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5C992" w14:textId="77777777" w:rsidR="007043C8" w:rsidRDefault="007043C8">
      <w:r>
        <w:br/>
      </w:r>
    </w:p>
    <w:p w14:paraId="6522B3D0" w14:textId="77777777" w:rsidR="006E1EC5" w:rsidRPr="006E1EC5" w:rsidRDefault="006E1EC5" w:rsidP="006E1EC5">
      <w:pPr>
        <w:rPr>
          <w:rFonts w:ascii="Times New Roman" w:eastAsia="Times New Roman" w:hAnsi="Times New Roman" w:cs="Times New Roman"/>
        </w:rPr>
      </w:pPr>
    </w:p>
    <w:p w14:paraId="7F59213A" w14:textId="77777777" w:rsidR="0061578C" w:rsidRDefault="00307740">
      <w:r>
        <w:rPr>
          <w:noProof/>
        </w:rPr>
        <mc:AlternateContent>
          <mc:Choice Requires="wps">
            <w:drawing>
              <wp:anchor distT="0" distB="0" distL="114300" distR="114300" simplePos="0" relativeHeight="251643392" behindDoc="0" locked="0" layoutInCell="1" allowOverlap="1" wp14:anchorId="2212A973" wp14:editId="40FB6E67">
                <wp:simplePos x="0" y="0"/>
                <wp:positionH relativeFrom="column">
                  <wp:posOffset>1000664</wp:posOffset>
                </wp:positionH>
                <wp:positionV relativeFrom="paragraph">
                  <wp:posOffset>4024629</wp:posOffset>
                </wp:positionV>
                <wp:extent cx="4021455" cy="3588589"/>
                <wp:effectExtent l="0" t="0" r="4445" b="5715"/>
                <wp:wrapNone/>
                <wp:docPr id="1" name="Text Box 1"/>
                <wp:cNvGraphicFramePr/>
                <a:graphic xmlns:a="http://schemas.openxmlformats.org/drawingml/2006/main">
                  <a:graphicData uri="http://schemas.microsoft.com/office/word/2010/wordprocessingShape">
                    <wps:wsp>
                      <wps:cNvSpPr txBox="1"/>
                      <wps:spPr>
                        <a:xfrm>
                          <a:off x="0" y="0"/>
                          <a:ext cx="4021455" cy="3588589"/>
                        </a:xfrm>
                        <a:prstGeom prst="rect">
                          <a:avLst/>
                        </a:prstGeom>
                        <a:solidFill>
                          <a:schemeClr val="lt1"/>
                        </a:solidFill>
                        <a:ln w="6350">
                          <a:noFill/>
                        </a:ln>
                      </wps:spPr>
                      <wps:txbx>
                        <w:txbxContent>
                          <w:p w14:paraId="0898309A" w14:textId="77777777" w:rsidR="00726BFD" w:rsidRPr="007043C8" w:rsidRDefault="00726BFD" w:rsidP="007043C8">
                            <w:pPr>
                              <w:jc w:val="center"/>
                              <w:rPr>
                                <w:rFonts w:ascii="Avenir Next" w:hAnsi="Avenir Next"/>
                                <w:sz w:val="40"/>
                                <w:szCs w:val="40"/>
                              </w:rPr>
                            </w:pPr>
                            <w:r>
                              <w:rPr>
                                <w:rFonts w:ascii="Avenir Next" w:hAnsi="Avenir Next"/>
                                <w:sz w:val="40"/>
                                <w:szCs w:val="40"/>
                              </w:rPr>
                              <w:t>STRATEGIC PLAN</w:t>
                            </w:r>
                          </w:p>
                          <w:p w14:paraId="518D3553" w14:textId="77777777" w:rsidR="00726BFD" w:rsidRDefault="00726BFD" w:rsidP="007043C8">
                            <w:pPr>
                              <w:jc w:val="center"/>
                              <w:rPr>
                                <w:rFonts w:ascii="Avenir Next" w:hAnsi="Avenir Next"/>
                                <w:sz w:val="40"/>
                                <w:szCs w:val="40"/>
                              </w:rPr>
                            </w:pPr>
                            <w:r w:rsidRPr="007043C8">
                              <w:rPr>
                                <w:rFonts w:ascii="Avenir Next" w:hAnsi="Avenir Next"/>
                                <w:sz w:val="40"/>
                                <w:szCs w:val="40"/>
                              </w:rPr>
                              <w:t xml:space="preserve">2020 </w:t>
                            </w:r>
                            <w:r>
                              <w:rPr>
                                <w:rFonts w:ascii="Avenir Next" w:hAnsi="Avenir Next"/>
                                <w:sz w:val="40"/>
                                <w:szCs w:val="40"/>
                              </w:rPr>
                              <w:t>–</w:t>
                            </w:r>
                            <w:r w:rsidRPr="007043C8">
                              <w:rPr>
                                <w:rFonts w:ascii="Avenir Next" w:hAnsi="Avenir Next"/>
                                <w:sz w:val="40"/>
                                <w:szCs w:val="40"/>
                              </w:rPr>
                              <w:t xml:space="preserve"> 2025</w:t>
                            </w:r>
                          </w:p>
                          <w:p w14:paraId="31437F87" w14:textId="77777777" w:rsidR="00726BFD" w:rsidRDefault="00726BFD" w:rsidP="007043C8">
                            <w:pPr>
                              <w:jc w:val="center"/>
                              <w:rPr>
                                <w:rFonts w:ascii="Avenir Next" w:hAnsi="Avenir Next"/>
                                <w:sz w:val="40"/>
                                <w:szCs w:val="40"/>
                              </w:rPr>
                            </w:pPr>
                          </w:p>
                          <w:p w14:paraId="058037BC" w14:textId="77777777" w:rsidR="00726BFD" w:rsidRDefault="00726BFD" w:rsidP="007043C8">
                            <w:pPr>
                              <w:jc w:val="center"/>
                              <w:rPr>
                                <w:rFonts w:ascii="Avenir Next" w:hAnsi="Avenir Next"/>
                                <w:sz w:val="40"/>
                                <w:szCs w:val="40"/>
                              </w:rPr>
                            </w:pPr>
                          </w:p>
                          <w:p w14:paraId="22E6EB09" w14:textId="77777777" w:rsidR="00726BFD" w:rsidRDefault="00726BFD" w:rsidP="007043C8">
                            <w:pPr>
                              <w:jc w:val="center"/>
                              <w:rPr>
                                <w:rFonts w:ascii="Avenir Next" w:hAnsi="Avenir Next"/>
                                <w:sz w:val="40"/>
                                <w:szCs w:val="40"/>
                              </w:rPr>
                            </w:pPr>
                          </w:p>
                          <w:p w14:paraId="0FD3738B" w14:textId="1BDFED9C" w:rsidR="00726BFD" w:rsidRPr="007043C8" w:rsidRDefault="00726BFD" w:rsidP="007043C8">
                            <w:pPr>
                              <w:jc w:val="center"/>
                              <w:rPr>
                                <w:rFonts w:ascii="Avenir Next" w:hAnsi="Avenir Next"/>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2A973" id="_x0000_t202" coordsize="21600,21600" o:spt="202" path="m,l,21600r21600,l21600,xe">
                <v:stroke joinstyle="miter"/>
                <v:path gradientshapeok="t" o:connecttype="rect"/>
              </v:shapetype>
              <v:shape id="Text Box 1" o:spid="_x0000_s1026" type="#_x0000_t202" style="position:absolute;margin-left:78.8pt;margin-top:316.9pt;width:316.65pt;height:28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" fillcolor="white [3201]" stroked="f" strokeweight=".5pt">
                <v:textbox>
                  <w:txbxContent>
                    <w:p w14:paraId="0898309A" w14:textId="77777777" w:rsidR="00726BFD" w:rsidRPr="007043C8" w:rsidRDefault="00726BFD" w:rsidP="007043C8">
                      <w:pPr>
                        <w:jc w:val="center"/>
                        <w:rPr>
                          <w:rFonts w:ascii="Avenir Next" w:hAnsi="Avenir Next"/>
                          <w:sz w:val="40"/>
                          <w:szCs w:val="40"/>
                        </w:rPr>
                      </w:pPr>
                      <w:r>
                        <w:rPr>
                          <w:rFonts w:ascii="Avenir Next" w:hAnsi="Avenir Next"/>
                          <w:sz w:val="40"/>
                          <w:szCs w:val="40"/>
                        </w:rPr>
                        <w:t>STRATEGIC PLAN</w:t>
                      </w:r>
                    </w:p>
                    <w:p w14:paraId="518D3553" w14:textId="77777777" w:rsidR="00726BFD" w:rsidRDefault="00726BFD" w:rsidP="007043C8">
                      <w:pPr>
                        <w:jc w:val="center"/>
                        <w:rPr>
                          <w:rFonts w:ascii="Avenir Next" w:hAnsi="Avenir Next"/>
                          <w:sz w:val="40"/>
                          <w:szCs w:val="40"/>
                        </w:rPr>
                      </w:pPr>
                      <w:r w:rsidRPr="007043C8">
                        <w:rPr>
                          <w:rFonts w:ascii="Avenir Next" w:hAnsi="Avenir Next"/>
                          <w:sz w:val="40"/>
                          <w:szCs w:val="40"/>
                        </w:rPr>
                        <w:t xml:space="preserve">2020 </w:t>
                      </w:r>
                      <w:r>
                        <w:rPr>
                          <w:rFonts w:ascii="Avenir Next" w:hAnsi="Avenir Next"/>
                          <w:sz w:val="40"/>
                          <w:szCs w:val="40"/>
                        </w:rPr>
                        <w:t>–</w:t>
                      </w:r>
                      <w:r w:rsidRPr="007043C8">
                        <w:rPr>
                          <w:rFonts w:ascii="Avenir Next" w:hAnsi="Avenir Next"/>
                          <w:sz w:val="40"/>
                          <w:szCs w:val="40"/>
                        </w:rPr>
                        <w:t xml:space="preserve"> 2025</w:t>
                      </w:r>
                    </w:p>
                    <w:p w14:paraId="31437F87" w14:textId="77777777" w:rsidR="00726BFD" w:rsidRDefault="00726BFD" w:rsidP="007043C8">
                      <w:pPr>
                        <w:jc w:val="center"/>
                        <w:rPr>
                          <w:rFonts w:ascii="Avenir Next" w:hAnsi="Avenir Next"/>
                          <w:sz w:val="40"/>
                          <w:szCs w:val="40"/>
                        </w:rPr>
                      </w:pPr>
                    </w:p>
                    <w:p w14:paraId="058037BC" w14:textId="77777777" w:rsidR="00726BFD" w:rsidRDefault="00726BFD" w:rsidP="007043C8">
                      <w:pPr>
                        <w:jc w:val="center"/>
                        <w:rPr>
                          <w:rFonts w:ascii="Avenir Next" w:hAnsi="Avenir Next"/>
                          <w:sz w:val="40"/>
                          <w:szCs w:val="40"/>
                        </w:rPr>
                      </w:pPr>
                    </w:p>
                    <w:p w14:paraId="22E6EB09" w14:textId="77777777" w:rsidR="00726BFD" w:rsidRDefault="00726BFD" w:rsidP="007043C8">
                      <w:pPr>
                        <w:jc w:val="center"/>
                        <w:rPr>
                          <w:rFonts w:ascii="Avenir Next" w:hAnsi="Avenir Next"/>
                          <w:sz w:val="40"/>
                          <w:szCs w:val="40"/>
                        </w:rPr>
                      </w:pPr>
                    </w:p>
                    <w:p w14:paraId="0FD3738B" w14:textId="1BDFED9C" w:rsidR="00726BFD" w:rsidRPr="007043C8" w:rsidRDefault="00726BFD" w:rsidP="007043C8">
                      <w:pPr>
                        <w:jc w:val="center"/>
                        <w:rPr>
                          <w:rFonts w:ascii="Avenir Next" w:hAnsi="Avenir Next"/>
                          <w:sz w:val="40"/>
                          <w:szCs w:val="40"/>
                        </w:rPr>
                      </w:pPr>
                    </w:p>
                  </w:txbxContent>
                </v:textbox>
              </v:shape>
            </w:pict>
          </mc:Fallback>
        </mc:AlternateContent>
      </w:r>
      <w:r w:rsidR="006E1EC5" w:rsidRPr="006E1EC5">
        <w:rPr>
          <w:noProof/>
        </w:rPr>
        <w:drawing>
          <wp:anchor distT="0" distB="0" distL="114300" distR="114300" simplePos="0" relativeHeight="251703808" behindDoc="0" locked="0" layoutInCell="1" allowOverlap="1" wp14:anchorId="08C74627" wp14:editId="5FDB0CC0">
            <wp:simplePos x="0" y="0"/>
            <wp:positionH relativeFrom="margin">
              <wp:posOffset>342900</wp:posOffset>
            </wp:positionH>
            <wp:positionV relativeFrom="margin">
              <wp:posOffset>889000</wp:posOffset>
            </wp:positionV>
            <wp:extent cx="5531485" cy="248920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1485" cy="2489200"/>
                    </a:xfrm>
                    <a:prstGeom prst="rect">
                      <a:avLst/>
                    </a:prstGeom>
                  </pic:spPr>
                </pic:pic>
              </a:graphicData>
            </a:graphic>
            <wp14:sizeRelH relativeFrom="margin">
              <wp14:pctWidth>0</wp14:pctWidth>
            </wp14:sizeRelH>
            <wp14:sizeRelV relativeFrom="margin">
              <wp14:pctHeight>0</wp14:pctHeight>
            </wp14:sizeRelV>
          </wp:anchor>
        </w:drawing>
      </w:r>
      <w:r w:rsidR="0061578C">
        <w:br w:type="page"/>
      </w:r>
    </w:p>
    <w:p w14:paraId="195CB924" w14:textId="77777777" w:rsidR="006E1EC5" w:rsidRDefault="006E1EC5">
      <w:pPr>
        <w:sectPr w:rsidR="006E1EC5" w:rsidSect="00F24A3A">
          <w:footerReference w:type="even" r:id="rId9"/>
          <w:footerReference w:type="default" r:id="rId10"/>
          <w:pgSz w:w="12240" w:h="15840"/>
          <w:pgMar w:top="1440" w:right="1440" w:bottom="1440" w:left="1440" w:header="720" w:footer="198" w:gutter="0"/>
          <w:pgNumType w:start="1"/>
          <w:cols w:space="720"/>
          <w:titlePg/>
          <w:docGrid w:linePitch="360"/>
        </w:sectPr>
      </w:pPr>
    </w:p>
    <w:p w14:paraId="1537525A" w14:textId="77777777" w:rsidR="00A915CA" w:rsidRDefault="003625E5">
      <w:r>
        <w:rPr>
          <w:noProof/>
        </w:rPr>
        <w:lastRenderedPageBreak/>
        <mc:AlternateContent>
          <mc:Choice Requires="wps">
            <w:drawing>
              <wp:anchor distT="0" distB="0" distL="114300" distR="114300" simplePos="0" relativeHeight="251662848" behindDoc="0" locked="0" layoutInCell="1" allowOverlap="1" wp14:anchorId="7184FFA2" wp14:editId="164FDA8C">
                <wp:simplePos x="0" y="0"/>
                <wp:positionH relativeFrom="column">
                  <wp:posOffset>727710</wp:posOffset>
                </wp:positionH>
                <wp:positionV relativeFrom="paragraph">
                  <wp:posOffset>-472967</wp:posOffset>
                </wp:positionV>
                <wp:extent cx="4239683" cy="6089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239683" cy="608965"/>
                        </a:xfrm>
                        <a:prstGeom prst="rect">
                          <a:avLst/>
                        </a:prstGeom>
                        <a:noFill/>
                        <a:ln w="6350">
                          <a:noFill/>
                        </a:ln>
                      </wps:spPr>
                      <wps:txbx>
                        <w:txbxContent>
                          <w:p w14:paraId="447C2D78" w14:textId="77777777" w:rsidR="00726BFD" w:rsidRPr="003625E5" w:rsidRDefault="00726BFD" w:rsidP="0061578C">
                            <w:pPr>
                              <w:rPr>
                                <w:rFonts w:ascii="Avenir Next" w:hAnsi="Avenir Next"/>
                                <w:color w:val="FFFFFF" w:themeColor="background1"/>
                                <w:sz w:val="44"/>
                                <w:szCs w:val="44"/>
                              </w:rPr>
                            </w:pPr>
                            <w:r w:rsidRPr="003625E5">
                              <w:rPr>
                                <w:rFonts w:ascii="Avenir Next" w:hAnsi="Avenir Next"/>
                                <w:color w:val="FFFFFF" w:themeColor="background1"/>
                                <w:sz w:val="44"/>
                                <w:szCs w:val="44"/>
                              </w:rPr>
                              <w:t>Herbert College Strategic Plan</w:t>
                            </w:r>
                          </w:p>
                          <w:p w14:paraId="6AE9236B" w14:textId="77777777" w:rsidR="00726BFD" w:rsidRPr="003625E5" w:rsidRDefault="00726BFD" w:rsidP="0061578C">
                            <w:pPr>
                              <w:rPr>
                                <w:rFonts w:ascii="Avenir Next" w:hAnsi="Avenir Next"/>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FFA2" id="Text Box 33" o:spid="_x0000_s1027" type="#_x0000_t202" style="position:absolute;margin-left:57.3pt;margin-top:-37.25pt;width:333.85pt;height:4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" filled="f" stroked="f" strokeweight=".5pt">
                <v:textbox>
                  <w:txbxContent>
                    <w:p w14:paraId="447C2D78" w14:textId="77777777" w:rsidR="00726BFD" w:rsidRPr="003625E5" w:rsidRDefault="00726BFD" w:rsidP="0061578C">
                      <w:pPr>
                        <w:rPr>
                          <w:rFonts w:ascii="Avenir Next" w:hAnsi="Avenir Next"/>
                          <w:color w:val="FFFFFF" w:themeColor="background1"/>
                          <w:sz w:val="44"/>
                          <w:szCs w:val="44"/>
                        </w:rPr>
                      </w:pPr>
                      <w:r w:rsidRPr="003625E5">
                        <w:rPr>
                          <w:rFonts w:ascii="Avenir Next" w:hAnsi="Avenir Next"/>
                          <w:color w:val="FFFFFF" w:themeColor="background1"/>
                          <w:sz w:val="44"/>
                          <w:szCs w:val="44"/>
                        </w:rPr>
                        <w:t>Herbert College Strategic Plan</w:t>
                      </w:r>
                    </w:p>
                    <w:p w14:paraId="6AE9236B" w14:textId="77777777" w:rsidR="00726BFD" w:rsidRPr="003625E5" w:rsidRDefault="00726BFD" w:rsidP="0061578C">
                      <w:pPr>
                        <w:rPr>
                          <w:rFonts w:ascii="Avenir Next" w:hAnsi="Avenir Next"/>
                          <w:color w:val="FFFFFF" w:themeColor="background1"/>
                          <w:sz w:val="44"/>
                          <w:szCs w:val="44"/>
                        </w:rPr>
                      </w:pPr>
                    </w:p>
                  </w:txbxContent>
                </v:textbox>
              </v:shape>
            </w:pict>
          </mc:Fallback>
        </mc:AlternateContent>
      </w:r>
      <w:r w:rsidRPr="003625E5">
        <w:rPr>
          <w:noProof/>
        </w:rPr>
        <w:drawing>
          <wp:anchor distT="0" distB="0" distL="114300" distR="114300" simplePos="0" relativeHeight="251638272" behindDoc="0" locked="0" layoutInCell="1" allowOverlap="1" wp14:anchorId="107FE788" wp14:editId="15E20880">
            <wp:simplePos x="0" y="0"/>
            <wp:positionH relativeFrom="margin">
              <wp:posOffset>-982557</wp:posOffset>
            </wp:positionH>
            <wp:positionV relativeFrom="margin">
              <wp:posOffset>-999278</wp:posOffset>
            </wp:positionV>
            <wp:extent cx="5949950" cy="4425315"/>
            <wp:effectExtent l="0" t="0" r="6350" b="0"/>
            <wp:wrapSquare wrapText="bothSides"/>
            <wp:docPr id="54"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950" cy="4425315"/>
                    </a:xfrm>
                    <a:prstGeom prst="rect">
                      <a:avLst/>
                    </a:prstGeom>
                    <a:noFill/>
                  </pic:spPr>
                </pic:pic>
              </a:graphicData>
            </a:graphic>
            <wp14:sizeRelV relativeFrom="margin">
              <wp14:pctHeight>0</wp14:pctHeight>
            </wp14:sizeRelV>
          </wp:anchor>
        </w:drawing>
      </w:r>
      <w:r w:rsidR="007043C8" w:rsidRPr="007043C8">
        <w:rPr>
          <w:noProof/>
        </w:rPr>
        <mc:AlternateContent>
          <mc:Choice Requires="wps">
            <w:drawing>
              <wp:anchor distT="0" distB="0" distL="114300" distR="114300" simplePos="0" relativeHeight="251646464" behindDoc="0" locked="0" layoutInCell="1" allowOverlap="1" wp14:anchorId="1B6CE3E7" wp14:editId="3B6FE0BF">
                <wp:simplePos x="0" y="0"/>
                <wp:positionH relativeFrom="column">
                  <wp:posOffset>1504950</wp:posOffset>
                </wp:positionH>
                <wp:positionV relativeFrom="paragraph">
                  <wp:posOffset>12353925</wp:posOffset>
                </wp:positionV>
                <wp:extent cx="7772400" cy="1600835"/>
                <wp:effectExtent l="0" t="0" r="0" b="0"/>
                <wp:wrapNone/>
                <wp:docPr id="19" name="WS_polygon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7772400" cy="1600835"/>
                        </a:xfrm>
                        <a:prstGeom prst="rect">
                          <a:avLst/>
                        </a:prstGeom>
                        <a:solidFill>
                          <a:srgbClr val="B2B2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4272C" w14:textId="77777777" w:rsidR="00726BFD" w:rsidRDefault="00726BFD" w:rsidP="007043C8">
                            <w:pPr>
                              <w:autoSpaceDE w:val="0"/>
                              <w:autoSpaceDN w:val="0"/>
                              <w:spacing w:before="912" w:line="944" w:lineRule="exact"/>
                              <w:ind w:left="1369"/>
                            </w:pPr>
                            <w:r>
                              <w:rPr>
                                <w:rFonts w:ascii="Helvetica" w:eastAsia="Helvetica" w:hAnsi="Helvetica" w:cs="Helvetica"/>
                                <w:bCs/>
                                <w:color w:val="FFFFFF"/>
                                <w:spacing w:val="-58"/>
                                <w:sz w:val="72"/>
                              </w:rPr>
                              <w:t>D</w:t>
                            </w:r>
                            <w:r>
                              <w:rPr>
                                <w:rFonts w:ascii="Helvetica" w:eastAsia="Helvetica" w:hAnsi="Helvetica" w:cs="Helvetica"/>
                                <w:bCs/>
                                <w:color w:val="FFFFFF"/>
                                <w:w w:val="90"/>
                                <w:sz w:val="72"/>
                              </w:rPr>
                              <w:t xml:space="preserve"> </w:t>
                            </w:r>
                            <w:r>
                              <w:rPr>
                                <w:rFonts w:ascii="Helvetica" w:eastAsia="Helvetica" w:hAnsi="Helvetica" w:cs="Helvetica"/>
                                <w:bCs/>
                                <w:color w:val="FFFFFF"/>
                                <w:spacing w:val="-72"/>
                                <w:sz w:val="72"/>
                              </w:rPr>
                              <w:t>E</w:t>
                            </w:r>
                            <w:r>
                              <w:rPr>
                                <w:rFonts w:ascii="Helvetica" w:eastAsia="Helvetica" w:hAnsi="Helvetica" w:cs="Helvetica"/>
                                <w:bCs/>
                                <w:color w:val="FFFFFF"/>
                                <w:w w:val="67"/>
                                <w:sz w:val="72"/>
                              </w:rPr>
                              <w:t xml:space="preserve"> </w:t>
                            </w:r>
                            <w:r>
                              <w:rPr>
                                <w:rFonts w:ascii="Helvetica" w:eastAsia="Helvetica" w:hAnsi="Helvetica" w:cs="Helvetica"/>
                                <w:bCs/>
                                <w:color w:val="FFFFFF"/>
                                <w:spacing w:val="70"/>
                                <w:w w:val="104"/>
                                <w:sz w:val="72"/>
                              </w:rPr>
                              <w:t>LIV</w:t>
                            </w:r>
                            <w:r>
                              <w:rPr>
                                <w:rFonts w:ascii="Helvetica" w:eastAsia="Helvetica" w:hAnsi="Helvetica" w:cs="Helvetica"/>
                                <w:bCs/>
                                <w:color w:val="FFFFFF"/>
                                <w:w w:val="55"/>
                                <w:sz w:val="72"/>
                              </w:rPr>
                              <w:t xml:space="preserve"> </w:t>
                            </w:r>
                            <w:r>
                              <w:rPr>
                                <w:rFonts w:ascii="Helvetica" w:eastAsia="Helvetica" w:hAnsi="Helvetica" w:cs="Helvetica"/>
                                <w:bCs/>
                                <w:color w:val="FFFFFF"/>
                                <w:spacing w:val="-72"/>
                                <w:sz w:val="72"/>
                              </w:rPr>
                              <w:t>E</w:t>
                            </w:r>
                            <w:r>
                              <w:rPr>
                                <w:rFonts w:ascii="Helvetica" w:eastAsia="Helvetica" w:hAnsi="Helvetica" w:cs="Helvetica"/>
                                <w:bCs/>
                                <w:color w:val="FFFFFF"/>
                                <w:w w:val="67"/>
                                <w:sz w:val="72"/>
                              </w:rPr>
                              <w:t xml:space="preserve"> </w:t>
                            </w:r>
                            <w:r>
                              <w:rPr>
                                <w:rFonts w:ascii="Helvetica" w:eastAsia="Helvetica" w:hAnsi="Helvetica" w:cs="Helvetica"/>
                                <w:bCs/>
                                <w:color w:val="FFFFFF"/>
                                <w:spacing w:val="-72"/>
                                <w:sz w:val="72"/>
                              </w:rPr>
                              <w:t>R</w:t>
                            </w:r>
                            <w:r>
                              <w:rPr>
                                <w:rFonts w:ascii="Helvetica" w:eastAsia="Helvetica" w:hAnsi="Helvetica" w:cs="Helvetica"/>
                                <w:bCs/>
                                <w:color w:val="FFFFFF"/>
                                <w:w w:val="77"/>
                                <w:sz w:val="72"/>
                              </w:rPr>
                              <w:t xml:space="preserve"> </w:t>
                            </w:r>
                            <w:r>
                              <w:rPr>
                                <w:rFonts w:ascii="Helvetica" w:eastAsia="Helvetica" w:hAnsi="Helvetica" w:cs="Helvetica"/>
                                <w:bCs/>
                                <w:color w:val="FFFFFF"/>
                                <w:spacing w:val="-55"/>
                                <w:sz w:val="72"/>
                              </w:rPr>
                              <w:t>A</w:t>
                            </w:r>
                            <w:r>
                              <w:rPr>
                                <w:rFonts w:ascii="Helvetica" w:eastAsia="Helvetica" w:hAnsi="Helvetica" w:cs="Helvetica"/>
                                <w:bCs/>
                                <w:color w:val="FFFFFF"/>
                                <w:w w:val="90"/>
                                <w:sz w:val="72"/>
                              </w:rPr>
                              <w:t xml:space="preserve"> </w:t>
                            </w:r>
                            <w:r>
                              <w:rPr>
                                <w:rFonts w:ascii="Helvetica" w:eastAsia="Helvetica" w:hAnsi="Helvetica" w:cs="Helvetica"/>
                                <w:bCs/>
                                <w:color w:val="FFFFFF"/>
                                <w:spacing w:val="23"/>
                                <w:w w:val="101"/>
                                <w:sz w:val="72"/>
                              </w:rPr>
                              <w:t>BL</w:t>
                            </w:r>
                            <w:r>
                              <w:rPr>
                                <w:rFonts w:ascii="Helvetica" w:eastAsia="Helvetica" w:hAnsi="Helvetica" w:cs="Helvetica"/>
                                <w:bCs/>
                                <w:color w:val="FFFFFF"/>
                                <w:w w:val="78"/>
                                <w:sz w:val="72"/>
                              </w:rPr>
                              <w:t xml:space="preserve"> </w:t>
                            </w:r>
                            <w:r>
                              <w:rPr>
                                <w:rFonts w:ascii="Helvetica" w:eastAsia="Helvetica" w:hAnsi="Helvetica" w:cs="Helvetica"/>
                                <w:bCs/>
                                <w:color w:val="FFFFFF"/>
                                <w:spacing w:val="-72"/>
                                <w:sz w:val="72"/>
                              </w:rPr>
                              <w:t>E</w:t>
                            </w:r>
                            <w:r>
                              <w:rPr>
                                <w:rFonts w:ascii="Helvetica" w:eastAsia="Helvetica" w:hAnsi="Helvetica" w:cs="Helvetica"/>
                                <w:bCs/>
                                <w:color w:val="FFFFFF"/>
                                <w:spacing w:val="271"/>
                                <w:sz w:val="72"/>
                              </w:rPr>
                              <w:t xml:space="preserve"> </w:t>
                            </w:r>
                            <w:r>
                              <w:rPr>
                                <w:rFonts w:ascii="Helvetica" w:eastAsia="Helvetica" w:hAnsi="Helvetica" w:cs="Helvetica"/>
                                <w:bCs/>
                                <w:color w:val="FFFFFF"/>
                                <w:spacing w:val="-18"/>
                                <w:sz w:val="72"/>
                              </w:rPr>
                              <w:t>3</w:t>
                            </w:r>
                          </w:p>
                        </w:txbxContent>
                      </wps:txbx>
                      <wps:bodyPr rot="0" vert="horz" wrap="square" lIns="0" tIns="0" rIns="0" bIns="0" anchor="t" anchorCtr="0" upright="1">
                        <a:noAutofit/>
                      </wps:bodyPr>
                    </wps:wsp>
                  </a:graphicData>
                </a:graphic>
              </wp:anchor>
            </w:drawing>
          </mc:Choice>
          <mc:Fallback>
            <w:pict>
              <v:shape w14:anchorId="1B6CE3E7" id="WS_polygon9" o:spid="_x0000_s1028" type="#_x0000_t202" style="position:absolute;margin-left:118.5pt;margin-top:972.75pt;width:612pt;height:12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" fillcolor="#b2b2b4" stroked="f">
                <o:lock v:ext="edit" aspectratio="t" verticies="t" text="t" shapetype="t"/>
                <v:textbox inset="0,0,0,0">
                  <w:txbxContent>
                    <w:p w14:paraId="6B94272C" w14:textId="77777777" w:rsidR="00726BFD" w:rsidRDefault="00726BFD" w:rsidP="007043C8">
                      <w:pPr>
                        <w:autoSpaceDE w:val="0"/>
                        <w:autoSpaceDN w:val="0"/>
                        <w:spacing w:before="912" w:line="944" w:lineRule="exact"/>
                        <w:ind w:left="1369"/>
                      </w:pPr>
                      <w:r>
                        <w:rPr>
                          <w:rFonts w:ascii="Helvetica" w:eastAsia="Helvetica" w:hAnsi="Helvetica" w:cs="Helvetica"/>
                          <w:bCs/>
                          <w:color w:val="FFFFFF"/>
                          <w:spacing w:val="-58"/>
                          <w:sz w:val="72"/>
                        </w:rPr>
                        <w:t>D</w:t>
                      </w:r>
                      <w:r>
                        <w:rPr>
                          <w:rFonts w:ascii="Helvetica" w:eastAsia="Helvetica" w:hAnsi="Helvetica" w:cs="Helvetica"/>
                          <w:bCs/>
                          <w:color w:val="FFFFFF"/>
                          <w:w w:val="90"/>
                          <w:sz w:val="72"/>
                        </w:rPr>
                        <w:t xml:space="preserve"> </w:t>
                      </w:r>
                      <w:r>
                        <w:rPr>
                          <w:rFonts w:ascii="Helvetica" w:eastAsia="Helvetica" w:hAnsi="Helvetica" w:cs="Helvetica"/>
                          <w:bCs/>
                          <w:color w:val="FFFFFF"/>
                          <w:spacing w:val="-72"/>
                          <w:sz w:val="72"/>
                        </w:rPr>
                        <w:t>E</w:t>
                      </w:r>
                      <w:r>
                        <w:rPr>
                          <w:rFonts w:ascii="Helvetica" w:eastAsia="Helvetica" w:hAnsi="Helvetica" w:cs="Helvetica"/>
                          <w:bCs/>
                          <w:color w:val="FFFFFF"/>
                          <w:w w:val="67"/>
                          <w:sz w:val="72"/>
                        </w:rPr>
                        <w:t xml:space="preserve"> </w:t>
                      </w:r>
                      <w:r>
                        <w:rPr>
                          <w:rFonts w:ascii="Helvetica" w:eastAsia="Helvetica" w:hAnsi="Helvetica" w:cs="Helvetica"/>
                          <w:bCs/>
                          <w:color w:val="FFFFFF"/>
                          <w:spacing w:val="70"/>
                          <w:w w:val="104"/>
                          <w:sz w:val="72"/>
                        </w:rPr>
                        <w:t>LIV</w:t>
                      </w:r>
                      <w:r>
                        <w:rPr>
                          <w:rFonts w:ascii="Helvetica" w:eastAsia="Helvetica" w:hAnsi="Helvetica" w:cs="Helvetica"/>
                          <w:bCs/>
                          <w:color w:val="FFFFFF"/>
                          <w:w w:val="55"/>
                          <w:sz w:val="72"/>
                        </w:rPr>
                        <w:t xml:space="preserve"> </w:t>
                      </w:r>
                      <w:r>
                        <w:rPr>
                          <w:rFonts w:ascii="Helvetica" w:eastAsia="Helvetica" w:hAnsi="Helvetica" w:cs="Helvetica"/>
                          <w:bCs/>
                          <w:color w:val="FFFFFF"/>
                          <w:spacing w:val="-72"/>
                          <w:sz w:val="72"/>
                        </w:rPr>
                        <w:t>E</w:t>
                      </w:r>
                      <w:r>
                        <w:rPr>
                          <w:rFonts w:ascii="Helvetica" w:eastAsia="Helvetica" w:hAnsi="Helvetica" w:cs="Helvetica"/>
                          <w:bCs/>
                          <w:color w:val="FFFFFF"/>
                          <w:w w:val="67"/>
                          <w:sz w:val="72"/>
                        </w:rPr>
                        <w:t xml:space="preserve"> </w:t>
                      </w:r>
                      <w:r>
                        <w:rPr>
                          <w:rFonts w:ascii="Helvetica" w:eastAsia="Helvetica" w:hAnsi="Helvetica" w:cs="Helvetica"/>
                          <w:bCs/>
                          <w:color w:val="FFFFFF"/>
                          <w:spacing w:val="-72"/>
                          <w:sz w:val="72"/>
                        </w:rPr>
                        <w:t>R</w:t>
                      </w:r>
                      <w:r>
                        <w:rPr>
                          <w:rFonts w:ascii="Helvetica" w:eastAsia="Helvetica" w:hAnsi="Helvetica" w:cs="Helvetica"/>
                          <w:bCs/>
                          <w:color w:val="FFFFFF"/>
                          <w:w w:val="77"/>
                          <w:sz w:val="72"/>
                        </w:rPr>
                        <w:t xml:space="preserve"> </w:t>
                      </w:r>
                      <w:r>
                        <w:rPr>
                          <w:rFonts w:ascii="Helvetica" w:eastAsia="Helvetica" w:hAnsi="Helvetica" w:cs="Helvetica"/>
                          <w:bCs/>
                          <w:color w:val="FFFFFF"/>
                          <w:spacing w:val="-55"/>
                          <w:sz w:val="72"/>
                        </w:rPr>
                        <w:t>A</w:t>
                      </w:r>
                      <w:r>
                        <w:rPr>
                          <w:rFonts w:ascii="Helvetica" w:eastAsia="Helvetica" w:hAnsi="Helvetica" w:cs="Helvetica"/>
                          <w:bCs/>
                          <w:color w:val="FFFFFF"/>
                          <w:w w:val="90"/>
                          <w:sz w:val="72"/>
                        </w:rPr>
                        <w:t xml:space="preserve"> </w:t>
                      </w:r>
                      <w:r>
                        <w:rPr>
                          <w:rFonts w:ascii="Helvetica" w:eastAsia="Helvetica" w:hAnsi="Helvetica" w:cs="Helvetica"/>
                          <w:bCs/>
                          <w:color w:val="FFFFFF"/>
                          <w:spacing w:val="23"/>
                          <w:w w:val="101"/>
                          <w:sz w:val="72"/>
                        </w:rPr>
                        <w:t>BL</w:t>
                      </w:r>
                      <w:r>
                        <w:rPr>
                          <w:rFonts w:ascii="Helvetica" w:eastAsia="Helvetica" w:hAnsi="Helvetica" w:cs="Helvetica"/>
                          <w:bCs/>
                          <w:color w:val="FFFFFF"/>
                          <w:w w:val="78"/>
                          <w:sz w:val="72"/>
                        </w:rPr>
                        <w:t xml:space="preserve"> </w:t>
                      </w:r>
                      <w:r>
                        <w:rPr>
                          <w:rFonts w:ascii="Helvetica" w:eastAsia="Helvetica" w:hAnsi="Helvetica" w:cs="Helvetica"/>
                          <w:bCs/>
                          <w:color w:val="FFFFFF"/>
                          <w:spacing w:val="-72"/>
                          <w:sz w:val="72"/>
                        </w:rPr>
                        <w:t>E</w:t>
                      </w:r>
                      <w:r>
                        <w:rPr>
                          <w:rFonts w:ascii="Helvetica" w:eastAsia="Helvetica" w:hAnsi="Helvetica" w:cs="Helvetica"/>
                          <w:bCs/>
                          <w:color w:val="FFFFFF"/>
                          <w:spacing w:val="271"/>
                          <w:sz w:val="72"/>
                        </w:rPr>
                        <w:t xml:space="preserve"> </w:t>
                      </w:r>
                      <w:r>
                        <w:rPr>
                          <w:rFonts w:ascii="Helvetica" w:eastAsia="Helvetica" w:hAnsi="Helvetica" w:cs="Helvetica"/>
                          <w:bCs/>
                          <w:color w:val="FFFFFF"/>
                          <w:spacing w:val="-18"/>
                          <w:sz w:val="72"/>
                        </w:rPr>
                        <w:t>3</w:t>
                      </w:r>
                    </w:p>
                  </w:txbxContent>
                </v:textbox>
              </v:shape>
            </w:pict>
          </mc:Fallback>
        </mc:AlternateContent>
      </w:r>
      <w:r w:rsidR="007043C8" w:rsidRPr="007043C8">
        <w:rPr>
          <w:noProof/>
        </w:rPr>
        <mc:AlternateContent>
          <mc:Choice Requires="wps">
            <w:drawing>
              <wp:anchor distT="0" distB="0" distL="114300" distR="114300" simplePos="0" relativeHeight="251647488" behindDoc="0" locked="0" layoutInCell="1" allowOverlap="1" wp14:anchorId="4E0DD255" wp14:editId="034AE3A5">
                <wp:simplePos x="0" y="0"/>
                <wp:positionH relativeFrom="column">
                  <wp:posOffset>19050</wp:posOffset>
                </wp:positionH>
                <wp:positionV relativeFrom="paragraph">
                  <wp:posOffset>12353925</wp:posOffset>
                </wp:positionV>
                <wp:extent cx="1600200" cy="1600835"/>
                <wp:effectExtent l="0" t="0" r="0" b="0"/>
                <wp:wrapNone/>
                <wp:docPr id="20" name="WS_polygon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00200" cy="1600835"/>
                        </a:xfrm>
                        <a:prstGeom prst="rect">
                          <a:avLst/>
                        </a:prstGeom>
                        <a:solidFill>
                          <a:srgbClr val="FF8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C9F1E" w14:textId="77777777" w:rsidR="00726BFD" w:rsidRDefault="00726BFD" w:rsidP="007043C8">
                            <w:pPr>
                              <w:autoSpaceDE w:val="0"/>
                              <w:autoSpaceDN w:val="0"/>
                              <w:spacing w:before="773" w:line="1273" w:lineRule="exact"/>
                              <w:ind w:left="799"/>
                            </w:pPr>
                            <w:r>
                              <w:rPr>
                                <w:rFonts w:ascii="Helvetica" w:eastAsia="Helvetica" w:hAnsi="Helvetica" w:cs="Helvetica"/>
                                <w:bCs/>
                                <w:color w:val="FFFFFF"/>
                                <w:spacing w:val="103"/>
                                <w:w w:val="105"/>
                                <w:sz w:val="117"/>
                              </w:rPr>
                              <w:t>3</w:t>
                            </w:r>
                          </w:p>
                        </w:txbxContent>
                      </wps:txbx>
                      <wps:bodyPr rot="0" vert="horz" wrap="square" lIns="0" tIns="0" rIns="0" bIns="0" anchor="t" anchorCtr="0" upright="1">
                        <a:noAutofit/>
                      </wps:bodyPr>
                    </wps:wsp>
                  </a:graphicData>
                </a:graphic>
              </wp:anchor>
            </w:drawing>
          </mc:Choice>
          <mc:Fallback>
            <w:pict>
              <v:shape w14:anchorId="4E0DD255" id="WS_polygon10" o:spid="_x0000_s1029" type="#_x0000_t202" style="position:absolute;margin-left:1.5pt;margin-top:972.75pt;width:126pt;height:126.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" fillcolor="#ff8200" stroked="f">
                <o:lock v:ext="edit" aspectratio="t" verticies="t" text="t" shapetype="t"/>
                <v:textbox inset="0,0,0,0">
                  <w:txbxContent>
                    <w:p w14:paraId="47AC9F1E" w14:textId="77777777" w:rsidR="00726BFD" w:rsidRDefault="00726BFD" w:rsidP="007043C8">
                      <w:pPr>
                        <w:autoSpaceDE w:val="0"/>
                        <w:autoSpaceDN w:val="0"/>
                        <w:spacing w:before="773" w:line="1273" w:lineRule="exact"/>
                        <w:ind w:left="799"/>
                      </w:pPr>
                      <w:r>
                        <w:rPr>
                          <w:rFonts w:ascii="Helvetica" w:eastAsia="Helvetica" w:hAnsi="Helvetica" w:cs="Helvetica"/>
                          <w:bCs/>
                          <w:color w:val="FFFFFF"/>
                          <w:spacing w:val="103"/>
                          <w:w w:val="105"/>
                          <w:sz w:val="117"/>
                        </w:rPr>
                        <w:t>3</w:t>
                      </w:r>
                    </w:p>
                  </w:txbxContent>
                </v:textbox>
              </v:shape>
            </w:pict>
          </mc:Fallback>
        </mc:AlternateContent>
      </w:r>
    </w:p>
    <w:p w14:paraId="065F09FC" w14:textId="77777777" w:rsidR="0061578C" w:rsidRDefault="0061578C"/>
    <w:p w14:paraId="070EC05F" w14:textId="77777777" w:rsidR="0061578C" w:rsidRDefault="006E1EC5">
      <w:r>
        <w:rPr>
          <w:noProof/>
        </w:rPr>
        <mc:AlternateContent>
          <mc:Choice Requires="wps">
            <w:drawing>
              <wp:anchor distT="0" distB="0" distL="114300" distR="114300" simplePos="0" relativeHeight="251704832" behindDoc="0" locked="0" layoutInCell="1" allowOverlap="1" wp14:anchorId="6B0BDF78" wp14:editId="4188F715">
                <wp:simplePos x="0" y="0"/>
                <wp:positionH relativeFrom="column">
                  <wp:posOffset>2684145</wp:posOffset>
                </wp:positionH>
                <wp:positionV relativeFrom="paragraph">
                  <wp:posOffset>1036955</wp:posOffset>
                </wp:positionV>
                <wp:extent cx="2912110" cy="60896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5C411587" w14:textId="77777777" w:rsidR="00726BFD" w:rsidRPr="00C7467D" w:rsidRDefault="00726BFD" w:rsidP="006E1EC5">
                            <w:pPr>
                              <w:rPr>
                                <w:rFonts w:ascii="Avenir Next" w:hAnsi="Avenir Next"/>
                                <w:color w:val="FFFFFF" w:themeColor="background1"/>
                                <w:sz w:val="32"/>
                                <w:szCs w:val="32"/>
                              </w:rPr>
                            </w:pPr>
                            <w:r>
                              <w:rPr>
                                <w:rFonts w:ascii="Avenir Next" w:hAnsi="Avenir Next"/>
                                <w:color w:val="FFFFFF" w:themeColor="background1"/>
                                <w:sz w:val="32"/>
                                <w:szCs w:val="3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DF78" id="Text Box 40" o:spid="_x0000_s1030" type="#_x0000_t202" style="position:absolute;margin-left:211.35pt;margin-top:81.65pt;width:229.3pt;height:47.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" filled="f" stroked="f" strokeweight=".5pt">
                <v:textbox>
                  <w:txbxContent>
                    <w:p w14:paraId="5C411587" w14:textId="77777777" w:rsidR="00726BFD" w:rsidRPr="00C7467D" w:rsidRDefault="00726BFD" w:rsidP="006E1EC5">
                      <w:pPr>
                        <w:rPr>
                          <w:rFonts w:ascii="Avenir Next" w:hAnsi="Avenir Next"/>
                          <w:color w:val="FFFFFF" w:themeColor="background1"/>
                          <w:sz w:val="32"/>
                          <w:szCs w:val="32"/>
                        </w:rPr>
                      </w:pPr>
                      <w:r>
                        <w:rPr>
                          <w:rFonts w:ascii="Avenir Next" w:hAnsi="Avenir Next"/>
                          <w:color w:val="FFFFFF" w:themeColor="background1"/>
                          <w:sz w:val="32"/>
                          <w:szCs w:val="32"/>
                        </w:rPr>
                        <w:t>Introduction</w:t>
                      </w:r>
                    </w:p>
                  </w:txbxContent>
                </v:textbox>
              </v:shape>
            </w:pict>
          </mc:Fallback>
        </mc:AlternateContent>
      </w:r>
      <w:r w:rsidR="00BA4515">
        <w:rPr>
          <w:noProof/>
        </w:rPr>
        <mc:AlternateContent>
          <mc:Choice Requires="wps">
            <w:drawing>
              <wp:anchor distT="0" distB="0" distL="114300" distR="114300" simplePos="0" relativeHeight="251663872" behindDoc="0" locked="0" layoutInCell="1" allowOverlap="1" wp14:anchorId="3E7BAE2E" wp14:editId="29D5F47A">
                <wp:simplePos x="0" y="0"/>
                <wp:positionH relativeFrom="column">
                  <wp:posOffset>2692400</wp:posOffset>
                </wp:positionH>
                <wp:positionV relativeFrom="paragraph">
                  <wp:posOffset>2210435</wp:posOffset>
                </wp:positionV>
                <wp:extent cx="2912110" cy="60896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0A741AD9" w14:textId="77777777" w:rsidR="00726BFD" w:rsidRPr="00C7467D" w:rsidRDefault="00726BFD" w:rsidP="0061578C">
                            <w:pPr>
                              <w:rPr>
                                <w:rFonts w:ascii="Avenir Next" w:hAnsi="Avenir Next"/>
                                <w:color w:val="FFFFFF" w:themeColor="background1"/>
                                <w:sz w:val="32"/>
                                <w:szCs w:val="32"/>
                              </w:rPr>
                            </w:pPr>
                            <w:r>
                              <w:rPr>
                                <w:rFonts w:ascii="Avenir Next" w:hAnsi="Avenir Next"/>
                                <w:color w:val="FFFFFF" w:themeColor="background1"/>
                                <w:sz w:val="32"/>
                                <w:szCs w:val="32"/>
                              </w:rPr>
                              <w:t>Mission and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AE2E" id="Text Box 35" o:spid="_x0000_s1031" type="#_x0000_t202" style="position:absolute;margin-left:212pt;margin-top:174.05pt;width:229.3pt;height:4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" filled="f" stroked="f" strokeweight=".5pt">
                <v:textbox>
                  <w:txbxContent>
                    <w:p w14:paraId="0A741AD9" w14:textId="77777777" w:rsidR="00726BFD" w:rsidRPr="00C7467D" w:rsidRDefault="00726BFD" w:rsidP="0061578C">
                      <w:pPr>
                        <w:rPr>
                          <w:rFonts w:ascii="Avenir Next" w:hAnsi="Avenir Next"/>
                          <w:color w:val="FFFFFF" w:themeColor="background1"/>
                          <w:sz w:val="32"/>
                          <w:szCs w:val="32"/>
                        </w:rPr>
                      </w:pPr>
                      <w:r>
                        <w:rPr>
                          <w:rFonts w:ascii="Avenir Next" w:hAnsi="Avenir Next"/>
                          <w:color w:val="FFFFFF" w:themeColor="background1"/>
                          <w:sz w:val="32"/>
                          <w:szCs w:val="32"/>
                        </w:rPr>
                        <w:t>Mission and Vision</w:t>
                      </w:r>
                    </w:p>
                  </w:txbxContent>
                </v:textbox>
              </v:shape>
            </w:pict>
          </mc:Fallback>
        </mc:AlternateContent>
      </w:r>
      <w:r w:rsidR="00BA4515">
        <w:rPr>
          <w:noProof/>
        </w:rPr>
        <mc:AlternateContent>
          <mc:Choice Requires="wps">
            <w:drawing>
              <wp:anchor distT="0" distB="0" distL="114300" distR="114300" simplePos="0" relativeHeight="251665920" behindDoc="0" locked="0" layoutInCell="1" allowOverlap="1" wp14:anchorId="1010B707" wp14:editId="6C4A3EB0">
                <wp:simplePos x="0" y="0"/>
                <wp:positionH relativeFrom="column">
                  <wp:posOffset>2692400</wp:posOffset>
                </wp:positionH>
                <wp:positionV relativeFrom="paragraph">
                  <wp:posOffset>3376930</wp:posOffset>
                </wp:positionV>
                <wp:extent cx="2912110" cy="60896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044CFD92" w14:textId="77777777" w:rsidR="00726BFD" w:rsidRPr="00C7467D" w:rsidRDefault="00726BFD" w:rsidP="00C7467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B707" id="Text Box 36" o:spid="_x0000_s1032" type="#_x0000_t202" style="position:absolute;margin-left:212pt;margin-top:265.9pt;width:229.3pt;height:4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" filled="f" stroked="f" strokeweight=".5pt">
                <v:textbox>
                  <w:txbxContent>
                    <w:p w14:paraId="044CFD92" w14:textId="77777777" w:rsidR="00726BFD" w:rsidRPr="00C7467D" w:rsidRDefault="00726BFD" w:rsidP="00C7467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v:textbox>
              </v:shape>
            </w:pict>
          </mc:Fallback>
        </mc:AlternateContent>
      </w:r>
      <w:r w:rsidR="00BA4515">
        <w:rPr>
          <w:noProof/>
        </w:rPr>
        <mc:AlternateContent>
          <mc:Choice Requires="wps">
            <w:drawing>
              <wp:anchor distT="0" distB="0" distL="114300" distR="114300" simplePos="0" relativeHeight="251666944" behindDoc="0" locked="0" layoutInCell="1" allowOverlap="1" wp14:anchorId="7753DA26" wp14:editId="66E4D984">
                <wp:simplePos x="0" y="0"/>
                <wp:positionH relativeFrom="column">
                  <wp:posOffset>2692400</wp:posOffset>
                </wp:positionH>
                <wp:positionV relativeFrom="paragraph">
                  <wp:posOffset>4547235</wp:posOffset>
                </wp:positionV>
                <wp:extent cx="2912110" cy="60896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14EC4B38" w14:textId="77777777" w:rsidR="00726BFD" w:rsidRPr="00C7467D" w:rsidRDefault="00726BFD" w:rsidP="0061578C">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3DA26" id="Text Box 37" o:spid="_x0000_s1033" type="#_x0000_t202" style="position:absolute;margin-left:212pt;margin-top:358.05pt;width:229.3pt;height:4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" filled="f" stroked="f" strokeweight=".5pt">
                <v:textbox>
                  <w:txbxContent>
                    <w:p w14:paraId="14EC4B38" w14:textId="77777777" w:rsidR="00726BFD" w:rsidRPr="00C7467D" w:rsidRDefault="00726BFD" w:rsidP="0061578C">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00BA4515">
        <w:rPr>
          <w:noProof/>
        </w:rPr>
        <mc:AlternateContent>
          <mc:Choice Requires="wps">
            <w:drawing>
              <wp:anchor distT="0" distB="0" distL="114300" distR="114300" simplePos="0" relativeHeight="251667968" behindDoc="0" locked="0" layoutInCell="1" allowOverlap="1" wp14:anchorId="74798493" wp14:editId="74E0039E">
                <wp:simplePos x="0" y="0"/>
                <wp:positionH relativeFrom="column">
                  <wp:posOffset>2692400</wp:posOffset>
                </wp:positionH>
                <wp:positionV relativeFrom="paragraph">
                  <wp:posOffset>5699125</wp:posOffset>
                </wp:positionV>
                <wp:extent cx="2912110" cy="60896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6C4783E0" w14:textId="77777777" w:rsidR="00726BFD" w:rsidRPr="00C7467D" w:rsidRDefault="00726BFD" w:rsidP="0061578C">
                            <w:pPr>
                              <w:rPr>
                                <w:rFonts w:ascii="Avenir Next" w:hAnsi="Avenir Next"/>
                                <w:color w:val="FFFFFF" w:themeColor="background1"/>
                                <w:sz w:val="32"/>
                                <w:szCs w:val="32"/>
                              </w:rPr>
                            </w:pPr>
                            <w:r>
                              <w:rPr>
                                <w:rFonts w:ascii="Avenir Next" w:hAnsi="Avenir Next"/>
                                <w:color w:val="FFFFFF" w:themeColor="background1"/>
                                <w:sz w:val="32"/>
                                <w:szCs w:val="32"/>
                              </w:rPr>
                              <w:t xml:space="preserve">Metrics and Progress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8493" id="Text Box 38" o:spid="_x0000_s1034" type="#_x0000_t202" style="position:absolute;margin-left:212pt;margin-top:448.75pt;width:229.3pt;height:4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" filled="f" stroked="f" strokeweight=".5pt">
                <v:textbox>
                  <w:txbxContent>
                    <w:p w14:paraId="6C4783E0" w14:textId="77777777" w:rsidR="00726BFD" w:rsidRPr="00C7467D" w:rsidRDefault="00726BFD" w:rsidP="0061578C">
                      <w:pPr>
                        <w:rPr>
                          <w:rFonts w:ascii="Avenir Next" w:hAnsi="Avenir Next"/>
                          <w:color w:val="FFFFFF" w:themeColor="background1"/>
                          <w:sz w:val="32"/>
                          <w:szCs w:val="32"/>
                        </w:rPr>
                      </w:pPr>
                      <w:r>
                        <w:rPr>
                          <w:rFonts w:ascii="Avenir Next" w:hAnsi="Avenir Next"/>
                          <w:color w:val="FFFFFF" w:themeColor="background1"/>
                          <w:sz w:val="32"/>
                          <w:szCs w:val="32"/>
                        </w:rPr>
                        <w:t xml:space="preserve">Metrics and Progress </w:t>
                      </w:r>
                    </w:p>
                  </w:txbxContent>
                </v:textbox>
              </v:shape>
            </w:pict>
          </mc:Fallback>
        </mc:AlternateContent>
      </w:r>
      <w:r w:rsidR="00BA4515">
        <w:rPr>
          <w:noProof/>
        </w:rPr>
        <mc:AlternateContent>
          <mc:Choice Requires="wps">
            <w:drawing>
              <wp:anchor distT="0" distB="0" distL="114300" distR="114300" simplePos="0" relativeHeight="251656704" behindDoc="0" locked="0" layoutInCell="1" allowOverlap="1" wp14:anchorId="50F7CD4B" wp14:editId="4D8B8AB1">
                <wp:simplePos x="0" y="0"/>
                <wp:positionH relativeFrom="column">
                  <wp:posOffset>1640205</wp:posOffset>
                </wp:positionH>
                <wp:positionV relativeFrom="paragraph">
                  <wp:posOffset>2233930</wp:posOffset>
                </wp:positionV>
                <wp:extent cx="689610" cy="6089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718A6645"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CD4B" id="Text Box 28" o:spid="_x0000_s1035" type="#_x0000_t202" style="position:absolute;margin-left:129.15pt;margin-top:175.9pt;width:54.3pt;height:4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" filled="f" stroked="f" strokeweight=".5pt">
                <v:textbox>
                  <w:txbxContent>
                    <w:p w14:paraId="718A6645"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2</w:t>
                      </w:r>
                    </w:p>
                  </w:txbxContent>
                </v:textbox>
              </v:shape>
            </w:pict>
          </mc:Fallback>
        </mc:AlternateContent>
      </w:r>
      <w:r w:rsidR="00BA4515">
        <w:rPr>
          <w:noProof/>
        </w:rPr>
        <mc:AlternateContent>
          <mc:Choice Requires="wps">
            <w:drawing>
              <wp:anchor distT="0" distB="0" distL="114300" distR="114300" simplePos="0" relativeHeight="251658752" behindDoc="0" locked="0" layoutInCell="1" allowOverlap="1" wp14:anchorId="7D5476F9" wp14:editId="2C652405">
                <wp:simplePos x="0" y="0"/>
                <wp:positionH relativeFrom="column">
                  <wp:posOffset>1638935</wp:posOffset>
                </wp:positionH>
                <wp:positionV relativeFrom="paragraph">
                  <wp:posOffset>3392805</wp:posOffset>
                </wp:positionV>
                <wp:extent cx="689610" cy="6089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56937877"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476F9" id="Text Box 29" o:spid="_x0000_s1036" type="#_x0000_t202" style="position:absolute;margin-left:129.05pt;margin-top:267.15pt;width:54.3pt;height:4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" filled="f" stroked="f" strokeweight=".5pt">
                <v:textbox>
                  <w:txbxContent>
                    <w:p w14:paraId="56937877"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00BA4515">
        <w:rPr>
          <w:noProof/>
        </w:rPr>
        <mc:AlternateContent>
          <mc:Choice Requires="wps">
            <w:drawing>
              <wp:anchor distT="0" distB="0" distL="114300" distR="114300" simplePos="0" relativeHeight="251660800" behindDoc="0" locked="0" layoutInCell="1" allowOverlap="1" wp14:anchorId="3F23AD82" wp14:editId="56C417F6">
                <wp:simplePos x="0" y="0"/>
                <wp:positionH relativeFrom="column">
                  <wp:posOffset>1640840</wp:posOffset>
                </wp:positionH>
                <wp:positionV relativeFrom="paragraph">
                  <wp:posOffset>5723890</wp:posOffset>
                </wp:positionV>
                <wp:extent cx="689610" cy="60896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658A63F5" w14:textId="77777777" w:rsidR="00726BFD" w:rsidRPr="007043C8" w:rsidRDefault="00726BFD" w:rsidP="007043C8">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5</w:t>
                            </w:r>
                          </w:p>
                          <w:p w14:paraId="0929A093" w14:textId="77777777" w:rsidR="00726BFD" w:rsidRPr="007043C8" w:rsidRDefault="00726BFD" w:rsidP="007043C8">
                            <w:pPr>
                              <w:jc w:val="center"/>
                              <w:rPr>
                                <w:rFonts w:ascii="Avenir Next" w:hAnsi="Avenir Next"/>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3AD82" id="Text Box 31" o:spid="_x0000_s1037" type="#_x0000_t202" style="position:absolute;margin-left:129.2pt;margin-top:450.7pt;width:54.3pt;height:4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" filled="f" stroked="f" strokeweight=".5pt">
                <v:textbox>
                  <w:txbxContent>
                    <w:p w14:paraId="658A63F5" w14:textId="77777777" w:rsidR="00726BFD" w:rsidRPr="007043C8" w:rsidRDefault="00726BFD" w:rsidP="007043C8">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5</w:t>
                      </w:r>
                    </w:p>
                    <w:p w14:paraId="0929A093" w14:textId="77777777" w:rsidR="00726BFD" w:rsidRPr="007043C8" w:rsidRDefault="00726BFD" w:rsidP="007043C8">
                      <w:pPr>
                        <w:jc w:val="center"/>
                        <w:rPr>
                          <w:rFonts w:ascii="Avenir Next" w:hAnsi="Avenir Next"/>
                          <w:color w:val="FFFFFF" w:themeColor="background1"/>
                          <w:sz w:val="48"/>
                          <w:szCs w:val="48"/>
                        </w:rPr>
                      </w:pPr>
                    </w:p>
                  </w:txbxContent>
                </v:textbox>
              </v:shape>
            </w:pict>
          </mc:Fallback>
        </mc:AlternateContent>
      </w:r>
      <w:r w:rsidR="00BA4515" w:rsidRPr="007043C8">
        <w:rPr>
          <w:noProof/>
        </w:rPr>
        <mc:AlternateContent>
          <mc:Choice Requires="wpg">
            <w:drawing>
              <wp:anchor distT="0" distB="0" distL="114300" distR="114300" simplePos="0" relativeHeight="251653632" behindDoc="0" locked="0" layoutInCell="1" allowOverlap="1" wp14:anchorId="3BD81A00" wp14:editId="6C6A3F79">
                <wp:simplePos x="0" y="0"/>
                <wp:positionH relativeFrom="column">
                  <wp:posOffset>1615440</wp:posOffset>
                </wp:positionH>
                <wp:positionV relativeFrom="paragraph">
                  <wp:posOffset>5692140</wp:posOffset>
                </wp:positionV>
                <wp:extent cx="3996055" cy="626110"/>
                <wp:effectExtent l="0" t="0" r="4445" b="0"/>
                <wp:wrapNone/>
                <wp:docPr id="21" name="Group 21"/>
                <wp:cNvGraphicFramePr/>
                <a:graphic xmlns:a="http://schemas.openxmlformats.org/drawingml/2006/main">
                  <a:graphicData uri="http://schemas.microsoft.com/office/word/2010/wordprocessingGroup">
                    <wpg:wgp>
                      <wpg:cNvGrpSpPr/>
                      <wpg:grpSpPr>
                        <a:xfrm>
                          <a:off x="0" y="0"/>
                          <a:ext cx="3996055" cy="626110"/>
                          <a:chOff x="0" y="0"/>
                          <a:chExt cx="5148368" cy="778934"/>
                        </a:xfrm>
                      </wpg:grpSpPr>
                      <pic:pic xmlns:pic="http://schemas.openxmlformats.org/drawingml/2006/picture">
                        <pic:nvPicPr>
                          <pic:cNvPr id="22" name="imagerId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733" y="0"/>
                            <a:ext cx="4318635" cy="778510"/>
                          </a:xfrm>
                          <a:prstGeom prst="rect">
                            <a:avLst/>
                          </a:prstGeom>
                          <a:noFill/>
                          <a:extLst>
                            <a:ext uri="{909E8E84-426E-40DD-AFC4-6F175D3DCCD1}">
                              <a14:hiddenFill xmlns:a14="http://schemas.microsoft.com/office/drawing/2010/main">
                                <a:solidFill>
                                  <a:srgbClr val="FFFFFF"/>
                                </a:solidFill>
                              </a14:hiddenFill>
                            </a:ext>
                          </a:extLst>
                        </pic:spPr>
                      </pic:pic>
                      <wps:wsp>
                        <wps:cNvPr id="23" name="WS_polygon8"/>
                        <wps:cNvSpPr txBox="1">
                          <a:spLocks noChangeAspect="1" noEditPoints="1" noChangeArrowheads="1" noChangeShapeType="1" noTextEdit="1"/>
                        </wps:cNvSpPr>
                        <wps:spPr bwMode="auto">
                          <a:xfrm>
                            <a:off x="0" y="0"/>
                            <a:ext cx="889179" cy="778934"/>
                          </a:xfrm>
                          <a:prstGeom prst="rect">
                            <a:avLst/>
                          </a:prstGeom>
                          <a:solidFill>
                            <a:srgbClr val="FF8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72D62" w14:textId="77777777" w:rsidR="00726BFD" w:rsidRDefault="00726BFD" w:rsidP="007043C8">
                              <w:pPr>
                                <w:autoSpaceDE w:val="0"/>
                                <w:autoSpaceDN w:val="0"/>
                                <w:spacing w:before="713" w:line="1273" w:lineRule="exact"/>
                                <w:ind w:left="799"/>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D81A00" id="Group 21" o:spid="_x0000_s1038" style="position:absolute;margin-left:127.2pt;margin-top:448.2pt;width:314.65pt;height:49.3pt;z-index:251673600;mso-width-relative:margin;mso-height-relative:margin" coordsize="51483,7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10" o:spid="_x0000_s1039" type="#_x0000_t75" style="position:absolute;left:8297;width:43186;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">
                  <v:imagedata r:id="rId13" o:title=""/>
                </v:shape>
                <v:shape id="WS_polygon8" o:spid="_x0000_s1040" type="#_x0000_t202" style="position:absolute;width:8891;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" fillcolor="#ff8200" stroked="f">
                  <o:lock v:ext="edit" aspectratio="t" verticies="t" text="t" shapetype="t"/>
                  <v:textbox inset="0,0,0,0">
                    <w:txbxContent>
                      <w:p w14:paraId="69A72D62" w14:textId="77777777" w:rsidR="00726BFD" w:rsidRDefault="00726BFD" w:rsidP="007043C8">
                        <w:pPr>
                          <w:autoSpaceDE w:val="0"/>
                          <w:autoSpaceDN w:val="0"/>
                          <w:spacing w:before="713" w:line="1273" w:lineRule="exact"/>
                          <w:ind w:left="799"/>
                        </w:pPr>
                      </w:p>
                    </w:txbxContent>
                  </v:textbox>
                </v:shape>
              </v:group>
            </w:pict>
          </mc:Fallback>
        </mc:AlternateContent>
      </w:r>
      <w:r w:rsidR="00BA4515">
        <w:rPr>
          <w:noProof/>
        </w:rPr>
        <mc:AlternateContent>
          <mc:Choice Requires="wpg">
            <w:drawing>
              <wp:anchor distT="0" distB="0" distL="114300" distR="114300" simplePos="0" relativeHeight="251648512" behindDoc="0" locked="0" layoutInCell="1" allowOverlap="1" wp14:anchorId="4311FE1E" wp14:editId="244E93CD">
                <wp:simplePos x="0" y="0"/>
                <wp:positionH relativeFrom="column">
                  <wp:posOffset>1607185</wp:posOffset>
                </wp:positionH>
                <wp:positionV relativeFrom="paragraph">
                  <wp:posOffset>1051560</wp:posOffset>
                </wp:positionV>
                <wp:extent cx="3996055" cy="626110"/>
                <wp:effectExtent l="0" t="0" r="4445" b="0"/>
                <wp:wrapNone/>
                <wp:docPr id="3" name="Group 3"/>
                <wp:cNvGraphicFramePr/>
                <a:graphic xmlns:a="http://schemas.openxmlformats.org/drawingml/2006/main">
                  <a:graphicData uri="http://schemas.microsoft.com/office/word/2010/wordprocessingGroup">
                    <wpg:wgp>
                      <wpg:cNvGrpSpPr/>
                      <wpg:grpSpPr>
                        <a:xfrm>
                          <a:off x="0" y="0"/>
                          <a:ext cx="3996055" cy="626110"/>
                          <a:chOff x="0" y="0"/>
                          <a:chExt cx="5148368" cy="778934"/>
                        </a:xfrm>
                      </wpg:grpSpPr>
                      <pic:pic xmlns:pic="http://schemas.openxmlformats.org/drawingml/2006/picture">
                        <pic:nvPicPr>
                          <pic:cNvPr id="17" name="imagerId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733" y="0"/>
                            <a:ext cx="4318635" cy="778510"/>
                          </a:xfrm>
                          <a:prstGeom prst="rect">
                            <a:avLst/>
                          </a:prstGeom>
                          <a:noFill/>
                          <a:extLst>
                            <a:ext uri="{909E8E84-426E-40DD-AFC4-6F175D3DCCD1}">
                              <a14:hiddenFill xmlns:a14="http://schemas.microsoft.com/office/drawing/2010/main">
                                <a:solidFill>
                                  <a:srgbClr val="FFFFFF"/>
                                </a:solidFill>
                              </a14:hiddenFill>
                            </a:ext>
                          </a:extLst>
                        </pic:spPr>
                      </pic:pic>
                      <wps:wsp>
                        <wps:cNvPr id="18" name="WS_polygon8"/>
                        <wps:cNvSpPr txBox="1">
                          <a:spLocks noChangeAspect="1" noEditPoints="1" noChangeArrowheads="1" noChangeShapeType="1" noTextEdit="1"/>
                        </wps:cNvSpPr>
                        <wps:spPr bwMode="auto">
                          <a:xfrm>
                            <a:off x="0" y="0"/>
                            <a:ext cx="889179" cy="778934"/>
                          </a:xfrm>
                          <a:prstGeom prst="rect">
                            <a:avLst/>
                          </a:prstGeom>
                          <a:solidFill>
                            <a:srgbClr val="FF8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9BDD0" w14:textId="77777777" w:rsidR="00726BFD" w:rsidRDefault="00726BFD" w:rsidP="007043C8">
                              <w:pPr>
                                <w:autoSpaceDE w:val="0"/>
                                <w:autoSpaceDN w:val="0"/>
                                <w:spacing w:before="713" w:line="1273" w:lineRule="exact"/>
                                <w:ind w:left="799"/>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11FE1E" id="Group 3" o:spid="_x0000_s1041" style="position:absolute;margin-left:126.55pt;margin-top:82.8pt;width:314.65pt;height:49.3pt;z-index:251666432;mso-width-relative:margin;mso-height-relative:margin" coordsize="51483,7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">
                <v:shape id="imagerId10" o:spid="_x0000_s1042" type="#_x0000_t75" style="position:absolute;left:8297;width:43186;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">
                  <v:imagedata r:id="rId13" o:title=""/>
                </v:shape>
                <v:shape id="WS_polygon8" o:spid="_x0000_s1043" type="#_x0000_t202" style="position:absolute;width:8891;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" fillcolor="#ff8200" stroked="f">
                  <o:lock v:ext="edit" aspectratio="t" verticies="t" text="t" shapetype="t"/>
                  <v:textbox inset="0,0,0,0">
                    <w:txbxContent>
                      <w:p w14:paraId="0339BDD0" w14:textId="77777777" w:rsidR="00726BFD" w:rsidRDefault="00726BFD" w:rsidP="007043C8">
                        <w:pPr>
                          <w:autoSpaceDE w:val="0"/>
                          <w:autoSpaceDN w:val="0"/>
                          <w:spacing w:before="713" w:line="1273" w:lineRule="exact"/>
                          <w:ind w:left="799"/>
                        </w:pPr>
                      </w:p>
                    </w:txbxContent>
                  </v:textbox>
                </v:shape>
              </v:group>
            </w:pict>
          </mc:Fallback>
        </mc:AlternateContent>
      </w:r>
      <w:r w:rsidR="00BA4515">
        <w:rPr>
          <w:noProof/>
        </w:rPr>
        <mc:AlternateContent>
          <mc:Choice Requires="wpg">
            <w:drawing>
              <wp:anchor distT="0" distB="0" distL="114300" distR="114300" simplePos="0" relativeHeight="251650560" behindDoc="0" locked="0" layoutInCell="1" allowOverlap="1" wp14:anchorId="7588DD36" wp14:editId="1E9B543C">
                <wp:simplePos x="0" y="0"/>
                <wp:positionH relativeFrom="column">
                  <wp:posOffset>1608455</wp:posOffset>
                </wp:positionH>
                <wp:positionV relativeFrom="paragraph">
                  <wp:posOffset>2210435</wp:posOffset>
                </wp:positionV>
                <wp:extent cx="3996055" cy="626110"/>
                <wp:effectExtent l="0" t="0" r="4445" b="0"/>
                <wp:wrapNone/>
                <wp:docPr id="4" name="Group 4"/>
                <wp:cNvGraphicFramePr/>
                <a:graphic xmlns:a="http://schemas.openxmlformats.org/drawingml/2006/main">
                  <a:graphicData uri="http://schemas.microsoft.com/office/word/2010/wordprocessingGroup">
                    <wpg:wgp>
                      <wpg:cNvGrpSpPr/>
                      <wpg:grpSpPr>
                        <a:xfrm>
                          <a:off x="0" y="0"/>
                          <a:ext cx="3996055" cy="626110"/>
                          <a:chOff x="0" y="0"/>
                          <a:chExt cx="5148368" cy="778934"/>
                        </a:xfrm>
                      </wpg:grpSpPr>
                      <pic:pic xmlns:pic="http://schemas.openxmlformats.org/drawingml/2006/picture">
                        <pic:nvPicPr>
                          <pic:cNvPr id="5" name="imagerId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733" y="0"/>
                            <a:ext cx="4318635" cy="778510"/>
                          </a:xfrm>
                          <a:prstGeom prst="rect">
                            <a:avLst/>
                          </a:prstGeom>
                          <a:noFill/>
                          <a:extLst>
                            <a:ext uri="{909E8E84-426E-40DD-AFC4-6F175D3DCCD1}">
                              <a14:hiddenFill xmlns:a14="http://schemas.microsoft.com/office/drawing/2010/main">
                                <a:solidFill>
                                  <a:srgbClr val="FFFFFF"/>
                                </a:solidFill>
                              </a14:hiddenFill>
                            </a:ext>
                          </a:extLst>
                        </pic:spPr>
                      </pic:pic>
                      <wps:wsp>
                        <wps:cNvPr id="7" name="WS_polygon8"/>
                        <wps:cNvSpPr txBox="1">
                          <a:spLocks noChangeAspect="1" noEditPoints="1" noChangeArrowheads="1" noChangeShapeType="1" noTextEdit="1"/>
                        </wps:cNvSpPr>
                        <wps:spPr bwMode="auto">
                          <a:xfrm>
                            <a:off x="0" y="0"/>
                            <a:ext cx="889179" cy="778934"/>
                          </a:xfrm>
                          <a:prstGeom prst="rect">
                            <a:avLst/>
                          </a:prstGeom>
                          <a:solidFill>
                            <a:srgbClr val="FF8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87F50" w14:textId="77777777" w:rsidR="00726BFD" w:rsidRDefault="00726BFD" w:rsidP="007043C8">
                              <w:pPr>
                                <w:autoSpaceDE w:val="0"/>
                                <w:autoSpaceDN w:val="0"/>
                                <w:spacing w:before="713" w:line="1273" w:lineRule="exact"/>
                                <w:ind w:left="799"/>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88DD36" id="Group 4" o:spid="_x0000_s1044" style="position:absolute;margin-left:126.65pt;margin-top:174.05pt;width:314.65pt;height:49.3pt;z-index:251668480;mso-width-relative:margin;mso-height-relative:margin" coordsize="51483,7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">
                <v:shape id="imagerId10" o:spid="_x0000_s1045" type="#_x0000_t75" style="position:absolute;left:8297;width:43186;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">
                  <v:imagedata r:id="rId13" o:title=""/>
                </v:shape>
                <v:shape id="WS_polygon8" o:spid="_x0000_s1046" type="#_x0000_t202" style="position:absolute;width:8891;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" fillcolor="#ff8200" stroked="f">
                  <o:lock v:ext="edit" aspectratio="t" verticies="t" text="t" shapetype="t"/>
                  <v:textbox inset="0,0,0,0">
                    <w:txbxContent>
                      <w:p w14:paraId="2B387F50" w14:textId="77777777" w:rsidR="00726BFD" w:rsidRDefault="00726BFD" w:rsidP="007043C8">
                        <w:pPr>
                          <w:autoSpaceDE w:val="0"/>
                          <w:autoSpaceDN w:val="0"/>
                          <w:spacing w:before="713" w:line="1273" w:lineRule="exact"/>
                          <w:ind w:left="799"/>
                        </w:pPr>
                      </w:p>
                    </w:txbxContent>
                  </v:textbox>
                </v:shape>
              </v:group>
            </w:pict>
          </mc:Fallback>
        </mc:AlternateContent>
      </w:r>
      <w:r w:rsidR="00BA4515" w:rsidRPr="007043C8">
        <w:rPr>
          <w:noProof/>
        </w:rPr>
        <mc:AlternateContent>
          <mc:Choice Requires="wpg">
            <w:drawing>
              <wp:anchor distT="0" distB="0" distL="114300" distR="114300" simplePos="0" relativeHeight="251652608" behindDoc="0" locked="0" layoutInCell="1" allowOverlap="1" wp14:anchorId="47FB3FC3" wp14:editId="0CC9FE00">
                <wp:simplePos x="0" y="0"/>
                <wp:positionH relativeFrom="column">
                  <wp:posOffset>1600200</wp:posOffset>
                </wp:positionH>
                <wp:positionV relativeFrom="paragraph">
                  <wp:posOffset>4527550</wp:posOffset>
                </wp:positionV>
                <wp:extent cx="3996055" cy="626110"/>
                <wp:effectExtent l="0" t="0" r="4445" b="0"/>
                <wp:wrapNone/>
                <wp:docPr id="11" name="Group 11"/>
                <wp:cNvGraphicFramePr/>
                <a:graphic xmlns:a="http://schemas.openxmlformats.org/drawingml/2006/main">
                  <a:graphicData uri="http://schemas.microsoft.com/office/word/2010/wordprocessingGroup">
                    <wpg:wgp>
                      <wpg:cNvGrpSpPr/>
                      <wpg:grpSpPr>
                        <a:xfrm>
                          <a:off x="0" y="0"/>
                          <a:ext cx="3996055" cy="626110"/>
                          <a:chOff x="0" y="0"/>
                          <a:chExt cx="5148368" cy="778934"/>
                        </a:xfrm>
                      </wpg:grpSpPr>
                      <pic:pic xmlns:pic="http://schemas.openxmlformats.org/drawingml/2006/picture">
                        <pic:nvPicPr>
                          <pic:cNvPr id="13" name="imagerId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733" y="0"/>
                            <a:ext cx="4318635" cy="778510"/>
                          </a:xfrm>
                          <a:prstGeom prst="rect">
                            <a:avLst/>
                          </a:prstGeom>
                          <a:noFill/>
                          <a:extLst>
                            <a:ext uri="{909E8E84-426E-40DD-AFC4-6F175D3DCCD1}">
                              <a14:hiddenFill xmlns:a14="http://schemas.microsoft.com/office/drawing/2010/main">
                                <a:solidFill>
                                  <a:srgbClr val="FFFFFF"/>
                                </a:solidFill>
                              </a14:hiddenFill>
                            </a:ext>
                          </a:extLst>
                        </pic:spPr>
                      </pic:pic>
                      <wps:wsp>
                        <wps:cNvPr id="14" name="WS_polygon8"/>
                        <wps:cNvSpPr txBox="1">
                          <a:spLocks noChangeAspect="1" noEditPoints="1" noChangeArrowheads="1" noChangeShapeType="1" noTextEdit="1"/>
                        </wps:cNvSpPr>
                        <wps:spPr bwMode="auto">
                          <a:xfrm>
                            <a:off x="0" y="0"/>
                            <a:ext cx="889179" cy="778934"/>
                          </a:xfrm>
                          <a:prstGeom prst="rect">
                            <a:avLst/>
                          </a:prstGeom>
                          <a:solidFill>
                            <a:srgbClr val="FF8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224DA" w14:textId="77777777" w:rsidR="00726BFD" w:rsidRDefault="00726BFD" w:rsidP="007043C8">
                              <w:pPr>
                                <w:autoSpaceDE w:val="0"/>
                                <w:autoSpaceDN w:val="0"/>
                                <w:spacing w:before="713" w:line="1273" w:lineRule="exact"/>
                                <w:ind w:left="799"/>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FB3FC3" id="Group 11" o:spid="_x0000_s1047" style="position:absolute;margin-left:126pt;margin-top:356.5pt;width:314.65pt;height:49.3pt;z-index:251671552;mso-width-relative:margin;mso-height-relative:margin" coordsize="51483,7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">
                <v:shape id="imagerId10" o:spid="_x0000_s1048" type="#_x0000_t75" style="position:absolute;left:8297;width:43186;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">
                  <v:imagedata r:id="rId13" o:title=""/>
                </v:shape>
                <v:shape id="WS_polygon8" o:spid="_x0000_s1049" type="#_x0000_t202" style="position:absolute;width:8891;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" fillcolor="#ff8200" stroked="f">
                  <o:lock v:ext="edit" aspectratio="t" verticies="t" text="t" shapetype="t"/>
                  <v:textbox inset="0,0,0,0">
                    <w:txbxContent>
                      <w:p w14:paraId="091224DA" w14:textId="77777777" w:rsidR="00726BFD" w:rsidRDefault="00726BFD" w:rsidP="007043C8">
                        <w:pPr>
                          <w:autoSpaceDE w:val="0"/>
                          <w:autoSpaceDN w:val="0"/>
                          <w:spacing w:before="713" w:line="1273" w:lineRule="exact"/>
                          <w:ind w:left="799"/>
                        </w:pPr>
                      </w:p>
                    </w:txbxContent>
                  </v:textbox>
                </v:shape>
              </v:group>
            </w:pict>
          </mc:Fallback>
        </mc:AlternateContent>
      </w:r>
      <w:r w:rsidR="00BA4515" w:rsidRPr="007043C8">
        <w:rPr>
          <w:noProof/>
        </w:rPr>
        <mc:AlternateContent>
          <mc:Choice Requires="wpg">
            <w:drawing>
              <wp:anchor distT="0" distB="0" distL="114300" distR="114300" simplePos="0" relativeHeight="251651584" behindDoc="0" locked="0" layoutInCell="1" allowOverlap="1" wp14:anchorId="3C21F787" wp14:editId="7E21D25A">
                <wp:simplePos x="0" y="0"/>
                <wp:positionH relativeFrom="column">
                  <wp:posOffset>1616075</wp:posOffset>
                </wp:positionH>
                <wp:positionV relativeFrom="paragraph">
                  <wp:posOffset>3368675</wp:posOffset>
                </wp:positionV>
                <wp:extent cx="3996055" cy="626110"/>
                <wp:effectExtent l="0" t="0" r="4445" b="0"/>
                <wp:wrapNone/>
                <wp:docPr id="8" name="Group 8"/>
                <wp:cNvGraphicFramePr/>
                <a:graphic xmlns:a="http://schemas.openxmlformats.org/drawingml/2006/main">
                  <a:graphicData uri="http://schemas.microsoft.com/office/word/2010/wordprocessingGroup">
                    <wpg:wgp>
                      <wpg:cNvGrpSpPr/>
                      <wpg:grpSpPr>
                        <a:xfrm>
                          <a:off x="0" y="0"/>
                          <a:ext cx="3996055" cy="626110"/>
                          <a:chOff x="0" y="0"/>
                          <a:chExt cx="5148368" cy="778934"/>
                        </a:xfrm>
                      </wpg:grpSpPr>
                      <pic:pic xmlns:pic="http://schemas.openxmlformats.org/drawingml/2006/picture">
                        <pic:nvPicPr>
                          <pic:cNvPr id="9" name="imagerId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733" y="0"/>
                            <a:ext cx="4318635" cy="778510"/>
                          </a:xfrm>
                          <a:prstGeom prst="rect">
                            <a:avLst/>
                          </a:prstGeom>
                          <a:noFill/>
                          <a:extLst>
                            <a:ext uri="{909E8E84-426E-40DD-AFC4-6F175D3DCCD1}">
                              <a14:hiddenFill xmlns:a14="http://schemas.microsoft.com/office/drawing/2010/main">
                                <a:solidFill>
                                  <a:srgbClr val="FFFFFF"/>
                                </a:solidFill>
                              </a14:hiddenFill>
                            </a:ext>
                          </a:extLst>
                        </pic:spPr>
                      </pic:pic>
                      <wps:wsp>
                        <wps:cNvPr id="10" name="WS_polygon8"/>
                        <wps:cNvSpPr txBox="1">
                          <a:spLocks noChangeAspect="1" noEditPoints="1" noChangeArrowheads="1" noChangeShapeType="1" noTextEdit="1"/>
                        </wps:cNvSpPr>
                        <wps:spPr bwMode="auto">
                          <a:xfrm>
                            <a:off x="0" y="0"/>
                            <a:ext cx="889179" cy="778934"/>
                          </a:xfrm>
                          <a:prstGeom prst="rect">
                            <a:avLst/>
                          </a:prstGeom>
                          <a:solidFill>
                            <a:srgbClr val="FF8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2F4B6" w14:textId="77777777" w:rsidR="00726BFD" w:rsidRDefault="00726BFD" w:rsidP="007043C8">
                              <w:pPr>
                                <w:autoSpaceDE w:val="0"/>
                                <w:autoSpaceDN w:val="0"/>
                                <w:spacing w:before="713" w:line="1273" w:lineRule="exact"/>
                                <w:ind w:left="799"/>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21F787" id="Group 8" o:spid="_x0000_s1050" style="position:absolute;margin-left:127.25pt;margin-top:265.25pt;width:314.65pt;height:49.3pt;z-index:251670528;mso-width-relative:margin;mso-height-relative:margin" coordsize="51483,7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&#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">
                <v:shape id="imagerId10" o:spid="_x0000_s1051" type="#_x0000_t75" style="position:absolute;left:8297;width:43186;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">
                  <v:imagedata r:id="rId13" o:title=""/>
                </v:shape>
                <v:shape id="WS_polygon8" o:spid="_x0000_s1052" type="#_x0000_t202" style="position:absolute;width:8891;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" fillcolor="#ff8200" stroked="f">
                  <o:lock v:ext="edit" aspectratio="t" verticies="t" text="t" shapetype="t"/>
                  <v:textbox inset="0,0,0,0">
                    <w:txbxContent>
                      <w:p w14:paraId="1792F4B6" w14:textId="77777777" w:rsidR="00726BFD" w:rsidRDefault="00726BFD" w:rsidP="007043C8">
                        <w:pPr>
                          <w:autoSpaceDE w:val="0"/>
                          <w:autoSpaceDN w:val="0"/>
                          <w:spacing w:before="713" w:line="1273" w:lineRule="exact"/>
                          <w:ind w:left="799"/>
                        </w:pPr>
                      </w:p>
                    </w:txbxContent>
                  </v:textbox>
                </v:shape>
              </v:group>
            </w:pict>
          </mc:Fallback>
        </mc:AlternateContent>
      </w:r>
      <w:r w:rsidR="00BA4515">
        <w:rPr>
          <w:noProof/>
        </w:rPr>
        <mc:AlternateContent>
          <mc:Choice Requires="wps">
            <w:drawing>
              <wp:anchor distT="0" distB="0" distL="114300" distR="114300" simplePos="0" relativeHeight="251654656" behindDoc="0" locked="0" layoutInCell="1" allowOverlap="1" wp14:anchorId="728FBE81" wp14:editId="0F8C45CA">
                <wp:simplePos x="0" y="0"/>
                <wp:positionH relativeFrom="column">
                  <wp:posOffset>1640840</wp:posOffset>
                </wp:positionH>
                <wp:positionV relativeFrom="paragraph">
                  <wp:posOffset>1059815</wp:posOffset>
                </wp:positionV>
                <wp:extent cx="689610" cy="60896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73166E0B"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BE81" id="Text Box 27" o:spid="_x0000_s1053" type="#_x0000_t202" style="position:absolute;margin-left:129.2pt;margin-top:83.45pt;width:54.3pt;height:4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" filled="f" stroked="f" strokeweight=".5pt">
                <v:textbox>
                  <w:txbxContent>
                    <w:p w14:paraId="73166E0B"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01</w:t>
                      </w:r>
                    </w:p>
                  </w:txbxContent>
                </v:textbox>
              </v:shape>
            </w:pict>
          </mc:Fallback>
        </mc:AlternateContent>
      </w:r>
      <w:r w:rsidR="00BA4515">
        <w:rPr>
          <w:noProof/>
        </w:rPr>
        <mc:AlternateContent>
          <mc:Choice Requires="wps">
            <w:drawing>
              <wp:anchor distT="0" distB="0" distL="114300" distR="114300" simplePos="0" relativeHeight="251659776" behindDoc="0" locked="0" layoutInCell="1" allowOverlap="1" wp14:anchorId="135E11A7" wp14:editId="1AD80125">
                <wp:simplePos x="0" y="0"/>
                <wp:positionH relativeFrom="column">
                  <wp:posOffset>1640205</wp:posOffset>
                </wp:positionH>
                <wp:positionV relativeFrom="paragraph">
                  <wp:posOffset>4575810</wp:posOffset>
                </wp:positionV>
                <wp:extent cx="689610" cy="6089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1A5B9C96" w14:textId="77777777" w:rsidR="00726BFD" w:rsidRPr="007043C8" w:rsidRDefault="00726BFD" w:rsidP="007043C8">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p w14:paraId="4792EAFA" w14:textId="77777777" w:rsidR="00726BFD" w:rsidRPr="007043C8" w:rsidRDefault="00726BFD" w:rsidP="007043C8">
                            <w:pPr>
                              <w:jc w:val="center"/>
                              <w:rPr>
                                <w:rFonts w:ascii="Avenir Next" w:hAnsi="Avenir Next"/>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11A7" id="Text Box 30" o:spid="_x0000_s1054" type="#_x0000_t202" style="position:absolute;margin-left:129.15pt;margin-top:360.3pt;width:54.3pt;height:4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" filled="f" stroked="f" strokeweight=".5pt">
                <v:textbox>
                  <w:txbxContent>
                    <w:p w14:paraId="1A5B9C96" w14:textId="77777777" w:rsidR="00726BFD" w:rsidRPr="007043C8" w:rsidRDefault="00726BFD" w:rsidP="007043C8">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p w14:paraId="4792EAFA" w14:textId="77777777" w:rsidR="00726BFD" w:rsidRPr="007043C8" w:rsidRDefault="00726BFD" w:rsidP="007043C8">
                      <w:pPr>
                        <w:jc w:val="center"/>
                        <w:rPr>
                          <w:rFonts w:ascii="Avenir Next" w:hAnsi="Avenir Next"/>
                          <w:color w:val="FFFFFF" w:themeColor="background1"/>
                          <w:sz w:val="48"/>
                          <w:szCs w:val="48"/>
                        </w:rPr>
                      </w:pPr>
                    </w:p>
                  </w:txbxContent>
                </v:textbox>
              </v:shape>
            </w:pict>
          </mc:Fallback>
        </mc:AlternateContent>
      </w:r>
      <w:r w:rsidR="0061578C">
        <w:br w:type="page"/>
      </w:r>
    </w:p>
    <w:p w14:paraId="5BF6BC59" w14:textId="285D482C" w:rsidR="0061578C" w:rsidRDefault="00AC4FBA">
      <w:r w:rsidRPr="00C7467D">
        <w:rPr>
          <w:noProof/>
        </w:rPr>
        <w:lastRenderedPageBreak/>
        <mc:AlternateContent>
          <mc:Choice Requires="wps">
            <w:drawing>
              <wp:anchor distT="0" distB="0" distL="114300" distR="114300" simplePos="0" relativeHeight="251616768" behindDoc="0" locked="0" layoutInCell="1" allowOverlap="1" wp14:anchorId="6F0642F5" wp14:editId="5375086B">
                <wp:simplePos x="0" y="0"/>
                <wp:positionH relativeFrom="column">
                  <wp:posOffset>873456</wp:posOffset>
                </wp:positionH>
                <wp:positionV relativeFrom="paragraph">
                  <wp:posOffset>-427857</wp:posOffset>
                </wp:positionV>
                <wp:extent cx="1160059" cy="131700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160059" cy="1317009"/>
                        </a:xfrm>
                        <a:prstGeom prst="rect">
                          <a:avLst/>
                        </a:prstGeom>
                        <a:noFill/>
                        <a:ln w="6350">
                          <a:noFill/>
                        </a:ln>
                      </wps:spPr>
                      <wps:txbx>
                        <w:txbxContent>
                          <w:p w14:paraId="7D760EE9" w14:textId="77777777" w:rsidR="00726BFD" w:rsidRPr="007043C8" w:rsidRDefault="00726BFD" w:rsidP="00C7467D">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01</w:t>
                            </w:r>
                          </w:p>
                          <w:p w14:paraId="3526FEAD" w14:textId="77777777" w:rsidR="00726BFD" w:rsidRPr="007043C8" w:rsidRDefault="00726BFD" w:rsidP="00C7467D">
                            <w:pPr>
                              <w:jc w:val="center"/>
                              <w:rPr>
                                <w:rFonts w:ascii="Avenir Next" w:hAnsi="Avenir Next"/>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642F5" id="Text Box 42" o:spid="_x0000_s1055" type="#_x0000_t202" style="position:absolute;margin-left:68.8pt;margin-top:-33.7pt;width:91.35pt;height:103.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" filled="f" stroked="f" strokeweight=".5pt">
                <v:textbox>
                  <w:txbxContent>
                    <w:p w14:paraId="7D760EE9" w14:textId="77777777" w:rsidR="00726BFD" w:rsidRPr="007043C8" w:rsidRDefault="00726BFD" w:rsidP="00C7467D">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01</w:t>
                      </w:r>
                    </w:p>
                    <w:p w14:paraId="3526FEAD" w14:textId="77777777" w:rsidR="00726BFD" w:rsidRPr="007043C8" w:rsidRDefault="00726BFD" w:rsidP="00C7467D">
                      <w:pPr>
                        <w:jc w:val="center"/>
                        <w:rPr>
                          <w:rFonts w:ascii="Avenir Next" w:hAnsi="Avenir Next"/>
                          <w:color w:val="FFFFFF" w:themeColor="background1"/>
                          <w:sz w:val="48"/>
                          <w:szCs w:val="48"/>
                        </w:rPr>
                      </w:pPr>
                    </w:p>
                  </w:txbxContent>
                </v:textbox>
              </v:shape>
            </w:pict>
          </mc:Fallback>
        </mc:AlternateContent>
      </w:r>
      <w:r w:rsidRPr="007043C8">
        <w:rPr>
          <w:noProof/>
        </w:rPr>
        <w:drawing>
          <wp:anchor distT="0" distB="0" distL="114300" distR="114300" simplePos="0" relativeHeight="251615744" behindDoc="0" locked="0" layoutInCell="1" allowOverlap="1" wp14:anchorId="6BB0BB3C" wp14:editId="11A576A4">
            <wp:simplePos x="0" y="0"/>
            <wp:positionH relativeFrom="margin">
              <wp:posOffset>-887730</wp:posOffset>
            </wp:positionH>
            <wp:positionV relativeFrom="margin">
              <wp:posOffset>-912495</wp:posOffset>
            </wp:positionV>
            <wp:extent cx="6618605" cy="4922520"/>
            <wp:effectExtent l="0" t="0" r="0" b="0"/>
            <wp:wrapSquare wrapText="bothSides"/>
            <wp:docPr id="41"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8605" cy="4922520"/>
                    </a:xfrm>
                    <a:prstGeom prst="rect">
                      <a:avLst/>
                    </a:prstGeom>
                    <a:noFill/>
                  </pic:spPr>
                </pic:pic>
              </a:graphicData>
            </a:graphic>
            <wp14:sizeRelH relativeFrom="margin">
              <wp14:pctWidth>0</wp14:pctWidth>
            </wp14:sizeRelH>
            <wp14:sizeRelV relativeFrom="margin">
              <wp14:pctHeight>0</wp14:pctHeight>
            </wp14:sizeRelV>
          </wp:anchor>
        </w:drawing>
      </w:r>
      <w:r w:rsidR="0057643C">
        <w:rPr>
          <w:noProof/>
        </w:rPr>
        <mc:AlternateContent>
          <mc:Choice Requires="wps">
            <w:drawing>
              <wp:anchor distT="0" distB="0" distL="114300" distR="114300" simplePos="0" relativeHeight="251618816" behindDoc="0" locked="0" layoutInCell="1" allowOverlap="1" wp14:anchorId="40E95DAF" wp14:editId="51AC572B">
                <wp:simplePos x="0" y="0"/>
                <wp:positionH relativeFrom="column">
                  <wp:posOffset>-201168</wp:posOffset>
                </wp:positionH>
                <wp:positionV relativeFrom="paragraph">
                  <wp:posOffset>274320</wp:posOffset>
                </wp:positionV>
                <wp:extent cx="6565392" cy="85449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565392" cy="8544910"/>
                        </a:xfrm>
                        <a:prstGeom prst="rect">
                          <a:avLst/>
                        </a:prstGeom>
                        <a:noFill/>
                        <a:ln w="6350">
                          <a:noFill/>
                        </a:ln>
                      </wps:spPr>
                      <wps:txbx>
                        <w:txbxContent>
                          <w:p w14:paraId="3385ADC6" w14:textId="77777777" w:rsidR="00726BFD" w:rsidRPr="000C039B" w:rsidRDefault="00726BFD" w:rsidP="00C7467D">
                            <w:pPr>
                              <w:rPr>
                                <w:rFonts w:ascii="Avenir Next" w:hAnsi="Avenir Next"/>
                                <w:b/>
                                <w:sz w:val="36"/>
                                <w:szCs w:val="36"/>
                              </w:rPr>
                            </w:pPr>
                            <w:r w:rsidRPr="000C039B">
                              <w:rPr>
                                <w:rFonts w:ascii="Avenir Next" w:hAnsi="Avenir Next"/>
                                <w:b/>
                                <w:sz w:val="36"/>
                                <w:szCs w:val="36"/>
                              </w:rPr>
                              <w:t>Introduction</w:t>
                            </w:r>
                          </w:p>
                          <w:p w14:paraId="2A685B79" w14:textId="77777777" w:rsidR="00726BFD" w:rsidRDefault="00726BFD" w:rsidP="00C7467D"/>
                          <w:p w14:paraId="6CE4AD58" w14:textId="77777777" w:rsidR="0057643C" w:rsidRDefault="00726BFD" w:rsidP="00985287">
                            <w:pPr>
                              <w:rPr>
                                <w:rFonts w:ascii="Avenir Next" w:hAnsi="Avenir Next"/>
                                <w:sz w:val="28"/>
                                <w:szCs w:val="28"/>
                              </w:rPr>
                            </w:pPr>
                            <w:r>
                              <w:rPr>
                                <w:rFonts w:ascii="Avenir Next" w:hAnsi="Avenir Next"/>
                                <w:sz w:val="28"/>
                                <w:szCs w:val="28"/>
                              </w:rPr>
                              <w:t xml:space="preserve">Dean Caula Beyl </w:t>
                            </w:r>
                            <w:r w:rsidRPr="00985287">
                              <w:rPr>
                                <w:rFonts w:ascii="Avenir Next" w:hAnsi="Avenir Next"/>
                                <w:sz w:val="28"/>
                                <w:szCs w:val="28"/>
                              </w:rPr>
                              <w:t xml:space="preserve">initiated a strategic planning effort in </w:t>
                            </w:r>
                            <w:r>
                              <w:rPr>
                                <w:rFonts w:ascii="Avenir Next" w:hAnsi="Avenir Next"/>
                                <w:sz w:val="28"/>
                                <w:szCs w:val="28"/>
                              </w:rPr>
                              <w:t>August</w:t>
                            </w:r>
                            <w:r w:rsidRPr="00985287">
                              <w:rPr>
                                <w:rFonts w:ascii="Avenir Next" w:hAnsi="Avenir Next"/>
                                <w:sz w:val="28"/>
                                <w:szCs w:val="28"/>
                              </w:rPr>
                              <w:t xml:space="preserve"> 2019 to set a unifying vision and future direction for the </w:t>
                            </w:r>
                            <w:r>
                              <w:rPr>
                                <w:rFonts w:ascii="Avenir Next" w:hAnsi="Avenir Next"/>
                                <w:sz w:val="28"/>
                                <w:szCs w:val="28"/>
                              </w:rPr>
                              <w:t>Herbert College of Agriculture</w:t>
                            </w:r>
                            <w:r w:rsidRPr="00985287">
                              <w:rPr>
                                <w:rFonts w:ascii="Avenir Next" w:hAnsi="Avenir Next"/>
                                <w:sz w:val="28"/>
                                <w:szCs w:val="28"/>
                              </w:rPr>
                              <w:t xml:space="preserve">.  </w:t>
                            </w:r>
                            <w:r>
                              <w:rPr>
                                <w:rFonts w:ascii="Avenir Next" w:hAnsi="Avenir Next"/>
                                <w:sz w:val="28"/>
                                <w:szCs w:val="28"/>
                              </w:rPr>
                              <w:t xml:space="preserve"> </w:t>
                            </w:r>
                          </w:p>
                          <w:p w14:paraId="3D632A13" w14:textId="77777777" w:rsidR="0057643C" w:rsidRDefault="0057643C" w:rsidP="00985287">
                            <w:pPr>
                              <w:rPr>
                                <w:rFonts w:ascii="Avenir Next" w:hAnsi="Avenir Next"/>
                                <w:sz w:val="28"/>
                                <w:szCs w:val="28"/>
                              </w:rPr>
                            </w:pPr>
                          </w:p>
                          <w:p w14:paraId="61AA4CBE" w14:textId="10A2E796" w:rsidR="00726BFD" w:rsidRDefault="00726BFD" w:rsidP="00985287">
                            <w:pPr>
                              <w:rPr>
                                <w:rFonts w:ascii="Avenir Next" w:hAnsi="Avenir Next"/>
                                <w:sz w:val="28"/>
                                <w:szCs w:val="28"/>
                              </w:rPr>
                            </w:pPr>
                            <w:r>
                              <w:rPr>
                                <w:rFonts w:ascii="Avenir Next" w:hAnsi="Avenir Next"/>
                                <w:sz w:val="28"/>
                                <w:szCs w:val="28"/>
                              </w:rPr>
                              <w:t>Dean Beyl</w:t>
                            </w:r>
                            <w:r w:rsidRPr="00985287">
                              <w:rPr>
                                <w:rFonts w:ascii="Avenir Next" w:hAnsi="Avenir Next"/>
                                <w:sz w:val="28"/>
                                <w:szCs w:val="28"/>
                              </w:rPr>
                              <w:t xml:space="preserve"> charged a </w:t>
                            </w:r>
                            <w:r>
                              <w:rPr>
                                <w:rFonts w:ascii="Avenir Next" w:hAnsi="Avenir Next"/>
                                <w:sz w:val="28"/>
                                <w:szCs w:val="28"/>
                              </w:rPr>
                              <w:t>faculty and staff</w:t>
                            </w:r>
                            <w:r w:rsidR="0057643C">
                              <w:rPr>
                                <w:rFonts w:ascii="Avenir Next" w:hAnsi="Avenir Next"/>
                                <w:sz w:val="28"/>
                                <w:szCs w:val="28"/>
                              </w:rPr>
                              <w:t xml:space="preserve"> committee</w:t>
                            </w:r>
                            <w:r w:rsidR="000C5F5E">
                              <w:rPr>
                                <w:rFonts w:ascii="Avenir Next" w:hAnsi="Avenir Next"/>
                                <w:sz w:val="28"/>
                                <w:szCs w:val="28"/>
                              </w:rPr>
                              <w:t>, led by Dr. Scott Senseman,</w:t>
                            </w:r>
                            <w:r w:rsidRPr="00985287">
                              <w:rPr>
                                <w:rFonts w:ascii="Avenir Next" w:hAnsi="Avenir Next"/>
                                <w:sz w:val="28"/>
                                <w:szCs w:val="28"/>
                              </w:rPr>
                              <w:t xml:space="preserve"> to evaluate </w:t>
                            </w:r>
                            <w:r w:rsidR="0057643C">
                              <w:rPr>
                                <w:rFonts w:ascii="Avenir Next" w:hAnsi="Avenir Next"/>
                                <w:sz w:val="28"/>
                                <w:szCs w:val="28"/>
                              </w:rPr>
                              <w:t>our</w:t>
                            </w:r>
                            <w:r>
                              <w:rPr>
                                <w:rFonts w:ascii="Avenir Next" w:hAnsi="Avenir Next"/>
                                <w:sz w:val="28"/>
                                <w:szCs w:val="28"/>
                              </w:rPr>
                              <w:t xml:space="preserve"> strategic position and</w:t>
                            </w:r>
                            <w:r w:rsidRPr="00985287">
                              <w:rPr>
                                <w:rFonts w:ascii="Avenir Next" w:hAnsi="Avenir Next"/>
                                <w:sz w:val="28"/>
                                <w:szCs w:val="28"/>
                              </w:rPr>
                              <w:t xml:space="preserve"> set a foundation for the </w:t>
                            </w:r>
                            <w:r w:rsidR="00F074A4">
                              <w:rPr>
                                <w:rFonts w:ascii="Avenir Next" w:hAnsi="Avenir Next"/>
                                <w:sz w:val="28"/>
                                <w:szCs w:val="28"/>
                              </w:rPr>
                              <w:t>plan</w:t>
                            </w:r>
                            <w:r w:rsidRPr="00985287">
                              <w:rPr>
                                <w:rFonts w:ascii="Avenir Next" w:hAnsi="Avenir Next"/>
                                <w:sz w:val="28"/>
                                <w:szCs w:val="28"/>
                              </w:rPr>
                              <w:t xml:space="preserve">.  </w:t>
                            </w:r>
                            <w:r>
                              <w:rPr>
                                <w:rFonts w:ascii="Avenir Next" w:hAnsi="Avenir Next"/>
                                <w:sz w:val="28"/>
                                <w:szCs w:val="28"/>
                              </w:rPr>
                              <w:t>Over the course of four months</w:t>
                            </w:r>
                            <w:r w:rsidRPr="00985287">
                              <w:rPr>
                                <w:rFonts w:ascii="Avenir Next" w:hAnsi="Avenir Next"/>
                                <w:sz w:val="28"/>
                                <w:szCs w:val="28"/>
                              </w:rPr>
                              <w:t xml:space="preserve">, from </w:t>
                            </w:r>
                            <w:r>
                              <w:rPr>
                                <w:rFonts w:ascii="Avenir Next" w:hAnsi="Avenir Next"/>
                                <w:sz w:val="28"/>
                                <w:szCs w:val="28"/>
                              </w:rPr>
                              <w:t>August</w:t>
                            </w:r>
                            <w:r w:rsidRPr="00985287">
                              <w:rPr>
                                <w:rFonts w:ascii="Avenir Next" w:hAnsi="Avenir Next"/>
                                <w:sz w:val="28"/>
                                <w:szCs w:val="28"/>
                              </w:rPr>
                              <w:t xml:space="preserve"> to </w:t>
                            </w:r>
                            <w:r>
                              <w:rPr>
                                <w:rFonts w:ascii="Avenir Next" w:hAnsi="Avenir Next"/>
                                <w:sz w:val="28"/>
                                <w:szCs w:val="28"/>
                              </w:rPr>
                              <w:t>November</w:t>
                            </w:r>
                            <w:r w:rsidRPr="00985287">
                              <w:rPr>
                                <w:rFonts w:ascii="Avenir Next" w:hAnsi="Avenir Next"/>
                                <w:sz w:val="28"/>
                                <w:szCs w:val="28"/>
                              </w:rPr>
                              <w:t xml:space="preserve"> 2019</w:t>
                            </w:r>
                            <w:r>
                              <w:rPr>
                                <w:rFonts w:ascii="Avenir Next" w:hAnsi="Avenir Next"/>
                                <w:sz w:val="28"/>
                                <w:szCs w:val="28"/>
                              </w:rPr>
                              <w:t xml:space="preserve">, the committee </w:t>
                            </w:r>
                            <w:r w:rsidRPr="00985287">
                              <w:rPr>
                                <w:rFonts w:ascii="Avenir Next" w:hAnsi="Avenir Next"/>
                                <w:sz w:val="28"/>
                                <w:szCs w:val="28"/>
                              </w:rPr>
                              <w:t xml:space="preserve">reviewed institutional data, external trends, </w:t>
                            </w:r>
                            <w:r w:rsidR="00846A4F">
                              <w:rPr>
                                <w:rFonts w:ascii="Avenir Next" w:hAnsi="Avenir Next"/>
                                <w:sz w:val="28"/>
                                <w:szCs w:val="28"/>
                              </w:rPr>
                              <w:t xml:space="preserve">changing student needs, </w:t>
                            </w:r>
                            <w:r w:rsidRPr="00985287">
                              <w:rPr>
                                <w:rFonts w:ascii="Avenir Next" w:hAnsi="Avenir Next"/>
                                <w:sz w:val="28"/>
                                <w:szCs w:val="28"/>
                              </w:rPr>
                              <w:t xml:space="preserve">and progress against the past strategic plan.  The committee also engaged </w:t>
                            </w:r>
                            <w:r w:rsidR="0057643C">
                              <w:rPr>
                                <w:rFonts w:ascii="Avenir Next" w:hAnsi="Avenir Next"/>
                                <w:sz w:val="28"/>
                                <w:szCs w:val="28"/>
                              </w:rPr>
                              <w:t>faculty, staff, and students</w:t>
                            </w:r>
                            <w:r w:rsidRPr="00985287">
                              <w:rPr>
                                <w:rFonts w:ascii="Avenir Next" w:hAnsi="Avenir Next"/>
                                <w:sz w:val="28"/>
                                <w:szCs w:val="28"/>
                              </w:rPr>
                              <w:t xml:space="preserve"> in listening sessions and surveys to gather broad perspectives of strengths, challenges, and opportunities.  </w:t>
                            </w:r>
                          </w:p>
                          <w:p w14:paraId="66166E34" w14:textId="058EAF1D" w:rsidR="00726BFD" w:rsidRDefault="00726BFD" w:rsidP="00985287">
                            <w:pPr>
                              <w:rPr>
                                <w:rFonts w:ascii="Avenir Next" w:hAnsi="Avenir Next"/>
                                <w:sz w:val="28"/>
                                <w:szCs w:val="28"/>
                              </w:rPr>
                            </w:pPr>
                          </w:p>
                          <w:p w14:paraId="4C1197F7" w14:textId="622BDC46" w:rsidR="000C5F5E" w:rsidRDefault="0057643C" w:rsidP="0057643C">
                            <w:pPr>
                              <w:rPr>
                                <w:rFonts w:ascii="Avenir Next" w:hAnsi="Avenir Next"/>
                                <w:sz w:val="28"/>
                                <w:szCs w:val="28"/>
                              </w:rPr>
                            </w:pPr>
                            <w:r>
                              <w:rPr>
                                <w:rFonts w:ascii="Avenir Next" w:hAnsi="Avenir Next"/>
                                <w:sz w:val="28"/>
                                <w:szCs w:val="28"/>
                              </w:rPr>
                              <w:t>A</w:t>
                            </w:r>
                            <w:r w:rsidR="00726BFD">
                              <w:rPr>
                                <w:rFonts w:ascii="Avenir Next" w:hAnsi="Avenir Next"/>
                                <w:sz w:val="28"/>
                                <w:szCs w:val="28"/>
                              </w:rPr>
                              <w:t xml:space="preserve"> strategic planning retreat</w:t>
                            </w:r>
                            <w:r>
                              <w:rPr>
                                <w:rFonts w:ascii="Avenir Next" w:hAnsi="Avenir Next"/>
                                <w:sz w:val="28"/>
                                <w:szCs w:val="28"/>
                              </w:rPr>
                              <w:t xml:space="preserve"> held</w:t>
                            </w:r>
                            <w:r w:rsidR="00726BFD">
                              <w:rPr>
                                <w:rFonts w:ascii="Avenir Next" w:hAnsi="Avenir Next"/>
                                <w:sz w:val="28"/>
                                <w:szCs w:val="28"/>
                              </w:rPr>
                              <w:t xml:space="preserve"> in January 2020 </w:t>
                            </w:r>
                            <w:r w:rsidR="00F074A4">
                              <w:rPr>
                                <w:rFonts w:ascii="Avenir Next" w:hAnsi="Avenir Next"/>
                                <w:sz w:val="28"/>
                                <w:szCs w:val="28"/>
                              </w:rPr>
                              <w:t xml:space="preserve">crafted the strategic plan based </w:t>
                            </w:r>
                            <w:r>
                              <w:rPr>
                                <w:rFonts w:ascii="Avenir Next" w:hAnsi="Avenir Next"/>
                                <w:sz w:val="28"/>
                                <w:szCs w:val="28"/>
                              </w:rPr>
                              <w:t xml:space="preserve">on the committee’s work.   </w:t>
                            </w:r>
                            <w:r w:rsidR="00F074A4">
                              <w:rPr>
                                <w:rFonts w:ascii="Avenir Next" w:hAnsi="Avenir Next"/>
                                <w:sz w:val="28"/>
                                <w:szCs w:val="28"/>
                              </w:rPr>
                              <w:t xml:space="preserve">The collaborative process included the Herbert College leadership team, faculty, staff, and campus partners.  </w:t>
                            </w:r>
                            <w:r>
                              <w:rPr>
                                <w:rFonts w:ascii="Avenir Next" w:hAnsi="Avenir Next"/>
                                <w:sz w:val="28"/>
                                <w:szCs w:val="28"/>
                              </w:rPr>
                              <w:t xml:space="preserve">Dean Beyl instructed the group to develop a compelling future direction for the Herbert College without boundaries or past constraints.  </w:t>
                            </w:r>
                          </w:p>
                          <w:p w14:paraId="42474B7D" w14:textId="77777777" w:rsidR="000C5F5E" w:rsidRDefault="000C5F5E" w:rsidP="00985287">
                            <w:pPr>
                              <w:rPr>
                                <w:rFonts w:ascii="Avenir Next" w:hAnsi="Avenir Next"/>
                                <w:sz w:val="28"/>
                                <w:szCs w:val="28"/>
                              </w:rPr>
                            </w:pPr>
                          </w:p>
                          <w:p w14:paraId="3F55A979" w14:textId="3D007BA0" w:rsidR="00A57EC0" w:rsidRDefault="00846A4F" w:rsidP="00A57EC0">
                            <w:pPr>
                              <w:rPr>
                                <w:rFonts w:ascii="Avenir Next" w:hAnsi="Avenir Next"/>
                                <w:sz w:val="28"/>
                                <w:szCs w:val="28"/>
                              </w:rPr>
                            </w:pPr>
                            <w:r>
                              <w:rPr>
                                <w:rFonts w:ascii="Avenir Next" w:hAnsi="Avenir Next"/>
                                <w:sz w:val="28"/>
                                <w:szCs w:val="28"/>
                              </w:rPr>
                              <w:t>T</w:t>
                            </w:r>
                            <w:r w:rsidR="000C5F5E">
                              <w:rPr>
                                <w:rFonts w:ascii="Avenir Next" w:hAnsi="Avenir Next"/>
                                <w:sz w:val="28"/>
                                <w:szCs w:val="28"/>
                              </w:rPr>
                              <w:t xml:space="preserve">he </w:t>
                            </w:r>
                            <w:r w:rsidR="0057643C">
                              <w:rPr>
                                <w:rFonts w:ascii="Avenir Next" w:hAnsi="Avenir Next"/>
                                <w:sz w:val="28"/>
                                <w:szCs w:val="28"/>
                              </w:rPr>
                              <w:t xml:space="preserve">resulting </w:t>
                            </w:r>
                            <w:r w:rsidR="000C5F5E">
                              <w:rPr>
                                <w:rFonts w:ascii="Avenir Next" w:hAnsi="Avenir Next"/>
                                <w:sz w:val="28"/>
                                <w:szCs w:val="28"/>
                              </w:rPr>
                              <w:t xml:space="preserve">plan </w:t>
                            </w:r>
                            <w:r w:rsidR="0060693D">
                              <w:rPr>
                                <w:rFonts w:ascii="Avenir Next" w:hAnsi="Avenir Next"/>
                                <w:sz w:val="28"/>
                                <w:szCs w:val="28"/>
                              </w:rPr>
                              <w:t xml:space="preserve">centers </w:t>
                            </w:r>
                            <w:r w:rsidR="0057643C">
                              <w:rPr>
                                <w:rFonts w:ascii="Avenir Next" w:hAnsi="Avenir Next"/>
                                <w:sz w:val="28"/>
                                <w:szCs w:val="28"/>
                              </w:rPr>
                              <w:t>on the</w:t>
                            </w:r>
                            <w:r w:rsidR="00F074A4">
                              <w:rPr>
                                <w:rFonts w:ascii="Avenir Next" w:hAnsi="Avenir Next"/>
                                <w:sz w:val="28"/>
                                <w:szCs w:val="28"/>
                              </w:rPr>
                              <w:t xml:space="preserve"> future</w:t>
                            </w:r>
                            <w:r w:rsidR="0057643C">
                              <w:rPr>
                                <w:rFonts w:ascii="Avenir Next" w:hAnsi="Avenir Next"/>
                                <w:sz w:val="28"/>
                                <w:szCs w:val="28"/>
                              </w:rPr>
                              <w:t xml:space="preserve"> student experience and our land-grant m</w:t>
                            </w:r>
                            <w:r w:rsidR="00F074A4">
                              <w:rPr>
                                <w:rFonts w:ascii="Avenir Next" w:hAnsi="Avenir Next"/>
                                <w:sz w:val="28"/>
                                <w:szCs w:val="28"/>
                              </w:rPr>
                              <w:t>ission impact</w:t>
                            </w:r>
                            <w:r w:rsidR="000C5F5E">
                              <w:rPr>
                                <w:rFonts w:ascii="Avenir Next" w:hAnsi="Avenir Next"/>
                                <w:sz w:val="28"/>
                                <w:szCs w:val="28"/>
                              </w:rPr>
                              <w:t xml:space="preserve">.  </w:t>
                            </w:r>
                            <w:r w:rsidR="0057643C">
                              <w:rPr>
                                <w:rFonts w:ascii="Avenir Next" w:hAnsi="Avenir Next"/>
                                <w:sz w:val="28"/>
                                <w:szCs w:val="28"/>
                              </w:rPr>
                              <w:t>It</w:t>
                            </w:r>
                            <w:r>
                              <w:rPr>
                                <w:rFonts w:ascii="Avenir Next" w:hAnsi="Avenir Next"/>
                                <w:sz w:val="28"/>
                                <w:szCs w:val="28"/>
                              </w:rPr>
                              <w:t xml:space="preserve"> </w:t>
                            </w:r>
                            <w:r w:rsidR="0060693D">
                              <w:rPr>
                                <w:rFonts w:ascii="Avenir Next" w:hAnsi="Avenir Next"/>
                                <w:sz w:val="28"/>
                                <w:szCs w:val="28"/>
                              </w:rPr>
                              <w:t>challenges</w:t>
                            </w:r>
                            <w:r>
                              <w:rPr>
                                <w:rFonts w:ascii="Avenir Next" w:hAnsi="Avenir Next"/>
                                <w:sz w:val="28"/>
                                <w:szCs w:val="28"/>
                              </w:rPr>
                              <w:t xml:space="preserve"> </w:t>
                            </w:r>
                            <w:r w:rsidR="00F074A4">
                              <w:rPr>
                                <w:rFonts w:ascii="Avenir Next" w:hAnsi="Avenir Next"/>
                                <w:sz w:val="28"/>
                                <w:szCs w:val="28"/>
                              </w:rPr>
                              <w:t>the college</w:t>
                            </w:r>
                            <w:r w:rsidR="0060693D">
                              <w:rPr>
                                <w:rFonts w:ascii="Avenir Next" w:hAnsi="Avenir Next"/>
                                <w:sz w:val="28"/>
                                <w:szCs w:val="28"/>
                              </w:rPr>
                              <w:t xml:space="preserve"> </w:t>
                            </w:r>
                            <w:r>
                              <w:rPr>
                                <w:rFonts w:ascii="Avenir Next" w:hAnsi="Avenir Next"/>
                                <w:sz w:val="28"/>
                                <w:szCs w:val="28"/>
                              </w:rPr>
                              <w:t>to</w:t>
                            </w:r>
                            <w:r w:rsidR="0060693D">
                              <w:rPr>
                                <w:rFonts w:ascii="Avenir Next" w:hAnsi="Avenir Next"/>
                                <w:sz w:val="28"/>
                                <w:szCs w:val="28"/>
                              </w:rPr>
                              <w:t xml:space="preserve"> build on </w:t>
                            </w:r>
                            <w:r>
                              <w:rPr>
                                <w:rFonts w:ascii="Avenir Next" w:hAnsi="Avenir Next"/>
                                <w:sz w:val="28"/>
                                <w:szCs w:val="28"/>
                              </w:rPr>
                              <w:t>our experience learning</w:t>
                            </w:r>
                            <w:r w:rsidR="0060693D">
                              <w:rPr>
                                <w:rFonts w:ascii="Avenir Next" w:hAnsi="Avenir Next"/>
                                <w:sz w:val="28"/>
                                <w:szCs w:val="28"/>
                              </w:rPr>
                              <w:t xml:space="preserve"> </w:t>
                            </w:r>
                            <w:r w:rsidR="0057643C">
                              <w:rPr>
                                <w:rFonts w:ascii="Avenir Next" w:hAnsi="Avenir Next"/>
                                <w:sz w:val="28"/>
                                <w:szCs w:val="28"/>
                              </w:rPr>
                              <w:t xml:space="preserve">strength and </w:t>
                            </w:r>
                            <w:r w:rsidR="0060693D">
                              <w:rPr>
                                <w:rFonts w:ascii="Avenir Next" w:hAnsi="Avenir Next"/>
                                <w:sz w:val="28"/>
                                <w:szCs w:val="28"/>
                              </w:rPr>
                              <w:t>innovate for the future</w:t>
                            </w:r>
                            <w:r>
                              <w:rPr>
                                <w:rFonts w:ascii="Avenir Next" w:hAnsi="Avenir Next"/>
                                <w:sz w:val="28"/>
                                <w:szCs w:val="28"/>
                              </w:rPr>
                              <w:t>.</w:t>
                            </w:r>
                            <w:r w:rsidR="0060693D">
                              <w:rPr>
                                <w:rFonts w:ascii="Avenir Next" w:hAnsi="Avenir Next"/>
                                <w:sz w:val="28"/>
                                <w:szCs w:val="28"/>
                              </w:rPr>
                              <w:t xml:space="preserve">  The plan </w:t>
                            </w:r>
                            <w:r w:rsidR="00A57EC0">
                              <w:rPr>
                                <w:rFonts w:ascii="Avenir Next" w:hAnsi="Avenir Next"/>
                                <w:sz w:val="28"/>
                                <w:szCs w:val="28"/>
                              </w:rPr>
                              <w:t>positions our college for</w:t>
                            </w:r>
                            <w:r w:rsidR="0060693D">
                              <w:rPr>
                                <w:rFonts w:ascii="Avenir Next" w:hAnsi="Avenir Next"/>
                                <w:sz w:val="28"/>
                                <w:szCs w:val="28"/>
                              </w:rPr>
                              <w:t xml:space="preserve"> enrollment growth, both in traditional programs and new online opportunities.  </w:t>
                            </w:r>
                            <w:r w:rsidR="0057643C">
                              <w:rPr>
                                <w:rFonts w:ascii="Avenir Next" w:hAnsi="Avenir Next"/>
                                <w:sz w:val="28"/>
                                <w:szCs w:val="28"/>
                              </w:rPr>
                              <w:t>It</w:t>
                            </w:r>
                            <w:r w:rsidR="0060693D">
                              <w:rPr>
                                <w:rFonts w:ascii="Avenir Next" w:hAnsi="Avenir Next"/>
                                <w:sz w:val="28"/>
                                <w:szCs w:val="28"/>
                              </w:rPr>
                              <w:t xml:space="preserve"> recognizes the need to build our brand and expand industry partnership</w:t>
                            </w:r>
                            <w:r w:rsidR="0057643C">
                              <w:rPr>
                                <w:rFonts w:ascii="Avenir Next" w:hAnsi="Avenir Next"/>
                                <w:sz w:val="28"/>
                                <w:szCs w:val="28"/>
                              </w:rPr>
                              <w:t>s to support this growth</w:t>
                            </w:r>
                            <w:r w:rsidR="0060693D">
                              <w:rPr>
                                <w:rFonts w:ascii="Avenir Next" w:hAnsi="Avenir Next"/>
                                <w:sz w:val="28"/>
                                <w:szCs w:val="28"/>
                              </w:rPr>
                              <w:t xml:space="preserve">.  </w:t>
                            </w:r>
                            <w:r w:rsidR="00A57EC0">
                              <w:rPr>
                                <w:rFonts w:ascii="Avenir Next" w:hAnsi="Avenir Next"/>
                                <w:sz w:val="28"/>
                                <w:szCs w:val="28"/>
                              </w:rPr>
                              <w:t xml:space="preserve">It also acknowledges the need to support faculty </w:t>
                            </w:r>
                            <w:r w:rsidR="00F074A4">
                              <w:rPr>
                                <w:rFonts w:ascii="Avenir Next" w:hAnsi="Avenir Next"/>
                                <w:sz w:val="28"/>
                                <w:szCs w:val="28"/>
                              </w:rPr>
                              <w:t>with</w:t>
                            </w:r>
                            <w:r w:rsidR="00A57EC0">
                              <w:rPr>
                                <w:rFonts w:ascii="Avenir Next" w:hAnsi="Avenir Next"/>
                                <w:sz w:val="28"/>
                                <w:szCs w:val="28"/>
                              </w:rPr>
                              <w:t xml:space="preserve"> training </w:t>
                            </w:r>
                            <w:r w:rsidR="00F074A4">
                              <w:rPr>
                                <w:rFonts w:ascii="Avenir Next" w:hAnsi="Avenir Next"/>
                                <w:sz w:val="28"/>
                                <w:szCs w:val="28"/>
                              </w:rPr>
                              <w:t>and</w:t>
                            </w:r>
                            <w:r w:rsidR="00A57EC0">
                              <w:rPr>
                                <w:rFonts w:ascii="Avenir Next" w:hAnsi="Avenir Next"/>
                                <w:sz w:val="28"/>
                                <w:szCs w:val="28"/>
                              </w:rPr>
                              <w:t xml:space="preserve"> support </w:t>
                            </w:r>
                            <w:r w:rsidR="00F074A4">
                              <w:rPr>
                                <w:rFonts w:ascii="Avenir Next" w:hAnsi="Avenir Next"/>
                                <w:sz w:val="28"/>
                                <w:szCs w:val="28"/>
                              </w:rPr>
                              <w:t xml:space="preserve">to deliver </w:t>
                            </w:r>
                            <w:r w:rsidR="00A57EC0">
                              <w:rPr>
                                <w:rFonts w:ascii="Avenir Next" w:hAnsi="Avenir Next"/>
                                <w:sz w:val="28"/>
                                <w:szCs w:val="28"/>
                              </w:rPr>
                              <w:t xml:space="preserve">new modes of </w:t>
                            </w:r>
                            <w:r w:rsidR="00F074A4">
                              <w:rPr>
                                <w:rFonts w:ascii="Avenir Next" w:hAnsi="Avenir Next"/>
                                <w:sz w:val="28"/>
                                <w:szCs w:val="28"/>
                              </w:rPr>
                              <w:t>instruction</w:t>
                            </w:r>
                            <w:r w:rsidR="00A57EC0">
                              <w:rPr>
                                <w:rFonts w:ascii="Avenir Next" w:hAnsi="Avenir Next"/>
                                <w:sz w:val="28"/>
                                <w:szCs w:val="28"/>
                              </w:rPr>
                              <w:t xml:space="preserve">.  Finally, a commitment to diversity, inclusion, and community </w:t>
                            </w:r>
                            <w:r w:rsidR="0057643C">
                              <w:rPr>
                                <w:rFonts w:ascii="Avenir Next" w:hAnsi="Avenir Next"/>
                                <w:sz w:val="28"/>
                                <w:szCs w:val="28"/>
                              </w:rPr>
                              <w:t>underscores all aspects of the plan.</w:t>
                            </w:r>
                          </w:p>
                          <w:p w14:paraId="4FED2FB6" w14:textId="594C440A" w:rsidR="0057643C" w:rsidRDefault="0057643C" w:rsidP="00A57EC0">
                            <w:pPr>
                              <w:rPr>
                                <w:rFonts w:ascii="Avenir Next" w:hAnsi="Avenir Next"/>
                                <w:sz w:val="28"/>
                                <w:szCs w:val="28"/>
                              </w:rPr>
                            </w:pPr>
                          </w:p>
                          <w:p w14:paraId="5DDB1530" w14:textId="3A034659" w:rsidR="0057643C" w:rsidRDefault="0057643C" w:rsidP="00A57EC0">
                            <w:pPr>
                              <w:rPr>
                                <w:rFonts w:ascii="Avenir Next" w:hAnsi="Avenir Next"/>
                                <w:sz w:val="28"/>
                                <w:szCs w:val="28"/>
                              </w:rPr>
                            </w:pPr>
                            <w:r>
                              <w:rPr>
                                <w:rFonts w:ascii="Avenir Next" w:hAnsi="Avenir Next"/>
                                <w:sz w:val="28"/>
                                <w:szCs w:val="28"/>
                              </w:rPr>
                              <w:t xml:space="preserve">As we move forward, the Herbert College will prioritize actions </w:t>
                            </w:r>
                            <w:r w:rsidR="00F074A4">
                              <w:rPr>
                                <w:rFonts w:ascii="Avenir Next" w:hAnsi="Avenir Next"/>
                                <w:sz w:val="28"/>
                                <w:szCs w:val="28"/>
                              </w:rPr>
                              <w:t xml:space="preserve">and resources </w:t>
                            </w:r>
                            <w:r>
                              <w:rPr>
                                <w:rFonts w:ascii="Avenir Next" w:hAnsi="Avenir Next"/>
                                <w:sz w:val="28"/>
                                <w:szCs w:val="28"/>
                              </w:rPr>
                              <w:t xml:space="preserve">based on </w:t>
                            </w:r>
                            <w:r w:rsidR="00F074A4">
                              <w:rPr>
                                <w:rFonts w:ascii="Avenir Next" w:hAnsi="Avenir Next"/>
                                <w:sz w:val="28"/>
                                <w:szCs w:val="28"/>
                              </w:rPr>
                              <w:t>these priorities</w:t>
                            </w:r>
                            <w:r>
                              <w:rPr>
                                <w:rFonts w:ascii="Avenir Next" w:hAnsi="Avenir Next"/>
                                <w:sz w:val="28"/>
                                <w:szCs w:val="28"/>
                              </w:rPr>
                              <w:t xml:space="preserve">.  </w:t>
                            </w:r>
                            <w:r w:rsidR="00F074A4">
                              <w:rPr>
                                <w:rFonts w:ascii="Avenir Next" w:hAnsi="Avenir Next"/>
                                <w:sz w:val="28"/>
                                <w:szCs w:val="28"/>
                              </w:rPr>
                              <w:t xml:space="preserve">Initial ideas for action are included in this version of the plan.  </w:t>
                            </w:r>
                            <w:r>
                              <w:rPr>
                                <w:rFonts w:ascii="Avenir Next" w:hAnsi="Avenir Next"/>
                                <w:sz w:val="28"/>
                                <w:szCs w:val="28"/>
                              </w:rPr>
                              <w:t xml:space="preserve">The community will be engaged in </w:t>
                            </w:r>
                            <w:r w:rsidR="00F074A4">
                              <w:rPr>
                                <w:rFonts w:ascii="Avenir Next" w:hAnsi="Avenir Next"/>
                                <w:sz w:val="28"/>
                                <w:szCs w:val="28"/>
                              </w:rPr>
                              <w:t xml:space="preserve">further </w:t>
                            </w:r>
                            <w:r>
                              <w:rPr>
                                <w:rFonts w:ascii="Avenir Next" w:hAnsi="Avenir Next"/>
                                <w:sz w:val="28"/>
                                <w:szCs w:val="28"/>
                              </w:rPr>
                              <w:t xml:space="preserve">idea generation and implementation </w:t>
                            </w:r>
                            <w:r w:rsidR="00F074A4">
                              <w:rPr>
                                <w:rFonts w:ascii="Avenir Next" w:hAnsi="Avenir Next"/>
                                <w:sz w:val="28"/>
                                <w:szCs w:val="28"/>
                              </w:rPr>
                              <w:t xml:space="preserve">to identify </w:t>
                            </w:r>
                            <w:r>
                              <w:rPr>
                                <w:rFonts w:ascii="Avenir Next" w:hAnsi="Avenir Next"/>
                                <w:sz w:val="28"/>
                                <w:szCs w:val="28"/>
                              </w:rPr>
                              <w:t>high-impact i</w:t>
                            </w:r>
                            <w:r w:rsidR="00F074A4">
                              <w:rPr>
                                <w:rFonts w:ascii="Avenir Next" w:hAnsi="Avenir Next"/>
                                <w:sz w:val="28"/>
                                <w:szCs w:val="28"/>
                              </w:rPr>
                              <w:t xml:space="preserve">nitiatives </w:t>
                            </w:r>
                            <w:r>
                              <w:rPr>
                                <w:rFonts w:ascii="Avenir Next" w:hAnsi="Avenir Next"/>
                                <w:sz w:val="28"/>
                                <w:szCs w:val="28"/>
                              </w:rPr>
                              <w:t>t</w:t>
                            </w:r>
                            <w:r w:rsidR="00F074A4">
                              <w:rPr>
                                <w:rFonts w:ascii="Avenir Next" w:hAnsi="Avenir Next"/>
                                <w:sz w:val="28"/>
                                <w:szCs w:val="28"/>
                              </w:rPr>
                              <w:t>hat</w:t>
                            </w:r>
                            <w:r>
                              <w:rPr>
                                <w:rFonts w:ascii="Avenir Next" w:hAnsi="Avenir Next"/>
                                <w:sz w:val="28"/>
                                <w:szCs w:val="28"/>
                              </w:rPr>
                              <w:t xml:space="preserve"> advance the plan. </w:t>
                            </w:r>
                          </w:p>
                          <w:p w14:paraId="4DE0A66E" w14:textId="7DF35AC6" w:rsidR="00726BFD" w:rsidRDefault="00726BFD" w:rsidP="00985287">
                            <w:pPr>
                              <w:rPr>
                                <w:rFonts w:ascii="Avenir Next" w:hAnsi="Avenir Next"/>
                                <w:sz w:val="28"/>
                                <w:szCs w:val="28"/>
                              </w:rPr>
                            </w:pPr>
                          </w:p>
                          <w:p w14:paraId="6E338E2F" w14:textId="4AE29E21" w:rsidR="00726BFD" w:rsidRDefault="00726BFD" w:rsidP="00985287">
                            <w:pPr>
                              <w:rPr>
                                <w:rFonts w:ascii="Avenir Next" w:hAnsi="Avenir Next"/>
                                <w:sz w:val="28"/>
                                <w:szCs w:val="28"/>
                              </w:rPr>
                            </w:pPr>
                          </w:p>
                          <w:p w14:paraId="72D937F8" w14:textId="77777777" w:rsidR="00726BFD" w:rsidRPr="00985287" w:rsidRDefault="00726BFD" w:rsidP="00985287">
                            <w:pPr>
                              <w:rPr>
                                <w:rFonts w:ascii="Avenir Next" w:hAnsi="Avenir Next"/>
                                <w:sz w:val="28"/>
                                <w:szCs w:val="28"/>
                              </w:rPr>
                            </w:pPr>
                          </w:p>
                          <w:p w14:paraId="3D4ACEAC" w14:textId="77777777" w:rsidR="00726BFD" w:rsidRDefault="00726BFD" w:rsidP="00985287">
                            <w:pPr>
                              <w:rPr>
                                <w:rFonts w:ascii="Avenir Next" w:hAnsi="Avenir Next"/>
                                <w:sz w:val="28"/>
                                <w:szCs w:val="28"/>
                              </w:rPr>
                            </w:pPr>
                          </w:p>
                          <w:p w14:paraId="79E76AA2" w14:textId="77777777" w:rsidR="00726BFD" w:rsidRDefault="00726BFD" w:rsidP="00E757F2">
                            <w:pPr>
                              <w:ind w:left="720"/>
                              <w:rPr>
                                <w:rFonts w:ascii="Avenir Next" w:hAnsi="Avenir Next"/>
                                <w:sz w:val="28"/>
                                <w:szCs w:val="28"/>
                              </w:rPr>
                            </w:pPr>
                          </w:p>
                          <w:p w14:paraId="3DF2B400" w14:textId="77777777" w:rsidR="00726BFD" w:rsidRDefault="00726BFD" w:rsidP="003D3E69">
                            <w:pPr>
                              <w:rPr>
                                <w:rFonts w:ascii="Avenir Next" w:hAnsi="Avenir Next"/>
                                <w:sz w:val="36"/>
                                <w:szCs w:val="36"/>
                              </w:rPr>
                            </w:pPr>
                          </w:p>
                          <w:p w14:paraId="22F03440" w14:textId="77777777" w:rsidR="00726BFD" w:rsidRDefault="00726BFD" w:rsidP="003D3E69">
                            <w:pPr>
                              <w:rPr>
                                <w:rFonts w:ascii="Avenir Next" w:hAnsi="Avenir Next"/>
                                <w:sz w:val="28"/>
                                <w:szCs w:val="28"/>
                              </w:rPr>
                            </w:pPr>
                          </w:p>
                          <w:p w14:paraId="74114354" w14:textId="77777777" w:rsidR="00726BFD" w:rsidRPr="00C7467D" w:rsidRDefault="00726BFD">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5DAF" id="Text Box 45" o:spid="_x0000_s1056" type="#_x0000_t202" style="position:absolute;margin-left:-15.85pt;margin-top:21.6pt;width:516.95pt;height:672.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" filled="f" stroked="f" strokeweight=".5pt">
                <v:textbox>
                  <w:txbxContent>
                    <w:p w14:paraId="3385ADC6" w14:textId="77777777" w:rsidR="00726BFD" w:rsidRPr="000C039B" w:rsidRDefault="00726BFD" w:rsidP="00C7467D">
                      <w:pPr>
                        <w:rPr>
                          <w:rFonts w:ascii="Avenir Next" w:hAnsi="Avenir Next"/>
                          <w:b/>
                          <w:sz w:val="36"/>
                          <w:szCs w:val="36"/>
                        </w:rPr>
                      </w:pPr>
                      <w:r w:rsidRPr="000C039B">
                        <w:rPr>
                          <w:rFonts w:ascii="Avenir Next" w:hAnsi="Avenir Next"/>
                          <w:b/>
                          <w:sz w:val="36"/>
                          <w:szCs w:val="36"/>
                        </w:rPr>
                        <w:t>Introduction</w:t>
                      </w:r>
                    </w:p>
                    <w:p w14:paraId="2A685B79" w14:textId="77777777" w:rsidR="00726BFD" w:rsidRDefault="00726BFD" w:rsidP="00C7467D"/>
                    <w:p w14:paraId="6CE4AD58" w14:textId="77777777" w:rsidR="0057643C" w:rsidRDefault="00726BFD" w:rsidP="00985287">
                      <w:pPr>
                        <w:rPr>
                          <w:rFonts w:ascii="Avenir Next" w:hAnsi="Avenir Next"/>
                          <w:sz w:val="28"/>
                          <w:szCs w:val="28"/>
                        </w:rPr>
                      </w:pPr>
                      <w:r>
                        <w:rPr>
                          <w:rFonts w:ascii="Avenir Next" w:hAnsi="Avenir Next"/>
                          <w:sz w:val="28"/>
                          <w:szCs w:val="28"/>
                        </w:rPr>
                        <w:t xml:space="preserve">Dean Caula Beyl </w:t>
                      </w:r>
                      <w:r w:rsidRPr="00985287">
                        <w:rPr>
                          <w:rFonts w:ascii="Avenir Next" w:hAnsi="Avenir Next"/>
                          <w:sz w:val="28"/>
                          <w:szCs w:val="28"/>
                        </w:rPr>
                        <w:t xml:space="preserve">initiated a strategic planning effort in </w:t>
                      </w:r>
                      <w:r>
                        <w:rPr>
                          <w:rFonts w:ascii="Avenir Next" w:hAnsi="Avenir Next"/>
                          <w:sz w:val="28"/>
                          <w:szCs w:val="28"/>
                        </w:rPr>
                        <w:t>August</w:t>
                      </w:r>
                      <w:r w:rsidRPr="00985287">
                        <w:rPr>
                          <w:rFonts w:ascii="Avenir Next" w:hAnsi="Avenir Next"/>
                          <w:sz w:val="28"/>
                          <w:szCs w:val="28"/>
                        </w:rPr>
                        <w:t xml:space="preserve"> 2019 to set a unifying vision and future direction for the </w:t>
                      </w:r>
                      <w:r>
                        <w:rPr>
                          <w:rFonts w:ascii="Avenir Next" w:hAnsi="Avenir Next"/>
                          <w:sz w:val="28"/>
                          <w:szCs w:val="28"/>
                        </w:rPr>
                        <w:t>Herbert College of Agriculture</w:t>
                      </w:r>
                      <w:r w:rsidRPr="00985287">
                        <w:rPr>
                          <w:rFonts w:ascii="Avenir Next" w:hAnsi="Avenir Next"/>
                          <w:sz w:val="28"/>
                          <w:szCs w:val="28"/>
                        </w:rPr>
                        <w:t xml:space="preserve">.  </w:t>
                      </w:r>
                      <w:r>
                        <w:rPr>
                          <w:rFonts w:ascii="Avenir Next" w:hAnsi="Avenir Next"/>
                          <w:sz w:val="28"/>
                          <w:szCs w:val="28"/>
                        </w:rPr>
                        <w:t xml:space="preserve"> </w:t>
                      </w:r>
                    </w:p>
                    <w:p w14:paraId="3D632A13" w14:textId="77777777" w:rsidR="0057643C" w:rsidRDefault="0057643C" w:rsidP="00985287">
                      <w:pPr>
                        <w:rPr>
                          <w:rFonts w:ascii="Avenir Next" w:hAnsi="Avenir Next"/>
                          <w:sz w:val="28"/>
                          <w:szCs w:val="28"/>
                        </w:rPr>
                      </w:pPr>
                    </w:p>
                    <w:p w14:paraId="61AA4CBE" w14:textId="10A2E796" w:rsidR="00726BFD" w:rsidRDefault="00726BFD" w:rsidP="00985287">
                      <w:pPr>
                        <w:rPr>
                          <w:rFonts w:ascii="Avenir Next" w:hAnsi="Avenir Next"/>
                          <w:sz w:val="28"/>
                          <w:szCs w:val="28"/>
                        </w:rPr>
                      </w:pPr>
                      <w:r>
                        <w:rPr>
                          <w:rFonts w:ascii="Avenir Next" w:hAnsi="Avenir Next"/>
                          <w:sz w:val="28"/>
                          <w:szCs w:val="28"/>
                        </w:rPr>
                        <w:t>Dean Beyl</w:t>
                      </w:r>
                      <w:r w:rsidRPr="00985287">
                        <w:rPr>
                          <w:rFonts w:ascii="Avenir Next" w:hAnsi="Avenir Next"/>
                          <w:sz w:val="28"/>
                          <w:szCs w:val="28"/>
                        </w:rPr>
                        <w:t xml:space="preserve"> charged a </w:t>
                      </w:r>
                      <w:r>
                        <w:rPr>
                          <w:rFonts w:ascii="Avenir Next" w:hAnsi="Avenir Next"/>
                          <w:sz w:val="28"/>
                          <w:szCs w:val="28"/>
                        </w:rPr>
                        <w:t>faculty and staff</w:t>
                      </w:r>
                      <w:r w:rsidR="0057643C">
                        <w:rPr>
                          <w:rFonts w:ascii="Avenir Next" w:hAnsi="Avenir Next"/>
                          <w:sz w:val="28"/>
                          <w:szCs w:val="28"/>
                        </w:rPr>
                        <w:t xml:space="preserve"> committee</w:t>
                      </w:r>
                      <w:r w:rsidR="000C5F5E">
                        <w:rPr>
                          <w:rFonts w:ascii="Avenir Next" w:hAnsi="Avenir Next"/>
                          <w:sz w:val="28"/>
                          <w:szCs w:val="28"/>
                        </w:rPr>
                        <w:t>, led by Dr. Scott Senseman,</w:t>
                      </w:r>
                      <w:r w:rsidRPr="00985287">
                        <w:rPr>
                          <w:rFonts w:ascii="Avenir Next" w:hAnsi="Avenir Next"/>
                          <w:sz w:val="28"/>
                          <w:szCs w:val="28"/>
                        </w:rPr>
                        <w:t xml:space="preserve"> to evaluate </w:t>
                      </w:r>
                      <w:r w:rsidR="0057643C">
                        <w:rPr>
                          <w:rFonts w:ascii="Avenir Next" w:hAnsi="Avenir Next"/>
                          <w:sz w:val="28"/>
                          <w:szCs w:val="28"/>
                        </w:rPr>
                        <w:t>our</w:t>
                      </w:r>
                      <w:r>
                        <w:rPr>
                          <w:rFonts w:ascii="Avenir Next" w:hAnsi="Avenir Next"/>
                          <w:sz w:val="28"/>
                          <w:szCs w:val="28"/>
                        </w:rPr>
                        <w:t xml:space="preserve"> strategic position and</w:t>
                      </w:r>
                      <w:r w:rsidRPr="00985287">
                        <w:rPr>
                          <w:rFonts w:ascii="Avenir Next" w:hAnsi="Avenir Next"/>
                          <w:sz w:val="28"/>
                          <w:szCs w:val="28"/>
                        </w:rPr>
                        <w:t xml:space="preserve"> set a foundation for the </w:t>
                      </w:r>
                      <w:r w:rsidR="00F074A4">
                        <w:rPr>
                          <w:rFonts w:ascii="Avenir Next" w:hAnsi="Avenir Next"/>
                          <w:sz w:val="28"/>
                          <w:szCs w:val="28"/>
                        </w:rPr>
                        <w:t>plan</w:t>
                      </w:r>
                      <w:r w:rsidRPr="00985287">
                        <w:rPr>
                          <w:rFonts w:ascii="Avenir Next" w:hAnsi="Avenir Next"/>
                          <w:sz w:val="28"/>
                          <w:szCs w:val="28"/>
                        </w:rPr>
                        <w:t xml:space="preserve">.  </w:t>
                      </w:r>
                      <w:r>
                        <w:rPr>
                          <w:rFonts w:ascii="Avenir Next" w:hAnsi="Avenir Next"/>
                          <w:sz w:val="28"/>
                          <w:szCs w:val="28"/>
                        </w:rPr>
                        <w:t>Over the course of four months</w:t>
                      </w:r>
                      <w:r w:rsidRPr="00985287">
                        <w:rPr>
                          <w:rFonts w:ascii="Avenir Next" w:hAnsi="Avenir Next"/>
                          <w:sz w:val="28"/>
                          <w:szCs w:val="28"/>
                        </w:rPr>
                        <w:t xml:space="preserve">, from </w:t>
                      </w:r>
                      <w:r>
                        <w:rPr>
                          <w:rFonts w:ascii="Avenir Next" w:hAnsi="Avenir Next"/>
                          <w:sz w:val="28"/>
                          <w:szCs w:val="28"/>
                        </w:rPr>
                        <w:t>August</w:t>
                      </w:r>
                      <w:r w:rsidRPr="00985287">
                        <w:rPr>
                          <w:rFonts w:ascii="Avenir Next" w:hAnsi="Avenir Next"/>
                          <w:sz w:val="28"/>
                          <w:szCs w:val="28"/>
                        </w:rPr>
                        <w:t xml:space="preserve"> to </w:t>
                      </w:r>
                      <w:r>
                        <w:rPr>
                          <w:rFonts w:ascii="Avenir Next" w:hAnsi="Avenir Next"/>
                          <w:sz w:val="28"/>
                          <w:szCs w:val="28"/>
                        </w:rPr>
                        <w:t>November</w:t>
                      </w:r>
                      <w:r w:rsidRPr="00985287">
                        <w:rPr>
                          <w:rFonts w:ascii="Avenir Next" w:hAnsi="Avenir Next"/>
                          <w:sz w:val="28"/>
                          <w:szCs w:val="28"/>
                        </w:rPr>
                        <w:t xml:space="preserve"> 2019</w:t>
                      </w:r>
                      <w:r>
                        <w:rPr>
                          <w:rFonts w:ascii="Avenir Next" w:hAnsi="Avenir Next"/>
                          <w:sz w:val="28"/>
                          <w:szCs w:val="28"/>
                        </w:rPr>
                        <w:t xml:space="preserve">, the committee </w:t>
                      </w:r>
                      <w:r w:rsidRPr="00985287">
                        <w:rPr>
                          <w:rFonts w:ascii="Avenir Next" w:hAnsi="Avenir Next"/>
                          <w:sz w:val="28"/>
                          <w:szCs w:val="28"/>
                        </w:rPr>
                        <w:t xml:space="preserve">reviewed institutional data, external trends, </w:t>
                      </w:r>
                      <w:r w:rsidR="00846A4F">
                        <w:rPr>
                          <w:rFonts w:ascii="Avenir Next" w:hAnsi="Avenir Next"/>
                          <w:sz w:val="28"/>
                          <w:szCs w:val="28"/>
                        </w:rPr>
                        <w:t xml:space="preserve">changing student needs, </w:t>
                      </w:r>
                      <w:r w:rsidRPr="00985287">
                        <w:rPr>
                          <w:rFonts w:ascii="Avenir Next" w:hAnsi="Avenir Next"/>
                          <w:sz w:val="28"/>
                          <w:szCs w:val="28"/>
                        </w:rPr>
                        <w:t xml:space="preserve">and progress against the past strategic plan.  The committee also engaged </w:t>
                      </w:r>
                      <w:r w:rsidR="0057643C">
                        <w:rPr>
                          <w:rFonts w:ascii="Avenir Next" w:hAnsi="Avenir Next"/>
                          <w:sz w:val="28"/>
                          <w:szCs w:val="28"/>
                        </w:rPr>
                        <w:t>faculty, staff, and students</w:t>
                      </w:r>
                      <w:r w:rsidRPr="00985287">
                        <w:rPr>
                          <w:rFonts w:ascii="Avenir Next" w:hAnsi="Avenir Next"/>
                          <w:sz w:val="28"/>
                          <w:szCs w:val="28"/>
                        </w:rPr>
                        <w:t xml:space="preserve"> in listening sessions and surveys to gather broad perspectives of strengths, challenges, and opportunities.  </w:t>
                      </w:r>
                    </w:p>
                    <w:p w14:paraId="66166E34" w14:textId="058EAF1D" w:rsidR="00726BFD" w:rsidRDefault="00726BFD" w:rsidP="00985287">
                      <w:pPr>
                        <w:rPr>
                          <w:rFonts w:ascii="Avenir Next" w:hAnsi="Avenir Next"/>
                          <w:sz w:val="28"/>
                          <w:szCs w:val="28"/>
                        </w:rPr>
                      </w:pPr>
                    </w:p>
                    <w:p w14:paraId="4C1197F7" w14:textId="622BDC46" w:rsidR="000C5F5E" w:rsidRDefault="0057643C" w:rsidP="0057643C">
                      <w:pPr>
                        <w:rPr>
                          <w:rFonts w:ascii="Avenir Next" w:hAnsi="Avenir Next"/>
                          <w:sz w:val="28"/>
                          <w:szCs w:val="28"/>
                        </w:rPr>
                      </w:pPr>
                      <w:r>
                        <w:rPr>
                          <w:rFonts w:ascii="Avenir Next" w:hAnsi="Avenir Next"/>
                          <w:sz w:val="28"/>
                          <w:szCs w:val="28"/>
                        </w:rPr>
                        <w:t>A</w:t>
                      </w:r>
                      <w:r w:rsidR="00726BFD">
                        <w:rPr>
                          <w:rFonts w:ascii="Avenir Next" w:hAnsi="Avenir Next"/>
                          <w:sz w:val="28"/>
                          <w:szCs w:val="28"/>
                        </w:rPr>
                        <w:t xml:space="preserve"> strategic planning retreat</w:t>
                      </w:r>
                      <w:r>
                        <w:rPr>
                          <w:rFonts w:ascii="Avenir Next" w:hAnsi="Avenir Next"/>
                          <w:sz w:val="28"/>
                          <w:szCs w:val="28"/>
                        </w:rPr>
                        <w:t xml:space="preserve"> held</w:t>
                      </w:r>
                      <w:r w:rsidR="00726BFD">
                        <w:rPr>
                          <w:rFonts w:ascii="Avenir Next" w:hAnsi="Avenir Next"/>
                          <w:sz w:val="28"/>
                          <w:szCs w:val="28"/>
                        </w:rPr>
                        <w:t xml:space="preserve"> in January 2020 </w:t>
                      </w:r>
                      <w:r w:rsidR="00F074A4">
                        <w:rPr>
                          <w:rFonts w:ascii="Avenir Next" w:hAnsi="Avenir Next"/>
                          <w:sz w:val="28"/>
                          <w:szCs w:val="28"/>
                        </w:rPr>
                        <w:t xml:space="preserve">crafted the strategic plan based </w:t>
                      </w:r>
                      <w:r>
                        <w:rPr>
                          <w:rFonts w:ascii="Avenir Next" w:hAnsi="Avenir Next"/>
                          <w:sz w:val="28"/>
                          <w:szCs w:val="28"/>
                        </w:rPr>
                        <w:t xml:space="preserve">on the committee’s work.   </w:t>
                      </w:r>
                      <w:r w:rsidR="00F074A4">
                        <w:rPr>
                          <w:rFonts w:ascii="Avenir Next" w:hAnsi="Avenir Next"/>
                          <w:sz w:val="28"/>
                          <w:szCs w:val="28"/>
                        </w:rPr>
                        <w:t xml:space="preserve">The collaborative process included the Herbert College leadership team, faculty, staff, and campus partners.  </w:t>
                      </w:r>
                      <w:r>
                        <w:rPr>
                          <w:rFonts w:ascii="Avenir Next" w:hAnsi="Avenir Next"/>
                          <w:sz w:val="28"/>
                          <w:szCs w:val="28"/>
                        </w:rPr>
                        <w:t xml:space="preserve">Dean Beyl instructed the group to develop a compelling future direction for the Herbert College without boundaries or past constraints.  </w:t>
                      </w:r>
                    </w:p>
                    <w:p w14:paraId="42474B7D" w14:textId="77777777" w:rsidR="000C5F5E" w:rsidRDefault="000C5F5E" w:rsidP="00985287">
                      <w:pPr>
                        <w:rPr>
                          <w:rFonts w:ascii="Avenir Next" w:hAnsi="Avenir Next"/>
                          <w:sz w:val="28"/>
                          <w:szCs w:val="28"/>
                        </w:rPr>
                      </w:pPr>
                    </w:p>
                    <w:p w14:paraId="3F55A979" w14:textId="3D007BA0" w:rsidR="00A57EC0" w:rsidRDefault="00846A4F" w:rsidP="00A57EC0">
                      <w:pPr>
                        <w:rPr>
                          <w:rFonts w:ascii="Avenir Next" w:hAnsi="Avenir Next"/>
                          <w:sz w:val="28"/>
                          <w:szCs w:val="28"/>
                        </w:rPr>
                      </w:pPr>
                      <w:r>
                        <w:rPr>
                          <w:rFonts w:ascii="Avenir Next" w:hAnsi="Avenir Next"/>
                          <w:sz w:val="28"/>
                          <w:szCs w:val="28"/>
                        </w:rPr>
                        <w:t>T</w:t>
                      </w:r>
                      <w:r w:rsidR="000C5F5E">
                        <w:rPr>
                          <w:rFonts w:ascii="Avenir Next" w:hAnsi="Avenir Next"/>
                          <w:sz w:val="28"/>
                          <w:szCs w:val="28"/>
                        </w:rPr>
                        <w:t xml:space="preserve">he </w:t>
                      </w:r>
                      <w:r w:rsidR="0057643C">
                        <w:rPr>
                          <w:rFonts w:ascii="Avenir Next" w:hAnsi="Avenir Next"/>
                          <w:sz w:val="28"/>
                          <w:szCs w:val="28"/>
                        </w:rPr>
                        <w:t xml:space="preserve">resulting </w:t>
                      </w:r>
                      <w:r w:rsidR="000C5F5E">
                        <w:rPr>
                          <w:rFonts w:ascii="Avenir Next" w:hAnsi="Avenir Next"/>
                          <w:sz w:val="28"/>
                          <w:szCs w:val="28"/>
                        </w:rPr>
                        <w:t xml:space="preserve">plan </w:t>
                      </w:r>
                      <w:r w:rsidR="0060693D">
                        <w:rPr>
                          <w:rFonts w:ascii="Avenir Next" w:hAnsi="Avenir Next"/>
                          <w:sz w:val="28"/>
                          <w:szCs w:val="28"/>
                        </w:rPr>
                        <w:t xml:space="preserve">centers </w:t>
                      </w:r>
                      <w:r w:rsidR="0057643C">
                        <w:rPr>
                          <w:rFonts w:ascii="Avenir Next" w:hAnsi="Avenir Next"/>
                          <w:sz w:val="28"/>
                          <w:szCs w:val="28"/>
                        </w:rPr>
                        <w:t>on the</w:t>
                      </w:r>
                      <w:r w:rsidR="00F074A4">
                        <w:rPr>
                          <w:rFonts w:ascii="Avenir Next" w:hAnsi="Avenir Next"/>
                          <w:sz w:val="28"/>
                          <w:szCs w:val="28"/>
                        </w:rPr>
                        <w:t xml:space="preserve"> future</w:t>
                      </w:r>
                      <w:r w:rsidR="0057643C">
                        <w:rPr>
                          <w:rFonts w:ascii="Avenir Next" w:hAnsi="Avenir Next"/>
                          <w:sz w:val="28"/>
                          <w:szCs w:val="28"/>
                        </w:rPr>
                        <w:t xml:space="preserve"> student experience and our land-grant m</w:t>
                      </w:r>
                      <w:r w:rsidR="00F074A4">
                        <w:rPr>
                          <w:rFonts w:ascii="Avenir Next" w:hAnsi="Avenir Next"/>
                          <w:sz w:val="28"/>
                          <w:szCs w:val="28"/>
                        </w:rPr>
                        <w:t>ission impact</w:t>
                      </w:r>
                      <w:r w:rsidR="000C5F5E">
                        <w:rPr>
                          <w:rFonts w:ascii="Avenir Next" w:hAnsi="Avenir Next"/>
                          <w:sz w:val="28"/>
                          <w:szCs w:val="28"/>
                        </w:rPr>
                        <w:t xml:space="preserve">.  </w:t>
                      </w:r>
                      <w:r w:rsidR="0057643C">
                        <w:rPr>
                          <w:rFonts w:ascii="Avenir Next" w:hAnsi="Avenir Next"/>
                          <w:sz w:val="28"/>
                          <w:szCs w:val="28"/>
                        </w:rPr>
                        <w:t>It</w:t>
                      </w:r>
                      <w:r>
                        <w:rPr>
                          <w:rFonts w:ascii="Avenir Next" w:hAnsi="Avenir Next"/>
                          <w:sz w:val="28"/>
                          <w:szCs w:val="28"/>
                        </w:rPr>
                        <w:t xml:space="preserve"> </w:t>
                      </w:r>
                      <w:r w:rsidR="0060693D">
                        <w:rPr>
                          <w:rFonts w:ascii="Avenir Next" w:hAnsi="Avenir Next"/>
                          <w:sz w:val="28"/>
                          <w:szCs w:val="28"/>
                        </w:rPr>
                        <w:t>challenges</w:t>
                      </w:r>
                      <w:r>
                        <w:rPr>
                          <w:rFonts w:ascii="Avenir Next" w:hAnsi="Avenir Next"/>
                          <w:sz w:val="28"/>
                          <w:szCs w:val="28"/>
                        </w:rPr>
                        <w:t xml:space="preserve"> </w:t>
                      </w:r>
                      <w:r w:rsidR="00F074A4">
                        <w:rPr>
                          <w:rFonts w:ascii="Avenir Next" w:hAnsi="Avenir Next"/>
                          <w:sz w:val="28"/>
                          <w:szCs w:val="28"/>
                        </w:rPr>
                        <w:t>the college</w:t>
                      </w:r>
                      <w:r w:rsidR="0060693D">
                        <w:rPr>
                          <w:rFonts w:ascii="Avenir Next" w:hAnsi="Avenir Next"/>
                          <w:sz w:val="28"/>
                          <w:szCs w:val="28"/>
                        </w:rPr>
                        <w:t xml:space="preserve"> </w:t>
                      </w:r>
                      <w:r>
                        <w:rPr>
                          <w:rFonts w:ascii="Avenir Next" w:hAnsi="Avenir Next"/>
                          <w:sz w:val="28"/>
                          <w:szCs w:val="28"/>
                        </w:rPr>
                        <w:t>to</w:t>
                      </w:r>
                      <w:r w:rsidR="0060693D">
                        <w:rPr>
                          <w:rFonts w:ascii="Avenir Next" w:hAnsi="Avenir Next"/>
                          <w:sz w:val="28"/>
                          <w:szCs w:val="28"/>
                        </w:rPr>
                        <w:t xml:space="preserve"> build on </w:t>
                      </w:r>
                      <w:r>
                        <w:rPr>
                          <w:rFonts w:ascii="Avenir Next" w:hAnsi="Avenir Next"/>
                          <w:sz w:val="28"/>
                          <w:szCs w:val="28"/>
                        </w:rPr>
                        <w:t>our experience learning</w:t>
                      </w:r>
                      <w:r w:rsidR="0060693D">
                        <w:rPr>
                          <w:rFonts w:ascii="Avenir Next" w:hAnsi="Avenir Next"/>
                          <w:sz w:val="28"/>
                          <w:szCs w:val="28"/>
                        </w:rPr>
                        <w:t xml:space="preserve"> </w:t>
                      </w:r>
                      <w:r w:rsidR="0057643C">
                        <w:rPr>
                          <w:rFonts w:ascii="Avenir Next" w:hAnsi="Avenir Next"/>
                          <w:sz w:val="28"/>
                          <w:szCs w:val="28"/>
                        </w:rPr>
                        <w:t xml:space="preserve">strength and </w:t>
                      </w:r>
                      <w:r w:rsidR="0060693D">
                        <w:rPr>
                          <w:rFonts w:ascii="Avenir Next" w:hAnsi="Avenir Next"/>
                          <w:sz w:val="28"/>
                          <w:szCs w:val="28"/>
                        </w:rPr>
                        <w:t>innovate for the future</w:t>
                      </w:r>
                      <w:r>
                        <w:rPr>
                          <w:rFonts w:ascii="Avenir Next" w:hAnsi="Avenir Next"/>
                          <w:sz w:val="28"/>
                          <w:szCs w:val="28"/>
                        </w:rPr>
                        <w:t>.</w:t>
                      </w:r>
                      <w:r w:rsidR="0060693D">
                        <w:rPr>
                          <w:rFonts w:ascii="Avenir Next" w:hAnsi="Avenir Next"/>
                          <w:sz w:val="28"/>
                          <w:szCs w:val="28"/>
                        </w:rPr>
                        <w:t xml:space="preserve">  The plan </w:t>
                      </w:r>
                      <w:r w:rsidR="00A57EC0">
                        <w:rPr>
                          <w:rFonts w:ascii="Avenir Next" w:hAnsi="Avenir Next"/>
                          <w:sz w:val="28"/>
                          <w:szCs w:val="28"/>
                        </w:rPr>
                        <w:t>positions our college for</w:t>
                      </w:r>
                      <w:r w:rsidR="0060693D">
                        <w:rPr>
                          <w:rFonts w:ascii="Avenir Next" w:hAnsi="Avenir Next"/>
                          <w:sz w:val="28"/>
                          <w:szCs w:val="28"/>
                        </w:rPr>
                        <w:t xml:space="preserve"> enrollment growth, both in traditional programs and new online opportunities.  </w:t>
                      </w:r>
                      <w:r w:rsidR="0057643C">
                        <w:rPr>
                          <w:rFonts w:ascii="Avenir Next" w:hAnsi="Avenir Next"/>
                          <w:sz w:val="28"/>
                          <w:szCs w:val="28"/>
                        </w:rPr>
                        <w:t>It</w:t>
                      </w:r>
                      <w:r w:rsidR="0060693D">
                        <w:rPr>
                          <w:rFonts w:ascii="Avenir Next" w:hAnsi="Avenir Next"/>
                          <w:sz w:val="28"/>
                          <w:szCs w:val="28"/>
                        </w:rPr>
                        <w:t xml:space="preserve"> recognizes the need to build our brand and expand industry partnership</w:t>
                      </w:r>
                      <w:r w:rsidR="0057643C">
                        <w:rPr>
                          <w:rFonts w:ascii="Avenir Next" w:hAnsi="Avenir Next"/>
                          <w:sz w:val="28"/>
                          <w:szCs w:val="28"/>
                        </w:rPr>
                        <w:t>s to support this growth</w:t>
                      </w:r>
                      <w:r w:rsidR="0060693D">
                        <w:rPr>
                          <w:rFonts w:ascii="Avenir Next" w:hAnsi="Avenir Next"/>
                          <w:sz w:val="28"/>
                          <w:szCs w:val="28"/>
                        </w:rPr>
                        <w:t xml:space="preserve">.  </w:t>
                      </w:r>
                      <w:r w:rsidR="00A57EC0">
                        <w:rPr>
                          <w:rFonts w:ascii="Avenir Next" w:hAnsi="Avenir Next"/>
                          <w:sz w:val="28"/>
                          <w:szCs w:val="28"/>
                        </w:rPr>
                        <w:t xml:space="preserve">It also acknowledges the need to support faculty </w:t>
                      </w:r>
                      <w:r w:rsidR="00F074A4">
                        <w:rPr>
                          <w:rFonts w:ascii="Avenir Next" w:hAnsi="Avenir Next"/>
                          <w:sz w:val="28"/>
                          <w:szCs w:val="28"/>
                        </w:rPr>
                        <w:t>with</w:t>
                      </w:r>
                      <w:r w:rsidR="00A57EC0">
                        <w:rPr>
                          <w:rFonts w:ascii="Avenir Next" w:hAnsi="Avenir Next"/>
                          <w:sz w:val="28"/>
                          <w:szCs w:val="28"/>
                        </w:rPr>
                        <w:t xml:space="preserve"> training </w:t>
                      </w:r>
                      <w:r w:rsidR="00F074A4">
                        <w:rPr>
                          <w:rFonts w:ascii="Avenir Next" w:hAnsi="Avenir Next"/>
                          <w:sz w:val="28"/>
                          <w:szCs w:val="28"/>
                        </w:rPr>
                        <w:t>and</w:t>
                      </w:r>
                      <w:r w:rsidR="00A57EC0">
                        <w:rPr>
                          <w:rFonts w:ascii="Avenir Next" w:hAnsi="Avenir Next"/>
                          <w:sz w:val="28"/>
                          <w:szCs w:val="28"/>
                        </w:rPr>
                        <w:t xml:space="preserve"> support </w:t>
                      </w:r>
                      <w:r w:rsidR="00F074A4">
                        <w:rPr>
                          <w:rFonts w:ascii="Avenir Next" w:hAnsi="Avenir Next"/>
                          <w:sz w:val="28"/>
                          <w:szCs w:val="28"/>
                        </w:rPr>
                        <w:t xml:space="preserve">to deliver </w:t>
                      </w:r>
                      <w:r w:rsidR="00A57EC0">
                        <w:rPr>
                          <w:rFonts w:ascii="Avenir Next" w:hAnsi="Avenir Next"/>
                          <w:sz w:val="28"/>
                          <w:szCs w:val="28"/>
                        </w:rPr>
                        <w:t xml:space="preserve">new modes of </w:t>
                      </w:r>
                      <w:r w:rsidR="00F074A4">
                        <w:rPr>
                          <w:rFonts w:ascii="Avenir Next" w:hAnsi="Avenir Next"/>
                          <w:sz w:val="28"/>
                          <w:szCs w:val="28"/>
                        </w:rPr>
                        <w:t>instruction</w:t>
                      </w:r>
                      <w:r w:rsidR="00A57EC0">
                        <w:rPr>
                          <w:rFonts w:ascii="Avenir Next" w:hAnsi="Avenir Next"/>
                          <w:sz w:val="28"/>
                          <w:szCs w:val="28"/>
                        </w:rPr>
                        <w:t xml:space="preserve">.  Finally, a commitment to diversity, inclusion, and community </w:t>
                      </w:r>
                      <w:r w:rsidR="0057643C">
                        <w:rPr>
                          <w:rFonts w:ascii="Avenir Next" w:hAnsi="Avenir Next"/>
                          <w:sz w:val="28"/>
                          <w:szCs w:val="28"/>
                        </w:rPr>
                        <w:t>underscores all aspects of the plan.</w:t>
                      </w:r>
                    </w:p>
                    <w:p w14:paraId="4FED2FB6" w14:textId="594C440A" w:rsidR="0057643C" w:rsidRDefault="0057643C" w:rsidP="00A57EC0">
                      <w:pPr>
                        <w:rPr>
                          <w:rFonts w:ascii="Avenir Next" w:hAnsi="Avenir Next"/>
                          <w:sz w:val="28"/>
                          <w:szCs w:val="28"/>
                        </w:rPr>
                      </w:pPr>
                    </w:p>
                    <w:p w14:paraId="5DDB1530" w14:textId="3A034659" w:rsidR="0057643C" w:rsidRDefault="0057643C" w:rsidP="00A57EC0">
                      <w:pPr>
                        <w:rPr>
                          <w:rFonts w:ascii="Avenir Next" w:hAnsi="Avenir Next"/>
                          <w:sz w:val="28"/>
                          <w:szCs w:val="28"/>
                        </w:rPr>
                      </w:pPr>
                      <w:r>
                        <w:rPr>
                          <w:rFonts w:ascii="Avenir Next" w:hAnsi="Avenir Next"/>
                          <w:sz w:val="28"/>
                          <w:szCs w:val="28"/>
                        </w:rPr>
                        <w:t xml:space="preserve">As we move forward, the Herbert College will prioritize actions </w:t>
                      </w:r>
                      <w:r w:rsidR="00F074A4">
                        <w:rPr>
                          <w:rFonts w:ascii="Avenir Next" w:hAnsi="Avenir Next"/>
                          <w:sz w:val="28"/>
                          <w:szCs w:val="28"/>
                        </w:rPr>
                        <w:t xml:space="preserve">and resources </w:t>
                      </w:r>
                      <w:r>
                        <w:rPr>
                          <w:rFonts w:ascii="Avenir Next" w:hAnsi="Avenir Next"/>
                          <w:sz w:val="28"/>
                          <w:szCs w:val="28"/>
                        </w:rPr>
                        <w:t xml:space="preserve">based on </w:t>
                      </w:r>
                      <w:r w:rsidR="00F074A4">
                        <w:rPr>
                          <w:rFonts w:ascii="Avenir Next" w:hAnsi="Avenir Next"/>
                          <w:sz w:val="28"/>
                          <w:szCs w:val="28"/>
                        </w:rPr>
                        <w:t>these priorities</w:t>
                      </w:r>
                      <w:r>
                        <w:rPr>
                          <w:rFonts w:ascii="Avenir Next" w:hAnsi="Avenir Next"/>
                          <w:sz w:val="28"/>
                          <w:szCs w:val="28"/>
                        </w:rPr>
                        <w:t xml:space="preserve">.  </w:t>
                      </w:r>
                      <w:r w:rsidR="00F074A4">
                        <w:rPr>
                          <w:rFonts w:ascii="Avenir Next" w:hAnsi="Avenir Next"/>
                          <w:sz w:val="28"/>
                          <w:szCs w:val="28"/>
                        </w:rPr>
                        <w:t xml:space="preserve">Initial ideas for action are included in this version of the plan.  </w:t>
                      </w:r>
                      <w:r>
                        <w:rPr>
                          <w:rFonts w:ascii="Avenir Next" w:hAnsi="Avenir Next"/>
                          <w:sz w:val="28"/>
                          <w:szCs w:val="28"/>
                        </w:rPr>
                        <w:t xml:space="preserve">The community will be engaged in </w:t>
                      </w:r>
                      <w:r w:rsidR="00F074A4">
                        <w:rPr>
                          <w:rFonts w:ascii="Avenir Next" w:hAnsi="Avenir Next"/>
                          <w:sz w:val="28"/>
                          <w:szCs w:val="28"/>
                        </w:rPr>
                        <w:t xml:space="preserve">further </w:t>
                      </w:r>
                      <w:r>
                        <w:rPr>
                          <w:rFonts w:ascii="Avenir Next" w:hAnsi="Avenir Next"/>
                          <w:sz w:val="28"/>
                          <w:szCs w:val="28"/>
                        </w:rPr>
                        <w:t xml:space="preserve">idea generation and implementation </w:t>
                      </w:r>
                      <w:r w:rsidR="00F074A4">
                        <w:rPr>
                          <w:rFonts w:ascii="Avenir Next" w:hAnsi="Avenir Next"/>
                          <w:sz w:val="28"/>
                          <w:szCs w:val="28"/>
                        </w:rPr>
                        <w:t xml:space="preserve">to identify </w:t>
                      </w:r>
                      <w:r>
                        <w:rPr>
                          <w:rFonts w:ascii="Avenir Next" w:hAnsi="Avenir Next"/>
                          <w:sz w:val="28"/>
                          <w:szCs w:val="28"/>
                        </w:rPr>
                        <w:t>high-impact i</w:t>
                      </w:r>
                      <w:r w:rsidR="00F074A4">
                        <w:rPr>
                          <w:rFonts w:ascii="Avenir Next" w:hAnsi="Avenir Next"/>
                          <w:sz w:val="28"/>
                          <w:szCs w:val="28"/>
                        </w:rPr>
                        <w:t xml:space="preserve">nitiatives </w:t>
                      </w:r>
                      <w:r>
                        <w:rPr>
                          <w:rFonts w:ascii="Avenir Next" w:hAnsi="Avenir Next"/>
                          <w:sz w:val="28"/>
                          <w:szCs w:val="28"/>
                        </w:rPr>
                        <w:t>t</w:t>
                      </w:r>
                      <w:r w:rsidR="00F074A4">
                        <w:rPr>
                          <w:rFonts w:ascii="Avenir Next" w:hAnsi="Avenir Next"/>
                          <w:sz w:val="28"/>
                          <w:szCs w:val="28"/>
                        </w:rPr>
                        <w:t>hat</w:t>
                      </w:r>
                      <w:r>
                        <w:rPr>
                          <w:rFonts w:ascii="Avenir Next" w:hAnsi="Avenir Next"/>
                          <w:sz w:val="28"/>
                          <w:szCs w:val="28"/>
                        </w:rPr>
                        <w:t xml:space="preserve"> advance the plan. </w:t>
                      </w:r>
                    </w:p>
                    <w:p w14:paraId="4DE0A66E" w14:textId="7DF35AC6" w:rsidR="00726BFD" w:rsidRDefault="00726BFD" w:rsidP="00985287">
                      <w:pPr>
                        <w:rPr>
                          <w:rFonts w:ascii="Avenir Next" w:hAnsi="Avenir Next"/>
                          <w:sz w:val="28"/>
                          <w:szCs w:val="28"/>
                        </w:rPr>
                      </w:pPr>
                    </w:p>
                    <w:p w14:paraId="6E338E2F" w14:textId="4AE29E21" w:rsidR="00726BFD" w:rsidRDefault="00726BFD" w:rsidP="00985287">
                      <w:pPr>
                        <w:rPr>
                          <w:rFonts w:ascii="Avenir Next" w:hAnsi="Avenir Next"/>
                          <w:sz w:val="28"/>
                          <w:szCs w:val="28"/>
                        </w:rPr>
                      </w:pPr>
                    </w:p>
                    <w:p w14:paraId="72D937F8" w14:textId="77777777" w:rsidR="00726BFD" w:rsidRPr="00985287" w:rsidRDefault="00726BFD" w:rsidP="00985287">
                      <w:pPr>
                        <w:rPr>
                          <w:rFonts w:ascii="Avenir Next" w:hAnsi="Avenir Next"/>
                          <w:sz w:val="28"/>
                          <w:szCs w:val="28"/>
                        </w:rPr>
                      </w:pPr>
                    </w:p>
                    <w:p w14:paraId="3D4ACEAC" w14:textId="77777777" w:rsidR="00726BFD" w:rsidRDefault="00726BFD" w:rsidP="00985287">
                      <w:pPr>
                        <w:rPr>
                          <w:rFonts w:ascii="Avenir Next" w:hAnsi="Avenir Next"/>
                          <w:sz w:val="28"/>
                          <w:szCs w:val="28"/>
                        </w:rPr>
                      </w:pPr>
                    </w:p>
                    <w:p w14:paraId="79E76AA2" w14:textId="77777777" w:rsidR="00726BFD" w:rsidRDefault="00726BFD" w:rsidP="00E757F2">
                      <w:pPr>
                        <w:ind w:left="720"/>
                        <w:rPr>
                          <w:rFonts w:ascii="Avenir Next" w:hAnsi="Avenir Next"/>
                          <w:sz w:val="28"/>
                          <w:szCs w:val="28"/>
                        </w:rPr>
                      </w:pPr>
                    </w:p>
                    <w:p w14:paraId="3DF2B400" w14:textId="77777777" w:rsidR="00726BFD" w:rsidRDefault="00726BFD" w:rsidP="003D3E69">
                      <w:pPr>
                        <w:rPr>
                          <w:rFonts w:ascii="Avenir Next" w:hAnsi="Avenir Next"/>
                          <w:sz w:val="36"/>
                          <w:szCs w:val="36"/>
                        </w:rPr>
                      </w:pPr>
                    </w:p>
                    <w:p w14:paraId="22F03440" w14:textId="77777777" w:rsidR="00726BFD" w:rsidRDefault="00726BFD" w:rsidP="003D3E69">
                      <w:pPr>
                        <w:rPr>
                          <w:rFonts w:ascii="Avenir Next" w:hAnsi="Avenir Next"/>
                          <w:sz w:val="28"/>
                          <w:szCs w:val="28"/>
                        </w:rPr>
                      </w:pPr>
                    </w:p>
                    <w:p w14:paraId="74114354" w14:textId="77777777" w:rsidR="00726BFD" w:rsidRPr="00C7467D" w:rsidRDefault="00726BFD">
                      <w:pPr>
                        <w:rPr>
                          <w:rFonts w:ascii="Baskerville" w:hAnsi="Baskerville"/>
                          <w:sz w:val="28"/>
                          <w:szCs w:val="28"/>
                        </w:rPr>
                      </w:pPr>
                    </w:p>
                  </w:txbxContent>
                </v:textbox>
              </v:shape>
            </w:pict>
          </mc:Fallback>
        </mc:AlternateContent>
      </w:r>
      <w:r w:rsidR="00C7467D" w:rsidRPr="00C7467D">
        <w:rPr>
          <w:noProof/>
        </w:rPr>
        <mc:AlternateContent>
          <mc:Choice Requires="wps">
            <w:drawing>
              <wp:anchor distT="0" distB="0" distL="114300" distR="114300" simplePos="0" relativeHeight="251617792" behindDoc="0" locked="0" layoutInCell="1" allowOverlap="1" wp14:anchorId="67C1AEA9" wp14:editId="04832131">
                <wp:simplePos x="0" y="0"/>
                <wp:positionH relativeFrom="column">
                  <wp:posOffset>1923415</wp:posOffset>
                </wp:positionH>
                <wp:positionV relativeFrom="paragraph">
                  <wp:posOffset>-457200</wp:posOffset>
                </wp:positionV>
                <wp:extent cx="2912110" cy="60896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1B3B4EEC" w14:textId="77777777" w:rsidR="00726BFD" w:rsidRPr="00C7467D" w:rsidRDefault="00726BFD" w:rsidP="00C7467D">
                            <w:pPr>
                              <w:rPr>
                                <w:rFonts w:ascii="Avenir Next" w:hAnsi="Avenir Next"/>
                                <w:color w:val="FFFFFF" w:themeColor="background1"/>
                                <w:sz w:val="32"/>
                                <w:szCs w:val="32"/>
                              </w:rPr>
                            </w:pPr>
                            <w:r>
                              <w:rPr>
                                <w:rFonts w:ascii="Avenir Next" w:hAnsi="Avenir Next"/>
                                <w:color w:val="FFFFFF" w:themeColor="background1"/>
                                <w:sz w:val="32"/>
                                <w:szCs w:val="3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AEA9" id="Text Box 44" o:spid="_x0000_s1057" type="#_x0000_t202" style="position:absolute;margin-left:151.45pt;margin-top:-36pt;width:229.3pt;height:47.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" filled="f" stroked="f" strokeweight=".5pt">
                <v:textbox>
                  <w:txbxContent>
                    <w:p w14:paraId="1B3B4EEC" w14:textId="77777777" w:rsidR="00726BFD" w:rsidRPr="00C7467D" w:rsidRDefault="00726BFD" w:rsidP="00C7467D">
                      <w:pPr>
                        <w:rPr>
                          <w:rFonts w:ascii="Avenir Next" w:hAnsi="Avenir Next"/>
                          <w:color w:val="FFFFFF" w:themeColor="background1"/>
                          <w:sz w:val="32"/>
                          <w:szCs w:val="32"/>
                        </w:rPr>
                      </w:pPr>
                      <w:r>
                        <w:rPr>
                          <w:rFonts w:ascii="Avenir Next" w:hAnsi="Avenir Next"/>
                          <w:color w:val="FFFFFF" w:themeColor="background1"/>
                          <w:sz w:val="32"/>
                          <w:szCs w:val="32"/>
                        </w:rPr>
                        <w:t>Introduction</w:t>
                      </w:r>
                    </w:p>
                  </w:txbxContent>
                </v:textbox>
              </v:shape>
            </w:pict>
          </mc:Fallback>
        </mc:AlternateContent>
      </w:r>
      <w:r w:rsidR="0061578C">
        <w:br w:type="page"/>
      </w:r>
    </w:p>
    <w:p w14:paraId="23A4993F" w14:textId="035F22C7" w:rsidR="003D3E69" w:rsidRDefault="00AC4FBA">
      <w:r w:rsidRPr="00E60829">
        <w:rPr>
          <w:noProof/>
        </w:rPr>
        <w:lastRenderedPageBreak/>
        <mc:AlternateContent>
          <mc:Choice Requires="wps">
            <w:drawing>
              <wp:anchor distT="0" distB="0" distL="114300" distR="114300" simplePos="0" relativeHeight="251620864" behindDoc="0" locked="0" layoutInCell="1" allowOverlap="1" wp14:anchorId="77C8BA9A" wp14:editId="22AD06AF">
                <wp:simplePos x="0" y="0"/>
                <wp:positionH relativeFrom="column">
                  <wp:posOffset>880280</wp:posOffset>
                </wp:positionH>
                <wp:positionV relativeFrom="paragraph">
                  <wp:posOffset>-448329</wp:posOffset>
                </wp:positionV>
                <wp:extent cx="921223" cy="97581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21223" cy="975815"/>
                        </a:xfrm>
                        <a:prstGeom prst="rect">
                          <a:avLst/>
                        </a:prstGeom>
                        <a:noFill/>
                        <a:ln w="6350">
                          <a:noFill/>
                        </a:ln>
                      </wps:spPr>
                      <wps:txbx>
                        <w:txbxContent>
                          <w:p w14:paraId="21D6FCFF" w14:textId="77777777" w:rsidR="00726BFD" w:rsidRPr="007043C8" w:rsidRDefault="00726BFD" w:rsidP="00A915C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BA9A" id="Text Box 46" o:spid="_x0000_s1058" type="#_x0000_t202" style="position:absolute;margin-left:69.3pt;margin-top:-35.3pt;width:72.55pt;height:76.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" filled="f" stroked="f" strokeweight=".5pt">
                <v:textbox>
                  <w:txbxContent>
                    <w:p w14:paraId="21D6FCFF" w14:textId="77777777" w:rsidR="00726BFD" w:rsidRPr="007043C8" w:rsidRDefault="00726BFD" w:rsidP="00A915C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2</w:t>
                      </w:r>
                    </w:p>
                  </w:txbxContent>
                </v:textbox>
              </v:shape>
            </w:pict>
          </mc:Fallback>
        </mc:AlternateContent>
      </w:r>
      <w:r w:rsidRPr="00E60829">
        <w:rPr>
          <w:noProof/>
        </w:rPr>
        <w:drawing>
          <wp:anchor distT="0" distB="0" distL="114300" distR="114300" simplePos="0" relativeHeight="251619840" behindDoc="0" locked="0" layoutInCell="1" allowOverlap="1" wp14:anchorId="2510194B" wp14:editId="3A0C4978">
            <wp:simplePos x="0" y="0"/>
            <wp:positionH relativeFrom="margin">
              <wp:posOffset>-846455</wp:posOffset>
            </wp:positionH>
            <wp:positionV relativeFrom="margin">
              <wp:posOffset>-899160</wp:posOffset>
            </wp:positionV>
            <wp:extent cx="7000875" cy="5207000"/>
            <wp:effectExtent l="0" t="0" r="9525" b="0"/>
            <wp:wrapSquare wrapText="bothSides"/>
            <wp:docPr id="48"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0875" cy="5207000"/>
                    </a:xfrm>
                    <a:prstGeom prst="rect">
                      <a:avLst/>
                    </a:prstGeom>
                    <a:noFill/>
                  </pic:spPr>
                </pic:pic>
              </a:graphicData>
            </a:graphic>
            <wp14:sizeRelH relativeFrom="margin">
              <wp14:pctWidth>0</wp14:pctWidth>
            </wp14:sizeRelH>
            <wp14:sizeRelV relativeFrom="margin">
              <wp14:pctHeight>0</wp14:pctHeight>
            </wp14:sizeRelV>
          </wp:anchor>
        </w:drawing>
      </w:r>
      <w:r w:rsidR="00E60829">
        <w:rPr>
          <w:noProof/>
        </w:rPr>
        <mc:AlternateContent>
          <mc:Choice Requires="wps">
            <w:drawing>
              <wp:anchor distT="0" distB="0" distL="114300" distR="114300" simplePos="0" relativeHeight="251622912" behindDoc="0" locked="0" layoutInCell="1" allowOverlap="1" wp14:anchorId="657395B0" wp14:editId="3791585B">
                <wp:simplePos x="0" y="0"/>
                <wp:positionH relativeFrom="column">
                  <wp:posOffset>-165100</wp:posOffset>
                </wp:positionH>
                <wp:positionV relativeFrom="paragraph">
                  <wp:posOffset>1358900</wp:posOffset>
                </wp:positionV>
                <wp:extent cx="6112934" cy="61341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112934" cy="6134100"/>
                        </a:xfrm>
                        <a:prstGeom prst="rect">
                          <a:avLst/>
                        </a:prstGeom>
                        <a:noFill/>
                        <a:ln w="6350">
                          <a:noFill/>
                        </a:ln>
                      </wps:spPr>
                      <wps:txbx>
                        <w:txbxContent>
                          <w:p w14:paraId="3E072D2A" w14:textId="77777777" w:rsidR="00726BFD" w:rsidRPr="000C039B" w:rsidRDefault="00726BFD" w:rsidP="00E60829">
                            <w:pPr>
                              <w:rPr>
                                <w:rFonts w:ascii="Avenir Next" w:hAnsi="Avenir Next"/>
                                <w:b/>
                                <w:sz w:val="36"/>
                                <w:szCs w:val="36"/>
                              </w:rPr>
                            </w:pPr>
                            <w:r w:rsidRPr="000C039B">
                              <w:rPr>
                                <w:rFonts w:ascii="Avenir Next" w:hAnsi="Avenir Next"/>
                                <w:b/>
                                <w:sz w:val="36"/>
                                <w:szCs w:val="36"/>
                              </w:rPr>
                              <w:t>Mission</w:t>
                            </w:r>
                          </w:p>
                          <w:p w14:paraId="345C85BE" w14:textId="77777777" w:rsidR="00726BFD" w:rsidRDefault="00726BFD" w:rsidP="00E60829"/>
                          <w:p w14:paraId="5C838990" w14:textId="77777777" w:rsidR="00726BFD" w:rsidRPr="00E60829" w:rsidRDefault="00726BFD" w:rsidP="00E60829">
                            <w:pPr>
                              <w:rPr>
                                <w:rFonts w:ascii="Avenir Next" w:hAnsi="Avenir Next"/>
                                <w:sz w:val="28"/>
                                <w:szCs w:val="28"/>
                              </w:rPr>
                            </w:pPr>
                            <w:r w:rsidRPr="00E60829">
                              <w:rPr>
                                <w:rFonts w:ascii="Avenir Next" w:hAnsi="Avenir Next"/>
                                <w:sz w:val="28"/>
                                <w:szCs w:val="28"/>
                              </w:rPr>
                              <w:t xml:space="preserve">The </w:t>
                            </w:r>
                            <w:r>
                              <w:rPr>
                                <w:rFonts w:ascii="Avenir Next" w:hAnsi="Avenir Next"/>
                                <w:sz w:val="28"/>
                                <w:szCs w:val="28"/>
                              </w:rPr>
                              <w:t>Herbert College of Agriculture educates and prepares students for leading personally-satisfying lives as productive members of society with emphasis on careers in the agriculture, environmental, life, and social sciences.</w:t>
                            </w:r>
                          </w:p>
                          <w:p w14:paraId="3D41345A" w14:textId="77777777" w:rsidR="00726BFD" w:rsidRDefault="00726BFD" w:rsidP="00E60829">
                            <w:pPr>
                              <w:rPr>
                                <w:rFonts w:ascii="Avenir Next" w:hAnsi="Avenir Next"/>
                                <w:sz w:val="36"/>
                                <w:szCs w:val="36"/>
                              </w:rPr>
                            </w:pPr>
                          </w:p>
                          <w:p w14:paraId="09822EC6" w14:textId="77777777" w:rsidR="00726BFD" w:rsidRDefault="00726BFD" w:rsidP="00E60829">
                            <w:pPr>
                              <w:rPr>
                                <w:rFonts w:ascii="Avenir Next" w:hAnsi="Avenir Next"/>
                                <w:sz w:val="36"/>
                                <w:szCs w:val="36"/>
                              </w:rPr>
                            </w:pPr>
                          </w:p>
                          <w:p w14:paraId="62491FBE" w14:textId="77777777" w:rsidR="00726BFD" w:rsidRDefault="00726BFD" w:rsidP="00E60829">
                            <w:pPr>
                              <w:rPr>
                                <w:rFonts w:ascii="Avenir Next" w:hAnsi="Avenir Next"/>
                                <w:sz w:val="36"/>
                                <w:szCs w:val="36"/>
                              </w:rPr>
                            </w:pPr>
                          </w:p>
                          <w:p w14:paraId="2A53B69C" w14:textId="77777777" w:rsidR="00726BFD" w:rsidRDefault="00726BFD" w:rsidP="00E60829">
                            <w:pPr>
                              <w:rPr>
                                <w:rFonts w:ascii="Avenir Next" w:hAnsi="Avenir Next"/>
                                <w:sz w:val="36"/>
                                <w:szCs w:val="36"/>
                              </w:rPr>
                            </w:pPr>
                          </w:p>
                          <w:p w14:paraId="68913870" w14:textId="77777777" w:rsidR="00726BFD" w:rsidRPr="000C039B" w:rsidRDefault="00726BFD" w:rsidP="00E60829">
                            <w:pPr>
                              <w:rPr>
                                <w:rFonts w:ascii="Avenir Next" w:hAnsi="Avenir Next"/>
                                <w:b/>
                                <w:sz w:val="36"/>
                                <w:szCs w:val="36"/>
                              </w:rPr>
                            </w:pPr>
                            <w:r w:rsidRPr="000C039B">
                              <w:rPr>
                                <w:rFonts w:ascii="Avenir Next" w:hAnsi="Avenir Next"/>
                                <w:b/>
                                <w:sz w:val="36"/>
                                <w:szCs w:val="36"/>
                              </w:rPr>
                              <w:t>Vision</w:t>
                            </w:r>
                          </w:p>
                          <w:p w14:paraId="262F229D" w14:textId="77777777" w:rsidR="00726BFD" w:rsidRDefault="00726BFD" w:rsidP="00E60829">
                            <w:pPr>
                              <w:rPr>
                                <w:rFonts w:ascii="Avenir Next" w:hAnsi="Avenir Next"/>
                                <w:sz w:val="28"/>
                                <w:szCs w:val="28"/>
                              </w:rPr>
                            </w:pPr>
                          </w:p>
                          <w:p w14:paraId="794FB986" w14:textId="77777777" w:rsidR="00726BFD" w:rsidRPr="006E1EC5" w:rsidRDefault="00726BFD" w:rsidP="00E60829">
                            <w:pPr>
                              <w:rPr>
                                <w:rFonts w:ascii="Avenir Next" w:hAnsi="Avenir Next"/>
                                <w:b/>
                                <w:sz w:val="28"/>
                                <w:szCs w:val="28"/>
                              </w:rPr>
                            </w:pPr>
                            <w:r w:rsidRPr="006E1EC5">
                              <w:rPr>
                                <w:rFonts w:ascii="Avenir Next" w:hAnsi="Avenir Next"/>
                                <w:b/>
                                <w:sz w:val="28"/>
                                <w:szCs w:val="28"/>
                              </w:rPr>
                              <w:t>V</w:t>
                            </w:r>
                            <w:r>
                              <w:rPr>
                                <w:rFonts w:ascii="Avenir Next" w:hAnsi="Avenir Next"/>
                                <w:b/>
                                <w:sz w:val="28"/>
                                <w:szCs w:val="28"/>
                              </w:rPr>
                              <w:t>OL</w:t>
                            </w:r>
                            <w:r w:rsidRPr="006E1EC5">
                              <w:rPr>
                                <w:rFonts w:ascii="Avenir Next" w:hAnsi="Avenir Next"/>
                                <w:b/>
                                <w:sz w:val="28"/>
                                <w:szCs w:val="28"/>
                              </w:rPr>
                              <w:t xml:space="preserve">unteers who </w:t>
                            </w:r>
                            <w:r>
                              <w:rPr>
                                <w:rFonts w:ascii="Avenir Next" w:hAnsi="Avenir Next"/>
                                <w:b/>
                                <w:sz w:val="28"/>
                                <w:szCs w:val="28"/>
                              </w:rPr>
                              <w:t xml:space="preserve">raise </w:t>
                            </w:r>
                            <w:r w:rsidRPr="006E1EC5">
                              <w:rPr>
                                <w:rFonts w:ascii="Avenir Next" w:hAnsi="Avenir Next"/>
                                <w:b/>
                                <w:sz w:val="28"/>
                                <w:szCs w:val="28"/>
                              </w:rPr>
                              <w:t xml:space="preserve">the standard </w:t>
                            </w:r>
                            <w:r>
                              <w:rPr>
                                <w:rFonts w:ascii="Avenir Next" w:hAnsi="Avenir Next"/>
                                <w:b/>
                                <w:sz w:val="28"/>
                                <w:szCs w:val="28"/>
                              </w:rPr>
                              <w:t>as</w:t>
                            </w:r>
                            <w:r w:rsidRPr="006E1EC5">
                              <w:rPr>
                                <w:rFonts w:ascii="Avenir Next" w:hAnsi="Avenir Next"/>
                                <w:b/>
                                <w:sz w:val="28"/>
                                <w:szCs w:val="28"/>
                              </w:rPr>
                              <w:t xml:space="preserve"> global servant leaders </w:t>
                            </w:r>
                            <w:r>
                              <w:rPr>
                                <w:rFonts w:ascii="Avenir Next" w:hAnsi="Avenir Next"/>
                                <w:b/>
                                <w:sz w:val="28"/>
                                <w:szCs w:val="28"/>
                              </w:rPr>
                              <w:t>in agriculture and natural resources</w:t>
                            </w:r>
                          </w:p>
                          <w:p w14:paraId="028D3761" w14:textId="77777777" w:rsidR="00726BFD" w:rsidRDefault="00726BFD" w:rsidP="000C039B">
                            <w:pPr>
                              <w:rPr>
                                <w:rFonts w:ascii="Avenir Next" w:hAnsi="Avenir Next"/>
                                <w:sz w:val="28"/>
                                <w:szCs w:val="28"/>
                              </w:rPr>
                            </w:pPr>
                          </w:p>
                          <w:p w14:paraId="7E9234B7" w14:textId="77777777" w:rsidR="00726BFD" w:rsidRDefault="00726BFD" w:rsidP="0094038D">
                            <w:pPr>
                              <w:numPr>
                                <w:ilvl w:val="0"/>
                                <w:numId w:val="1"/>
                              </w:numPr>
                              <w:rPr>
                                <w:rFonts w:ascii="Avenir Next" w:hAnsi="Avenir Next"/>
                                <w:sz w:val="28"/>
                                <w:szCs w:val="28"/>
                              </w:rPr>
                            </w:pPr>
                            <w:r>
                              <w:rPr>
                                <w:rFonts w:ascii="Avenir Next" w:hAnsi="Avenir Next"/>
                                <w:sz w:val="28"/>
                                <w:szCs w:val="28"/>
                              </w:rPr>
                              <w:t xml:space="preserve">Make a difference by creating real life solutions </w:t>
                            </w:r>
                          </w:p>
                          <w:p w14:paraId="49FD3E54" w14:textId="77777777" w:rsidR="00726BFD" w:rsidRPr="000C039B" w:rsidRDefault="00726BFD" w:rsidP="000C039B">
                            <w:pPr>
                              <w:ind w:left="720"/>
                              <w:rPr>
                                <w:rFonts w:ascii="Avenir Next" w:hAnsi="Avenir Next"/>
                                <w:sz w:val="28"/>
                                <w:szCs w:val="28"/>
                              </w:rPr>
                            </w:pPr>
                          </w:p>
                          <w:p w14:paraId="134CF203" w14:textId="77777777" w:rsidR="00726BFD" w:rsidRDefault="00726BFD" w:rsidP="0094038D">
                            <w:pPr>
                              <w:numPr>
                                <w:ilvl w:val="0"/>
                                <w:numId w:val="1"/>
                              </w:numPr>
                              <w:rPr>
                                <w:rFonts w:ascii="Avenir Next" w:hAnsi="Avenir Next"/>
                                <w:sz w:val="28"/>
                                <w:szCs w:val="28"/>
                              </w:rPr>
                            </w:pPr>
                            <w:r w:rsidRPr="000C039B">
                              <w:rPr>
                                <w:rFonts w:ascii="Avenir Next" w:hAnsi="Avenir Next"/>
                                <w:sz w:val="28"/>
                                <w:szCs w:val="28"/>
                              </w:rPr>
                              <w:t>Demonstrate state, region, and global impact</w:t>
                            </w:r>
                          </w:p>
                          <w:p w14:paraId="09ED1A3C" w14:textId="77777777" w:rsidR="00726BFD" w:rsidRPr="000C039B" w:rsidRDefault="00726BFD" w:rsidP="000C039B">
                            <w:pPr>
                              <w:rPr>
                                <w:rFonts w:ascii="Avenir Next" w:hAnsi="Avenir Next"/>
                                <w:sz w:val="28"/>
                                <w:szCs w:val="28"/>
                              </w:rPr>
                            </w:pPr>
                          </w:p>
                          <w:p w14:paraId="68142BAA" w14:textId="77777777" w:rsidR="00726BFD" w:rsidRPr="000C039B" w:rsidRDefault="00726BFD" w:rsidP="0094038D">
                            <w:pPr>
                              <w:numPr>
                                <w:ilvl w:val="0"/>
                                <w:numId w:val="1"/>
                              </w:numPr>
                              <w:rPr>
                                <w:rFonts w:ascii="Avenir Next" w:hAnsi="Avenir Next"/>
                                <w:sz w:val="28"/>
                                <w:szCs w:val="28"/>
                              </w:rPr>
                            </w:pPr>
                            <w:r w:rsidRPr="000C039B">
                              <w:rPr>
                                <w:rFonts w:ascii="Avenir Next" w:hAnsi="Avenir Next"/>
                                <w:sz w:val="28"/>
                                <w:szCs w:val="28"/>
                              </w:rPr>
                              <w:t xml:space="preserve">Live the land-grant mission </w:t>
                            </w:r>
                          </w:p>
                          <w:p w14:paraId="68DBF79D" w14:textId="77777777" w:rsidR="00726BFD" w:rsidRDefault="00726BFD" w:rsidP="009F442E">
                            <w:pPr>
                              <w:rPr>
                                <w:rFonts w:ascii="Avenir Next" w:hAnsi="Avenir Next"/>
                                <w:sz w:val="28"/>
                                <w:szCs w:val="28"/>
                              </w:rPr>
                            </w:pPr>
                          </w:p>
                          <w:p w14:paraId="59B74096" w14:textId="77777777" w:rsidR="00726BFD" w:rsidRDefault="00726BFD" w:rsidP="009F442E">
                            <w:pPr>
                              <w:rPr>
                                <w:rFonts w:ascii="Avenir Next" w:hAnsi="Avenir Next"/>
                                <w:sz w:val="28"/>
                                <w:szCs w:val="28"/>
                              </w:rPr>
                            </w:pPr>
                          </w:p>
                          <w:p w14:paraId="6635B2AD" w14:textId="77777777" w:rsidR="00726BFD" w:rsidRDefault="00726BFD" w:rsidP="009F442E">
                            <w:pPr>
                              <w:rPr>
                                <w:rFonts w:ascii="Baskerville" w:hAnsi="Baskerville"/>
                                <w:sz w:val="28"/>
                                <w:szCs w:val="28"/>
                              </w:rPr>
                            </w:pPr>
                          </w:p>
                          <w:p w14:paraId="35147E2D" w14:textId="77777777" w:rsidR="00726BFD" w:rsidRPr="00E60829" w:rsidRDefault="00726BFD" w:rsidP="009F442E">
                            <w:pPr>
                              <w:rPr>
                                <w:rFonts w:ascii="Avenir Next" w:hAnsi="Avenir Next"/>
                                <w:sz w:val="28"/>
                                <w:szCs w:val="28"/>
                              </w:rPr>
                            </w:pPr>
                          </w:p>
                          <w:p w14:paraId="6E394A54" w14:textId="77777777" w:rsidR="00726BFD" w:rsidRDefault="00726BFD" w:rsidP="00E60829">
                            <w:pPr>
                              <w:rPr>
                                <w:rFonts w:ascii="Baskerville" w:hAnsi="Baskerville"/>
                                <w:sz w:val="28"/>
                                <w:szCs w:val="28"/>
                              </w:rPr>
                            </w:pPr>
                          </w:p>
                          <w:p w14:paraId="26E56B62" w14:textId="77777777" w:rsidR="00726BFD" w:rsidRDefault="00726BFD" w:rsidP="00E60829">
                            <w:pPr>
                              <w:rPr>
                                <w:rFonts w:ascii="Baskerville" w:hAnsi="Baskerville"/>
                                <w:sz w:val="28"/>
                                <w:szCs w:val="28"/>
                              </w:rPr>
                            </w:pPr>
                          </w:p>
                          <w:p w14:paraId="4A55539C" w14:textId="77777777" w:rsidR="00726BFD" w:rsidRPr="00C7467D" w:rsidRDefault="00726BFD" w:rsidP="00E60829">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95B0" id="Text Box 53" o:spid="_x0000_s1059" type="#_x0000_t202" style="position:absolute;margin-left:-13pt;margin-top:107pt;width:481.35pt;height:48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" filled="f" stroked="f" strokeweight=".5pt">
                <v:textbox>
                  <w:txbxContent>
                    <w:p w14:paraId="3E072D2A" w14:textId="77777777" w:rsidR="00726BFD" w:rsidRPr="000C039B" w:rsidRDefault="00726BFD" w:rsidP="00E60829">
                      <w:pPr>
                        <w:rPr>
                          <w:rFonts w:ascii="Avenir Next" w:hAnsi="Avenir Next"/>
                          <w:b/>
                          <w:sz w:val="36"/>
                          <w:szCs w:val="36"/>
                        </w:rPr>
                      </w:pPr>
                      <w:r w:rsidRPr="000C039B">
                        <w:rPr>
                          <w:rFonts w:ascii="Avenir Next" w:hAnsi="Avenir Next"/>
                          <w:b/>
                          <w:sz w:val="36"/>
                          <w:szCs w:val="36"/>
                        </w:rPr>
                        <w:t>Mission</w:t>
                      </w:r>
                    </w:p>
                    <w:p w14:paraId="345C85BE" w14:textId="77777777" w:rsidR="00726BFD" w:rsidRDefault="00726BFD" w:rsidP="00E60829"/>
                    <w:p w14:paraId="5C838990" w14:textId="77777777" w:rsidR="00726BFD" w:rsidRPr="00E60829" w:rsidRDefault="00726BFD" w:rsidP="00E60829">
                      <w:pPr>
                        <w:rPr>
                          <w:rFonts w:ascii="Avenir Next" w:hAnsi="Avenir Next"/>
                          <w:sz w:val="28"/>
                          <w:szCs w:val="28"/>
                        </w:rPr>
                      </w:pPr>
                      <w:r w:rsidRPr="00E60829">
                        <w:rPr>
                          <w:rFonts w:ascii="Avenir Next" w:hAnsi="Avenir Next"/>
                          <w:sz w:val="28"/>
                          <w:szCs w:val="28"/>
                        </w:rPr>
                        <w:t xml:space="preserve">The </w:t>
                      </w:r>
                      <w:r>
                        <w:rPr>
                          <w:rFonts w:ascii="Avenir Next" w:hAnsi="Avenir Next"/>
                          <w:sz w:val="28"/>
                          <w:szCs w:val="28"/>
                        </w:rPr>
                        <w:t>Herbert College of Agriculture educates and prepares students for leading personally-satisfying lives as productive members of society with emphasis on careers in the agriculture, environmental, life, and social sciences.</w:t>
                      </w:r>
                    </w:p>
                    <w:p w14:paraId="3D41345A" w14:textId="77777777" w:rsidR="00726BFD" w:rsidRDefault="00726BFD" w:rsidP="00E60829">
                      <w:pPr>
                        <w:rPr>
                          <w:rFonts w:ascii="Avenir Next" w:hAnsi="Avenir Next"/>
                          <w:sz w:val="36"/>
                          <w:szCs w:val="36"/>
                        </w:rPr>
                      </w:pPr>
                    </w:p>
                    <w:p w14:paraId="09822EC6" w14:textId="77777777" w:rsidR="00726BFD" w:rsidRDefault="00726BFD" w:rsidP="00E60829">
                      <w:pPr>
                        <w:rPr>
                          <w:rFonts w:ascii="Avenir Next" w:hAnsi="Avenir Next"/>
                          <w:sz w:val="36"/>
                          <w:szCs w:val="36"/>
                        </w:rPr>
                      </w:pPr>
                    </w:p>
                    <w:p w14:paraId="62491FBE" w14:textId="77777777" w:rsidR="00726BFD" w:rsidRDefault="00726BFD" w:rsidP="00E60829">
                      <w:pPr>
                        <w:rPr>
                          <w:rFonts w:ascii="Avenir Next" w:hAnsi="Avenir Next"/>
                          <w:sz w:val="36"/>
                          <w:szCs w:val="36"/>
                        </w:rPr>
                      </w:pPr>
                    </w:p>
                    <w:p w14:paraId="2A53B69C" w14:textId="77777777" w:rsidR="00726BFD" w:rsidRDefault="00726BFD" w:rsidP="00E60829">
                      <w:pPr>
                        <w:rPr>
                          <w:rFonts w:ascii="Avenir Next" w:hAnsi="Avenir Next"/>
                          <w:sz w:val="36"/>
                          <w:szCs w:val="36"/>
                        </w:rPr>
                      </w:pPr>
                    </w:p>
                    <w:p w14:paraId="68913870" w14:textId="77777777" w:rsidR="00726BFD" w:rsidRPr="000C039B" w:rsidRDefault="00726BFD" w:rsidP="00E60829">
                      <w:pPr>
                        <w:rPr>
                          <w:rFonts w:ascii="Avenir Next" w:hAnsi="Avenir Next"/>
                          <w:b/>
                          <w:sz w:val="36"/>
                          <w:szCs w:val="36"/>
                        </w:rPr>
                      </w:pPr>
                      <w:r w:rsidRPr="000C039B">
                        <w:rPr>
                          <w:rFonts w:ascii="Avenir Next" w:hAnsi="Avenir Next"/>
                          <w:b/>
                          <w:sz w:val="36"/>
                          <w:szCs w:val="36"/>
                        </w:rPr>
                        <w:t>Vision</w:t>
                      </w:r>
                    </w:p>
                    <w:p w14:paraId="262F229D" w14:textId="77777777" w:rsidR="00726BFD" w:rsidRDefault="00726BFD" w:rsidP="00E60829">
                      <w:pPr>
                        <w:rPr>
                          <w:rFonts w:ascii="Avenir Next" w:hAnsi="Avenir Next"/>
                          <w:sz w:val="28"/>
                          <w:szCs w:val="28"/>
                        </w:rPr>
                      </w:pPr>
                    </w:p>
                    <w:p w14:paraId="794FB986" w14:textId="77777777" w:rsidR="00726BFD" w:rsidRPr="006E1EC5" w:rsidRDefault="00726BFD" w:rsidP="00E60829">
                      <w:pPr>
                        <w:rPr>
                          <w:rFonts w:ascii="Avenir Next" w:hAnsi="Avenir Next"/>
                          <w:b/>
                          <w:sz w:val="28"/>
                          <w:szCs w:val="28"/>
                        </w:rPr>
                      </w:pPr>
                      <w:proofErr w:type="spellStart"/>
                      <w:r w:rsidRPr="006E1EC5">
                        <w:rPr>
                          <w:rFonts w:ascii="Avenir Next" w:hAnsi="Avenir Next"/>
                          <w:b/>
                          <w:sz w:val="28"/>
                          <w:szCs w:val="28"/>
                        </w:rPr>
                        <w:t>V</w:t>
                      </w:r>
                      <w:r>
                        <w:rPr>
                          <w:rFonts w:ascii="Avenir Next" w:hAnsi="Avenir Next"/>
                          <w:b/>
                          <w:sz w:val="28"/>
                          <w:szCs w:val="28"/>
                        </w:rPr>
                        <w:t>OL</w:t>
                      </w:r>
                      <w:r w:rsidRPr="006E1EC5">
                        <w:rPr>
                          <w:rFonts w:ascii="Avenir Next" w:hAnsi="Avenir Next"/>
                          <w:b/>
                          <w:sz w:val="28"/>
                          <w:szCs w:val="28"/>
                        </w:rPr>
                        <w:t>unteers</w:t>
                      </w:r>
                      <w:proofErr w:type="spellEnd"/>
                      <w:r w:rsidRPr="006E1EC5">
                        <w:rPr>
                          <w:rFonts w:ascii="Avenir Next" w:hAnsi="Avenir Next"/>
                          <w:b/>
                          <w:sz w:val="28"/>
                          <w:szCs w:val="28"/>
                        </w:rPr>
                        <w:t xml:space="preserve"> who </w:t>
                      </w:r>
                      <w:r>
                        <w:rPr>
                          <w:rFonts w:ascii="Avenir Next" w:hAnsi="Avenir Next"/>
                          <w:b/>
                          <w:sz w:val="28"/>
                          <w:szCs w:val="28"/>
                        </w:rPr>
                        <w:t xml:space="preserve">raise </w:t>
                      </w:r>
                      <w:r w:rsidRPr="006E1EC5">
                        <w:rPr>
                          <w:rFonts w:ascii="Avenir Next" w:hAnsi="Avenir Next"/>
                          <w:b/>
                          <w:sz w:val="28"/>
                          <w:szCs w:val="28"/>
                        </w:rPr>
                        <w:t xml:space="preserve">the standard </w:t>
                      </w:r>
                      <w:r>
                        <w:rPr>
                          <w:rFonts w:ascii="Avenir Next" w:hAnsi="Avenir Next"/>
                          <w:b/>
                          <w:sz w:val="28"/>
                          <w:szCs w:val="28"/>
                        </w:rPr>
                        <w:t>as</w:t>
                      </w:r>
                      <w:r w:rsidRPr="006E1EC5">
                        <w:rPr>
                          <w:rFonts w:ascii="Avenir Next" w:hAnsi="Avenir Next"/>
                          <w:b/>
                          <w:sz w:val="28"/>
                          <w:szCs w:val="28"/>
                        </w:rPr>
                        <w:t xml:space="preserve"> global servant leaders </w:t>
                      </w:r>
                      <w:r>
                        <w:rPr>
                          <w:rFonts w:ascii="Avenir Next" w:hAnsi="Avenir Next"/>
                          <w:b/>
                          <w:sz w:val="28"/>
                          <w:szCs w:val="28"/>
                        </w:rPr>
                        <w:t>in agriculture and natural resources</w:t>
                      </w:r>
                    </w:p>
                    <w:p w14:paraId="028D3761" w14:textId="77777777" w:rsidR="00726BFD" w:rsidRDefault="00726BFD" w:rsidP="000C039B">
                      <w:pPr>
                        <w:rPr>
                          <w:rFonts w:ascii="Avenir Next" w:hAnsi="Avenir Next"/>
                          <w:sz w:val="28"/>
                          <w:szCs w:val="28"/>
                        </w:rPr>
                      </w:pPr>
                    </w:p>
                    <w:p w14:paraId="7E9234B7" w14:textId="77777777" w:rsidR="00726BFD" w:rsidRDefault="00726BFD" w:rsidP="0094038D">
                      <w:pPr>
                        <w:numPr>
                          <w:ilvl w:val="0"/>
                          <w:numId w:val="1"/>
                        </w:numPr>
                        <w:rPr>
                          <w:rFonts w:ascii="Avenir Next" w:hAnsi="Avenir Next"/>
                          <w:sz w:val="28"/>
                          <w:szCs w:val="28"/>
                        </w:rPr>
                      </w:pPr>
                      <w:r>
                        <w:rPr>
                          <w:rFonts w:ascii="Avenir Next" w:hAnsi="Avenir Next"/>
                          <w:sz w:val="28"/>
                          <w:szCs w:val="28"/>
                        </w:rPr>
                        <w:t xml:space="preserve">Make a difference by creating real life solutions </w:t>
                      </w:r>
                    </w:p>
                    <w:p w14:paraId="49FD3E54" w14:textId="77777777" w:rsidR="00726BFD" w:rsidRPr="000C039B" w:rsidRDefault="00726BFD" w:rsidP="000C039B">
                      <w:pPr>
                        <w:ind w:left="720"/>
                        <w:rPr>
                          <w:rFonts w:ascii="Avenir Next" w:hAnsi="Avenir Next"/>
                          <w:sz w:val="28"/>
                          <w:szCs w:val="28"/>
                        </w:rPr>
                      </w:pPr>
                    </w:p>
                    <w:p w14:paraId="134CF203" w14:textId="77777777" w:rsidR="00726BFD" w:rsidRDefault="00726BFD" w:rsidP="0094038D">
                      <w:pPr>
                        <w:numPr>
                          <w:ilvl w:val="0"/>
                          <w:numId w:val="1"/>
                        </w:numPr>
                        <w:rPr>
                          <w:rFonts w:ascii="Avenir Next" w:hAnsi="Avenir Next"/>
                          <w:sz w:val="28"/>
                          <w:szCs w:val="28"/>
                        </w:rPr>
                      </w:pPr>
                      <w:r w:rsidRPr="000C039B">
                        <w:rPr>
                          <w:rFonts w:ascii="Avenir Next" w:hAnsi="Avenir Next"/>
                          <w:sz w:val="28"/>
                          <w:szCs w:val="28"/>
                        </w:rPr>
                        <w:t>Demonstrate state, region, and global impact</w:t>
                      </w:r>
                    </w:p>
                    <w:p w14:paraId="09ED1A3C" w14:textId="77777777" w:rsidR="00726BFD" w:rsidRPr="000C039B" w:rsidRDefault="00726BFD" w:rsidP="000C039B">
                      <w:pPr>
                        <w:rPr>
                          <w:rFonts w:ascii="Avenir Next" w:hAnsi="Avenir Next"/>
                          <w:sz w:val="28"/>
                          <w:szCs w:val="28"/>
                        </w:rPr>
                      </w:pPr>
                    </w:p>
                    <w:p w14:paraId="68142BAA" w14:textId="77777777" w:rsidR="00726BFD" w:rsidRPr="000C039B" w:rsidRDefault="00726BFD" w:rsidP="0094038D">
                      <w:pPr>
                        <w:numPr>
                          <w:ilvl w:val="0"/>
                          <w:numId w:val="1"/>
                        </w:numPr>
                        <w:rPr>
                          <w:rFonts w:ascii="Avenir Next" w:hAnsi="Avenir Next"/>
                          <w:sz w:val="28"/>
                          <w:szCs w:val="28"/>
                        </w:rPr>
                      </w:pPr>
                      <w:r w:rsidRPr="000C039B">
                        <w:rPr>
                          <w:rFonts w:ascii="Avenir Next" w:hAnsi="Avenir Next"/>
                          <w:sz w:val="28"/>
                          <w:szCs w:val="28"/>
                        </w:rPr>
                        <w:t xml:space="preserve">Live the land-grant mission </w:t>
                      </w:r>
                    </w:p>
                    <w:p w14:paraId="68DBF79D" w14:textId="77777777" w:rsidR="00726BFD" w:rsidRDefault="00726BFD" w:rsidP="009F442E">
                      <w:pPr>
                        <w:rPr>
                          <w:rFonts w:ascii="Avenir Next" w:hAnsi="Avenir Next"/>
                          <w:sz w:val="28"/>
                          <w:szCs w:val="28"/>
                        </w:rPr>
                      </w:pPr>
                    </w:p>
                    <w:p w14:paraId="59B74096" w14:textId="77777777" w:rsidR="00726BFD" w:rsidRDefault="00726BFD" w:rsidP="009F442E">
                      <w:pPr>
                        <w:rPr>
                          <w:rFonts w:ascii="Avenir Next" w:hAnsi="Avenir Next"/>
                          <w:sz w:val="28"/>
                          <w:szCs w:val="28"/>
                        </w:rPr>
                      </w:pPr>
                    </w:p>
                    <w:p w14:paraId="6635B2AD" w14:textId="77777777" w:rsidR="00726BFD" w:rsidRDefault="00726BFD" w:rsidP="009F442E">
                      <w:pPr>
                        <w:rPr>
                          <w:rFonts w:ascii="Baskerville" w:hAnsi="Baskerville"/>
                          <w:sz w:val="28"/>
                          <w:szCs w:val="28"/>
                        </w:rPr>
                      </w:pPr>
                    </w:p>
                    <w:p w14:paraId="35147E2D" w14:textId="77777777" w:rsidR="00726BFD" w:rsidRPr="00E60829" w:rsidRDefault="00726BFD" w:rsidP="009F442E">
                      <w:pPr>
                        <w:rPr>
                          <w:rFonts w:ascii="Avenir Next" w:hAnsi="Avenir Next"/>
                          <w:sz w:val="28"/>
                          <w:szCs w:val="28"/>
                        </w:rPr>
                      </w:pPr>
                    </w:p>
                    <w:p w14:paraId="6E394A54" w14:textId="77777777" w:rsidR="00726BFD" w:rsidRDefault="00726BFD" w:rsidP="00E60829">
                      <w:pPr>
                        <w:rPr>
                          <w:rFonts w:ascii="Baskerville" w:hAnsi="Baskerville"/>
                          <w:sz w:val="28"/>
                          <w:szCs w:val="28"/>
                        </w:rPr>
                      </w:pPr>
                    </w:p>
                    <w:p w14:paraId="26E56B62" w14:textId="77777777" w:rsidR="00726BFD" w:rsidRDefault="00726BFD" w:rsidP="00E60829">
                      <w:pPr>
                        <w:rPr>
                          <w:rFonts w:ascii="Baskerville" w:hAnsi="Baskerville"/>
                          <w:sz w:val="28"/>
                          <w:szCs w:val="28"/>
                        </w:rPr>
                      </w:pPr>
                    </w:p>
                    <w:p w14:paraId="4A55539C" w14:textId="77777777" w:rsidR="00726BFD" w:rsidRPr="00C7467D" w:rsidRDefault="00726BFD" w:rsidP="00E60829">
                      <w:pPr>
                        <w:rPr>
                          <w:rFonts w:ascii="Baskerville" w:hAnsi="Baskerville"/>
                          <w:sz w:val="28"/>
                          <w:szCs w:val="28"/>
                        </w:rPr>
                      </w:pPr>
                    </w:p>
                  </w:txbxContent>
                </v:textbox>
              </v:shape>
            </w:pict>
          </mc:Fallback>
        </mc:AlternateContent>
      </w:r>
      <w:r w:rsidR="00E60829" w:rsidRPr="00E60829">
        <w:rPr>
          <w:noProof/>
        </w:rPr>
        <mc:AlternateContent>
          <mc:Choice Requires="wps">
            <w:drawing>
              <wp:anchor distT="0" distB="0" distL="114300" distR="114300" simplePos="0" relativeHeight="251621888" behindDoc="0" locked="0" layoutInCell="1" allowOverlap="1" wp14:anchorId="543D468E" wp14:editId="25897F61">
                <wp:simplePos x="0" y="0"/>
                <wp:positionH relativeFrom="column">
                  <wp:posOffset>1934845</wp:posOffset>
                </wp:positionH>
                <wp:positionV relativeFrom="paragraph">
                  <wp:posOffset>-443230</wp:posOffset>
                </wp:positionV>
                <wp:extent cx="2912110" cy="60896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590A295F" w14:textId="77777777" w:rsidR="00726BFD" w:rsidRPr="00C7467D" w:rsidRDefault="00726BFD" w:rsidP="00E60829">
                            <w:pPr>
                              <w:rPr>
                                <w:rFonts w:ascii="Avenir Next" w:hAnsi="Avenir Next"/>
                                <w:color w:val="FFFFFF" w:themeColor="background1"/>
                                <w:sz w:val="32"/>
                                <w:szCs w:val="32"/>
                              </w:rPr>
                            </w:pPr>
                            <w:r>
                              <w:rPr>
                                <w:rFonts w:ascii="Avenir Next" w:hAnsi="Avenir Next"/>
                                <w:color w:val="FFFFFF" w:themeColor="background1"/>
                                <w:sz w:val="32"/>
                                <w:szCs w:val="32"/>
                              </w:rPr>
                              <w:t>Mission and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468E" id="Text Box 47" o:spid="_x0000_s1060" type="#_x0000_t202" style="position:absolute;margin-left:152.35pt;margin-top:-34.9pt;width:229.3pt;height:47.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" filled="f" stroked="f" strokeweight=".5pt">
                <v:textbox>
                  <w:txbxContent>
                    <w:p w14:paraId="590A295F" w14:textId="77777777" w:rsidR="00726BFD" w:rsidRPr="00C7467D" w:rsidRDefault="00726BFD" w:rsidP="00E60829">
                      <w:pPr>
                        <w:rPr>
                          <w:rFonts w:ascii="Avenir Next" w:hAnsi="Avenir Next"/>
                          <w:color w:val="FFFFFF" w:themeColor="background1"/>
                          <w:sz w:val="32"/>
                          <w:szCs w:val="32"/>
                        </w:rPr>
                      </w:pPr>
                      <w:r>
                        <w:rPr>
                          <w:rFonts w:ascii="Avenir Next" w:hAnsi="Avenir Next"/>
                          <w:color w:val="FFFFFF" w:themeColor="background1"/>
                          <w:sz w:val="32"/>
                          <w:szCs w:val="32"/>
                        </w:rPr>
                        <w:t>Mission and Vision</w:t>
                      </w:r>
                    </w:p>
                  </w:txbxContent>
                </v:textbox>
              </v:shape>
            </w:pict>
          </mc:Fallback>
        </mc:AlternateContent>
      </w:r>
      <w:r w:rsidR="00985287">
        <w:t xml:space="preserve">                                                                                                             </w:t>
      </w:r>
      <w:r w:rsidR="003D3E69">
        <w:br w:type="page"/>
      </w:r>
    </w:p>
    <w:p w14:paraId="7C97C379" w14:textId="5097A8AE" w:rsidR="00E60829" w:rsidRDefault="00A84626">
      <w:r>
        <w:rPr>
          <w:noProof/>
        </w:rPr>
        <w:lastRenderedPageBreak/>
        <mc:AlternateContent>
          <mc:Choice Requires="wps">
            <w:drawing>
              <wp:anchor distT="0" distB="0" distL="114300" distR="114300" simplePos="0" relativeHeight="251644416" behindDoc="0" locked="0" layoutInCell="1" allowOverlap="1" wp14:anchorId="2D416EED" wp14:editId="263CEB24">
                <wp:simplePos x="0" y="0"/>
                <wp:positionH relativeFrom="column">
                  <wp:posOffset>249915</wp:posOffset>
                </wp:positionH>
                <wp:positionV relativeFrom="paragraph">
                  <wp:posOffset>3245447</wp:posOffset>
                </wp:positionV>
                <wp:extent cx="5232400" cy="368300"/>
                <wp:effectExtent l="0" t="0" r="0" b="0"/>
                <wp:wrapNone/>
                <wp:docPr id="197" name="Rectangle 197"/>
                <wp:cNvGraphicFramePr/>
                <a:graphic xmlns:a="http://schemas.openxmlformats.org/drawingml/2006/main">
                  <a:graphicData uri="http://schemas.microsoft.com/office/word/2010/wordprocessingShape">
                    <wps:wsp>
                      <wps:cNvSpPr/>
                      <wps:spPr>
                        <a:xfrm>
                          <a:off x="0" y="0"/>
                          <a:ext cx="5232400" cy="368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67693" w14:textId="77777777" w:rsidR="00726BFD" w:rsidRPr="00B326B4" w:rsidRDefault="00726BFD" w:rsidP="001B5108">
                            <w:pPr>
                              <w:jc w:val="center"/>
                              <w:rPr>
                                <w:rFonts w:ascii="Avenir Next" w:hAnsi="Avenir Next"/>
                              </w:rPr>
                            </w:pPr>
                            <w:r w:rsidRPr="00B326B4">
                              <w:rPr>
                                <w:rFonts w:ascii="Avenir Next" w:hAnsi="Avenir Next"/>
                              </w:rPr>
                              <w:t>5</w:t>
                            </w:r>
                            <w:r>
                              <w:rPr>
                                <w:rFonts w:ascii="Avenir Next" w:hAnsi="Avenir Next"/>
                              </w:rPr>
                              <w:t>.</w:t>
                            </w:r>
                            <w:r w:rsidRPr="00B326B4">
                              <w:rPr>
                                <w:rFonts w:ascii="Avenir Next" w:hAnsi="Avenir Next"/>
                              </w:rPr>
                              <w:t xml:space="preserve"> Diversity, Equity, and 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16EED" id="Rectangle 197" o:spid="_x0000_s1061" style="position:absolute;margin-left:19.7pt;margin-top:255.55pt;width:412pt;height:2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" fillcolor="#ed7d31 [3205]" stroked="f" strokeweight="1pt">
                <v:textbox>
                  <w:txbxContent>
                    <w:p w14:paraId="15B67693" w14:textId="77777777" w:rsidR="00726BFD" w:rsidRPr="00B326B4" w:rsidRDefault="00726BFD" w:rsidP="001B5108">
                      <w:pPr>
                        <w:jc w:val="center"/>
                        <w:rPr>
                          <w:rFonts w:ascii="Avenir Next" w:hAnsi="Avenir Next"/>
                        </w:rPr>
                      </w:pPr>
                      <w:r w:rsidRPr="00B326B4">
                        <w:rPr>
                          <w:rFonts w:ascii="Avenir Next" w:hAnsi="Avenir Next"/>
                        </w:rPr>
                        <w:t>5</w:t>
                      </w:r>
                      <w:r>
                        <w:rPr>
                          <w:rFonts w:ascii="Avenir Next" w:hAnsi="Avenir Next"/>
                        </w:rPr>
                        <w:t>.</w:t>
                      </w:r>
                      <w:r w:rsidRPr="00B326B4">
                        <w:rPr>
                          <w:rFonts w:ascii="Avenir Next" w:hAnsi="Avenir Next"/>
                        </w:rPr>
                        <w:t xml:space="preserve"> Diversity, Equity, and Inclusion</w:t>
                      </w:r>
                    </w:p>
                  </w:txbxContent>
                </v:textbox>
              </v:rect>
            </w:pict>
          </mc:Fallback>
        </mc:AlternateContent>
      </w:r>
      <w:r w:rsidR="00AC4FBA">
        <w:rPr>
          <w:noProof/>
        </w:rPr>
        <mc:AlternateContent>
          <mc:Choice Requires="wps">
            <w:drawing>
              <wp:anchor distT="0" distB="0" distL="114300" distR="114300" simplePos="0" relativeHeight="251627008" behindDoc="0" locked="0" layoutInCell="1" allowOverlap="1" wp14:anchorId="1156F92D" wp14:editId="66AE5D3B">
                <wp:simplePos x="0" y="0"/>
                <wp:positionH relativeFrom="column">
                  <wp:posOffset>-223501</wp:posOffset>
                </wp:positionH>
                <wp:positionV relativeFrom="paragraph">
                  <wp:posOffset>410409</wp:posOffset>
                </wp:positionV>
                <wp:extent cx="6400800" cy="7899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400800" cy="7899400"/>
                        </a:xfrm>
                        <a:prstGeom prst="rect">
                          <a:avLst/>
                        </a:prstGeom>
                        <a:noFill/>
                        <a:ln w="6350">
                          <a:noFill/>
                        </a:ln>
                      </wps:spPr>
                      <wps:txbx>
                        <w:txbxContent>
                          <w:p w14:paraId="69A922D5" w14:textId="77777777" w:rsidR="00726BFD" w:rsidRPr="00D42245" w:rsidRDefault="00726BFD" w:rsidP="00BA4515">
                            <w:pPr>
                              <w:rPr>
                                <w:rFonts w:ascii="Avenir Next" w:hAnsi="Avenir Next"/>
                                <w:b/>
                                <w:sz w:val="36"/>
                                <w:szCs w:val="36"/>
                              </w:rPr>
                            </w:pPr>
                            <w:r w:rsidRPr="00D42245">
                              <w:rPr>
                                <w:rFonts w:ascii="Avenir Next" w:hAnsi="Avenir Next"/>
                                <w:b/>
                                <w:sz w:val="36"/>
                                <w:szCs w:val="36"/>
                              </w:rPr>
                              <w:t>Strategic Priorities</w:t>
                            </w:r>
                          </w:p>
                          <w:p w14:paraId="18AA25BD" w14:textId="77777777" w:rsidR="00726BFD" w:rsidRDefault="00726BFD" w:rsidP="00BA4515"/>
                          <w:p w14:paraId="52768DC3" w14:textId="77777777" w:rsidR="00726BFD" w:rsidRDefault="00726BFD" w:rsidP="00BA4515">
                            <w:pPr>
                              <w:rPr>
                                <w:rFonts w:ascii="Avenir Next" w:hAnsi="Avenir Next"/>
                                <w:sz w:val="28"/>
                                <w:szCs w:val="28"/>
                              </w:rPr>
                            </w:pPr>
                            <w:r>
                              <w:rPr>
                                <w:rFonts w:ascii="Avenir Next" w:hAnsi="Avenir Next"/>
                                <w:sz w:val="28"/>
                                <w:szCs w:val="28"/>
                              </w:rPr>
                              <w:t>The Herbert College’s strategic plan adopts five strategic priorities that collectively advance our vision:</w:t>
                            </w:r>
                          </w:p>
                          <w:p w14:paraId="29296455" w14:textId="77777777" w:rsidR="00726BFD" w:rsidRDefault="00726BFD" w:rsidP="00BA4515">
                            <w:pPr>
                              <w:rPr>
                                <w:rFonts w:ascii="Avenir Next" w:hAnsi="Avenir Next"/>
                                <w:sz w:val="28"/>
                                <w:szCs w:val="28"/>
                              </w:rPr>
                            </w:pPr>
                            <w:r>
                              <w:rPr>
                                <w:rFonts w:ascii="Avenir Next" w:hAnsi="Avenir Next"/>
                                <w:noProof/>
                                <w:sz w:val="28"/>
                                <w:szCs w:val="28"/>
                              </w:rPr>
                              <w:drawing>
                                <wp:inline distT="0" distB="0" distL="0" distR="0" wp14:anchorId="44B6B2A4" wp14:editId="2FF02402">
                                  <wp:extent cx="6057900" cy="2032000"/>
                                  <wp:effectExtent l="25400" t="0" r="38100" b="0"/>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01E4DB4" w14:textId="77777777" w:rsidR="00A84626" w:rsidRPr="00A84626" w:rsidRDefault="00A84626" w:rsidP="0080797C">
                            <w:pPr>
                              <w:pStyle w:val="ListParagraph"/>
                              <w:rPr>
                                <w:rFonts w:ascii="Avenir Next" w:hAnsi="Avenir Next"/>
                                <w:sz w:val="28"/>
                                <w:szCs w:val="28"/>
                              </w:rPr>
                            </w:pPr>
                          </w:p>
                          <w:p w14:paraId="680D6CF0" w14:textId="77777777" w:rsidR="00A84626" w:rsidRPr="00A84626" w:rsidRDefault="00A84626" w:rsidP="0080797C">
                            <w:pPr>
                              <w:pStyle w:val="ListParagraph"/>
                              <w:rPr>
                                <w:rFonts w:ascii="Avenir Next" w:hAnsi="Avenir Next"/>
                                <w:sz w:val="28"/>
                                <w:szCs w:val="28"/>
                              </w:rPr>
                            </w:pPr>
                          </w:p>
                          <w:p w14:paraId="2C98B8B6" w14:textId="4597B527" w:rsidR="00726BFD" w:rsidRDefault="00726BFD" w:rsidP="003625E5">
                            <w:pPr>
                              <w:pStyle w:val="ListParagraph"/>
                              <w:numPr>
                                <w:ilvl w:val="0"/>
                                <w:numId w:val="25"/>
                              </w:numPr>
                              <w:rPr>
                                <w:rFonts w:ascii="Avenir Next" w:hAnsi="Avenir Next"/>
                                <w:sz w:val="28"/>
                                <w:szCs w:val="28"/>
                              </w:rPr>
                            </w:pPr>
                            <w:r w:rsidRPr="003625E5">
                              <w:rPr>
                                <w:rFonts w:ascii="Avenir Next" w:hAnsi="Avenir Next"/>
                                <w:b/>
                                <w:sz w:val="28"/>
                                <w:szCs w:val="28"/>
                              </w:rPr>
                              <w:t>Herbert College Experience Learning</w:t>
                            </w:r>
                            <w:r w:rsidRPr="003625E5">
                              <w:rPr>
                                <w:rFonts w:ascii="Avenir Next" w:hAnsi="Avenir Next"/>
                                <w:sz w:val="28"/>
                                <w:szCs w:val="28"/>
                              </w:rPr>
                              <w:t>:  Create a signature Herbert College model of experience learning and leadership that defines, differentiates</w:t>
                            </w:r>
                            <w:r>
                              <w:rPr>
                                <w:rFonts w:ascii="Avenir Next" w:hAnsi="Avenir Next"/>
                                <w:sz w:val="28"/>
                                <w:szCs w:val="28"/>
                              </w:rPr>
                              <w:t>,</w:t>
                            </w:r>
                            <w:r w:rsidRPr="003625E5">
                              <w:rPr>
                                <w:rFonts w:ascii="Avenir Next" w:hAnsi="Avenir Next"/>
                                <w:sz w:val="28"/>
                                <w:szCs w:val="28"/>
                              </w:rPr>
                              <w:t xml:space="preserve"> and transforms the student experience</w:t>
                            </w:r>
                          </w:p>
                          <w:p w14:paraId="79F2E226" w14:textId="77777777" w:rsidR="00726BFD" w:rsidRPr="003625E5" w:rsidRDefault="00726BFD" w:rsidP="00B326B4">
                            <w:pPr>
                              <w:pStyle w:val="ListParagraph"/>
                              <w:rPr>
                                <w:rFonts w:ascii="Avenir Next" w:hAnsi="Avenir Next"/>
                                <w:sz w:val="28"/>
                                <w:szCs w:val="28"/>
                              </w:rPr>
                            </w:pPr>
                          </w:p>
                          <w:p w14:paraId="75DAC94E" w14:textId="77777777" w:rsidR="00726BFD" w:rsidRPr="00B326B4" w:rsidRDefault="00726BFD" w:rsidP="003625E5">
                            <w:pPr>
                              <w:pStyle w:val="ListParagraph"/>
                              <w:numPr>
                                <w:ilvl w:val="0"/>
                                <w:numId w:val="25"/>
                              </w:numPr>
                              <w:rPr>
                                <w:rFonts w:ascii="Avenir Next" w:hAnsi="Avenir Next"/>
                                <w:b/>
                                <w:sz w:val="28"/>
                                <w:szCs w:val="28"/>
                              </w:rPr>
                            </w:pPr>
                            <w:r w:rsidRPr="003625E5">
                              <w:rPr>
                                <w:rFonts w:ascii="Avenir Next" w:hAnsi="Avenir Next"/>
                                <w:b/>
                                <w:sz w:val="28"/>
                                <w:szCs w:val="28"/>
                              </w:rPr>
                              <w:t xml:space="preserve">Enrollment Growth:  </w:t>
                            </w:r>
                            <w:r w:rsidRPr="003625E5">
                              <w:rPr>
                                <w:rFonts w:ascii="Avenir Next" w:hAnsi="Avenir Next"/>
                                <w:sz w:val="28"/>
                                <w:szCs w:val="28"/>
                              </w:rPr>
                              <w:t>Grow enrollment to provide resources to invest in the delivery of transformative educational experiences</w:t>
                            </w:r>
                          </w:p>
                          <w:p w14:paraId="6569BF21" w14:textId="77777777" w:rsidR="00726BFD" w:rsidRPr="00B326B4" w:rsidRDefault="00726BFD" w:rsidP="00B326B4">
                            <w:pPr>
                              <w:rPr>
                                <w:rFonts w:ascii="Avenir Next" w:hAnsi="Avenir Next"/>
                                <w:b/>
                                <w:sz w:val="28"/>
                                <w:szCs w:val="28"/>
                              </w:rPr>
                            </w:pPr>
                          </w:p>
                          <w:p w14:paraId="24D63054" w14:textId="77777777" w:rsidR="00726BFD" w:rsidRDefault="00726BFD" w:rsidP="00D16E94">
                            <w:pPr>
                              <w:pStyle w:val="ListParagraph"/>
                              <w:numPr>
                                <w:ilvl w:val="0"/>
                                <w:numId w:val="25"/>
                              </w:numPr>
                              <w:rPr>
                                <w:rFonts w:ascii="Avenir Next" w:hAnsi="Avenir Next"/>
                                <w:sz w:val="28"/>
                                <w:szCs w:val="28"/>
                              </w:rPr>
                            </w:pPr>
                            <w:r>
                              <w:rPr>
                                <w:rFonts w:ascii="Avenir Next" w:hAnsi="Avenir Next"/>
                                <w:b/>
                                <w:sz w:val="28"/>
                                <w:szCs w:val="28"/>
                              </w:rPr>
                              <w:t xml:space="preserve">Branding and Industry Partnership:  </w:t>
                            </w:r>
                            <w:r w:rsidRPr="00D16E94">
                              <w:rPr>
                                <w:rFonts w:ascii="Avenir Next" w:hAnsi="Avenir Next"/>
                                <w:sz w:val="28"/>
                                <w:szCs w:val="28"/>
                              </w:rPr>
                              <w:t>Initiate Herbert College branding and expand industry partnership</w:t>
                            </w:r>
                            <w:r>
                              <w:rPr>
                                <w:rFonts w:ascii="Avenir Next" w:hAnsi="Avenir Next"/>
                                <w:sz w:val="28"/>
                                <w:szCs w:val="28"/>
                              </w:rPr>
                              <w:t>s</w:t>
                            </w:r>
                            <w:r w:rsidRPr="00D16E94">
                              <w:rPr>
                                <w:rFonts w:ascii="Avenir Next" w:hAnsi="Avenir Next"/>
                                <w:sz w:val="28"/>
                                <w:szCs w:val="28"/>
                              </w:rPr>
                              <w:t xml:space="preserve"> to support recruitment, expand opportunities for students, and recognize faculty expertise</w:t>
                            </w:r>
                          </w:p>
                          <w:p w14:paraId="4808CA1A" w14:textId="77777777" w:rsidR="00726BFD" w:rsidRPr="00B326B4" w:rsidRDefault="00726BFD" w:rsidP="00B326B4">
                            <w:pPr>
                              <w:rPr>
                                <w:rFonts w:ascii="Avenir Next" w:hAnsi="Avenir Next"/>
                                <w:sz w:val="28"/>
                                <w:szCs w:val="28"/>
                              </w:rPr>
                            </w:pPr>
                          </w:p>
                          <w:p w14:paraId="143E1B25" w14:textId="77777777" w:rsidR="00726BFD" w:rsidRDefault="00726BFD" w:rsidP="00D16E94">
                            <w:pPr>
                              <w:pStyle w:val="ListParagraph"/>
                              <w:numPr>
                                <w:ilvl w:val="0"/>
                                <w:numId w:val="25"/>
                              </w:numPr>
                              <w:rPr>
                                <w:rFonts w:ascii="Avenir Next" w:hAnsi="Avenir Next"/>
                                <w:sz w:val="28"/>
                                <w:szCs w:val="28"/>
                              </w:rPr>
                            </w:pPr>
                            <w:r>
                              <w:rPr>
                                <w:rFonts w:ascii="Avenir Next" w:hAnsi="Avenir Next"/>
                                <w:b/>
                                <w:sz w:val="28"/>
                                <w:szCs w:val="28"/>
                              </w:rPr>
                              <w:t xml:space="preserve">Teaching and Delivery Innovation:  </w:t>
                            </w:r>
                            <w:r w:rsidRPr="00D16E94">
                              <w:rPr>
                                <w:rFonts w:ascii="Avenir Next" w:hAnsi="Avenir Next"/>
                                <w:sz w:val="28"/>
                                <w:szCs w:val="28"/>
                              </w:rPr>
                              <w:t xml:space="preserve">Adopt </w:t>
                            </w:r>
                            <w:r>
                              <w:rPr>
                                <w:rFonts w:ascii="Avenir Next" w:hAnsi="Avenir Next"/>
                                <w:sz w:val="28"/>
                                <w:szCs w:val="28"/>
                              </w:rPr>
                              <w:t xml:space="preserve">and support </w:t>
                            </w:r>
                            <w:r w:rsidRPr="00D16E94">
                              <w:rPr>
                                <w:rFonts w:ascii="Avenir Next" w:hAnsi="Avenir Next"/>
                                <w:sz w:val="28"/>
                                <w:szCs w:val="28"/>
                              </w:rPr>
                              <w:t xml:space="preserve">new teaching techniques and delivery methods, including online, to </w:t>
                            </w:r>
                            <w:r>
                              <w:rPr>
                                <w:rFonts w:ascii="Avenir Next" w:hAnsi="Avenir Next"/>
                                <w:sz w:val="28"/>
                                <w:szCs w:val="28"/>
                              </w:rPr>
                              <w:t>provide</w:t>
                            </w:r>
                            <w:r w:rsidRPr="00D16E94">
                              <w:rPr>
                                <w:rFonts w:ascii="Avenir Next" w:hAnsi="Avenir Next"/>
                                <w:sz w:val="28"/>
                                <w:szCs w:val="28"/>
                              </w:rPr>
                              <w:t xml:space="preserve"> access </w:t>
                            </w:r>
                            <w:r>
                              <w:rPr>
                                <w:rFonts w:ascii="Avenir Next" w:hAnsi="Avenir Next"/>
                                <w:sz w:val="28"/>
                                <w:szCs w:val="28"/>
                              </w:rPr>
                              <w:t>to a high-</w:t>
                            </w:r>
                            <w:r w:rsidRPr="00D16E94">
                              <w:rPr>
                                <w:rFonts w:ascii="Avenir Next" w:hAnsi="Avenir Next"/>
                                <w:sz w:val="28"/>
                                <w:szCs w:val="28"/>
                              </w:rPr>
                              <w:t xml:space="preserve">quality education </w:t>
                            </w:r>
                          </w:p>
                          <w:p w14:paraId="2DA409CC" w14:textId="77777777" w:rsidR="00726BFD" w:rsidRPr="00B326B4" w:rsidRDefault="00726BFD" w:rsidP="00B326B4">
                            <w:pPr>
                              <w:rPr>
                                <w:rFonts w:ascii="Avenir Next" w:hAnsi="Avenir Next"/>
                                <w:sz w:val="28"/>
                                <w:szCs w:val="28"/>
                              </w:rPr>
                            </w:pPr>
                          </w:p>
                          <w:p w14:paraId="0918A929" w14:textId="77777777" w:rsidR="00726BFD" w:rsidRPr="00D16E94" w:rsidRDefault="00726BFD" w:rsidP="00D16E94">
                            <w:pPr>
                              <w:pStyle w:val="ListParagraph"/>
                              <w:numPr>
                                <w:ilvl w:val="0"/>
                                <w:numId w:val="25"/>
                              </w:numPr>
                              <w:rPr>
                                <w:rFonts w:ascii="Avenir Next" w:hAnsi="Avenir Next"/>
                                <w:sz w:val="28"/>
                                <w:szCs w:val="28"/>
                              </w:rPr>
                            </w:pPr>
                            <w:r w:rsidRPr="00D16E94">
                              <w:rPr>
                                <w:rFonts w:ascii="Avenir Next" w:hAnsi="Avenir Next"/>
                                <w:b/>
                                <w:sz w:val="28"/>
                                <w:szCs w:val="28"/>
                              </w:rPr>
                              <w:t>Diversity, Equity, and Inclusion</w:t>
                            </w:r>
                            <w:r w:rsidRPr="00D16E94">
                              <w:rPr>
                                <w:rFonts w:ascii="Avenir Next" w:hAnsi="Avenir Next"/>
                                <w:sz w:val="28"/>
                                <w:szCs w:val="28"/>
                              </w:rPr>
                              <w:t>:  Reinforce a culture that values diversity, equity and inclusion in all</w:t>
                            </w:r>
                            <w:r>
                              <w:rPr>
                                <w:rFonts w:ascii="Avenir Next" w:hAnsi="Avenir Next"/>
                                <w:sz w:val="28"/>
                                <w:szCs w:val="28"/>
                              </w:rPr>
                              <w:t xml:space="preserve"> that</w:t>
                            </w:r>
                            <w:r w:rsidRPr="00D16E94">
                              <w:rPr>
                                <w:rFonts w:ascii="Avenir Next" w:hAnsi="Avenir Next"/>
                                <w:sz w:val="28"/>
                                <w:szCs w:val="28"/>
                              </w:rPr>
                              <w:t xml:space="preserve"> we do </w:t>
                            </w:r>
                          </w:p>
                          <w:p w14:paraId="121E3967" w14:textId="77777777" w:rsidR="00726BFD" w:rsidRDefault="00726BFD" w:rsidP="00BA4515">
                            <w:pPr>
                              <w:rPr>
                                <w:rFonts w:ascii="Avenir Next" w:hAnsi="Avenir Next"/>
                                <w:sz w:val="28"/>
                                <w:szCs w:val="28"/>
                              </w:rPr>
                            </w:pPr>
                          </w:p>
                          <w:p w14:paraId="2C8CDE0A" w14:textId="77777777" w:rsidR="00726BFD" w:rsidRDefault="00726BFD" w:rsidP="00BA4515">
                            <w:pPr>
                              <w:rPr>
                                <w:rFonts w:ascii="Baskerville" w:hAnsi="Baskerville"/>
                                <w:sz w:val="28"/>
                                <w:szCs w:val="28"/>
                              </w:rPr>
                            </w:pPr>
                          </w:p>
                          <w:p w14:paraId="332EF342" w14:textId="77777777" w:rsidR="00726BFD" w:rsidRPr="00E60829" w:rsidRDefault="00726BFD" w:rsidP="00BA4515">
                            <w:pPr>
                              <w:rPr>
                                <w:rFonts w:ascii="Avenir Next" w:hAnsi="Avenir Next"/>
                                <w:sz w:val="28"/>
                                <w:szCs w:val="28"/>
                              </w:rPr>
                            </w:pPr>
                          </w:p>
                          <w:p w14:paraId="2B370BB6" w14:textId="77777777" w:rsidR="00726BFD" w:rsidRDefault="00726BFD" w:rsidP="00BA4515">
                            <w:pPr>
                              <w:rPr>
                                <w:rFonts w:ascii="Baskerville" w:hAnsi="Baskerville"/>
                                <w:sz w:val="28"/>
                                <w:szCs w:val="28"/>
                              </w:rPr>
                            </w:pPr>
                          </w:p>
                          <w:p w14:paraId="79C90BB2" w14:textId="77777777" w:rsidR="00726BFD" w:rsidRDefault="00726BFD" w:rsidP="00BA4515">
                            <w:pPr>
                              <w:rPr>
                                <w:rFonts w:ascii="Baskerville" w:hAnsi="Baskerville"/>
                                <w:sz w:val="28"/>
                                <w:szCs w:val="28"/>
                              </w:rPr>
                            </w:pPr>
                          </w:p>
                          <w:p w14:paraId="30D2AFEA" w14:textId="77777777" w:rsidR="00726BFD" w:rsidRPr="00C7467D" w:rsidRDefault="00726BFD" w:rsidP="00BA4515">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6F92D" id="_x0000_t202" coordsize="21600,21600" o:spt="202" path="m,l,21600r21600,l21600,xe">
                <v:stroke joinstyle="miter"/>
                <v:path gradientshapeok="t" o:connecttype="rect"/>
              </v:shapetype>
              <v:shape id="Text Box 59" o:spid="_x0000_s1062" type="#_x0000_t202" style="position:absolute;margin-left:-17.6pt;margin-top:32.3pt;width:7in;height:6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" filled="f" stroked="f" strokeweight=".5pt">
                <v:textbox>
                  <w:txbxContent>
                    <w:p w14:paraId="69A922D5" w14:textId="77777777" w:rsidR="00726BFD" w:rsidRPr="00D42245" w:rsidRDefault="00726BFD" w:rsidP="00BA4515">
                      <w:pPr>
                        <w:rPr>
                          <w:rFonts w:ascii="Avenir Next" w:hAnsi="Avenir Next"/>
                          <w:b/>
                          <w:sz w:val="36"/>
                          <w:szCs w:val="36"/>
                        </w:rPr>
                      </w:pPr>
                      <w:r w:rsidRPr="00D42245">
                        <w:rPr>
                          <w:rFonts w:ascii="Avenir Next" w:hAnsi="Avenir Next"/>
                          <w:b/>
                          <w:sz w:val="36"/>
                          <w:szCs w:val="36"/>
                        </w:rPr>
                        <w:t>Strategic Priorities</w:t>
                      </w:r>
                    </w:p>
                    <w:p w14:paraId="18AA25BD" w14:textId="77777777" w:rsidR="00726BFD" w:rsidRDefault="00726BFD" w:rsidP="00BA4515"/>
                    <w:p w14:paraId="52768DC3" w14:textId="77777777" w:rsidR="00726BFD" w:rsidRDefault="00726BFD" w:rsidP="00BA4515">
                      <w:pPr>
                        <w:rPr>
                          <w:rFonts w:ascii="Avenir Next" w:hAnsi="Avenir Next"/>
                          <w:sz w:val="28"/>
                          <w:szCs w:val="28"/>
                        </w:rPr>
                      </w:pPr>
                      <w:r>
                        <w:rPr>
                          <w:rFonts w:ascii="Avenir Next" w:hAnsi="Avenir Next"/>
                          <w:sz w:val="28"/>
                          <w:szCs w:val="28"/>
                        </w:rPr>
                        <w:t>The Herbert College’s strategic plan adopts five strategic priorities that collectively advance our vision:</w:t>
                      </w:r>
                    </w:p>
                    <w:p w14:paraId="29296455" w14:textId="77777777" w:rsidR="00726BFD" w:rsidRDefault="00726BFD" w:rsidP="00BA4515">
                      <w:pPr>
                        <w:rPr>
                          <w:rFonts w:ascii="Avenir Next" w:hAnsi="Avenir Next"/>
                          <w:sz w:val="28"/>
                          <w:szCs w:val="28"/>
                        </w:rPr>
                      </w:pPr>
                      <w:r>
                        <w:rPr>
                          <w:rFonts w:ascii="Avenir Next" w:hAnsi="Avenir Next"/>
                          <w:noProof/>
                          <w:sz w:val="28"/>
                          <w:szCs w:val="28"/>
                        </w:rPr>
                        <w:drawing>
                          <wp:inline distT="0" distB="0" distL="0" distR="0" wp14:anchorId="44B6B2A4" wp14:editId="2FF02402">
                            <wp:extent cx="6057900" cy="2032000"/>
                            <wp:effectExtent l="25400" t="0" r="38100" b="0"/>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15" r:qs="rId16" r:cs="rId17"/>
                              </a:graphicData>
                            </a:graphic>
                          </wp:inline>
                        </w:drawing>
                      </w:r>
                    </w:p>
                    <w:p w14:paraId="201E4DB4" w14:textId="77777777" w:rsidR="00A84626" w:rsidRPr="00A84626" w:rsidRDefault="00A84626" w:rsidP="0080797C">
                      <w:pPr>
                        <w:pStyle w:val="ListParagraph"/>
                        <w:rPr>
                          <w:rFonts w:ascii="Avenir Next" w:hAnsi="Avenir Next"/>
                          <w:sz w:val="28"/>
                          <w:szCs w:val="28"/>
                        </w:rPr>
                      </w:pPr>
                    </w:p>
                    <w:p w14:paraId="680D6CF0" w14:textId="77777777" w:rsidR="00A84626" w:rsidRPr="00A84626" w:rsidRDefault="00A84626" w:rsidP="0080797C">
                      <w:pPr>
                        <w:pStyle w:val="ListParagraph"/>
                        <w:rPr>
                          <w:rFonts w:ascii="Avenir Next" w:hAnsi="Avenir Next"/>
                          <w:sz w:val="28"/>
                          <w:szCs w:val="28"/>
                        </w:rPr>
                      </w:pPr>
                    </w:p>
                    <w:p w14:paraId="2C98B8B6" w14:textId="4597B527" w:rsidR="00726BFD" w:rsidRDefault="00726BFD" w:rsidP="003625E5">
                      <w:pPr>
                        <w:pStyle w:val="ListParagraph"/>
                        <w:numPr>
                          <w:ilvl w:val="0"/>
                          <w:numId w:val="25"/>
                        </w:numPr>
                        <w:rPr>
                          <w:rFonts w:ascii="Avenir Next" w:hAnsi="Avenir Next"/>
                          <w:sz w:val="28"/>
                          <w:szCs w:val="28"/>
                        </w:rPr>
                      </w:pPr>
                      <w:r w:rsidRPr="003625E5">
                        <w:rPr>
                          <w:rFonts w:ascii="Avenir Next" w:hAnsi="Avenir Next"/>
                          <w:b/>
                          <w:sz w:val="28"/>
                          <w:szCs w:val="28"/>
                        </w:rPr>
                        <w:t>Herbert College Experience Learning</w:t>
                      </w:r>
                      <w:r w:rsidRPr="003625E5">
                        <w:rPr>
                          <w:rFonts w:ascii="Avenir Next" w:hAnsi="Avenir Next"/>
                          <w:sz w:val="28"/>
                          <w:szCs w:val="28"/>
                        </w:rPr>
                        <w:t>:  Create a signature Herbert College model of experience learning and leadership that defines, differentiates</w:t>
                      </w:r>
                      <w:r>
                        <w:rPr>
                          <w:rFonts w:ascii="Avenir Next" w:hAnsi="Avenir Next"/>
                          <w:sz w:val="28"/>
                          <w:szCs w:val="28"/>
                        </w:rPr>
                        <w:t>,</w:t>
                      </w:r>
                      <w:r w:rsidRPr="003625E5">
                        <w:rPr>
                          <w:rFonts w:ascii="Avenir Next" w:hAnsi="Avenir Next"/>
                          <w:sz w:val="28"/>
                          <w:szCs w:val="28"/>
                        </w:rPr>
                        <w:t xml:space="preserve"> and transforms the student experience</w:t>
                      </w:r>
                    </w:p>
                    <w:p w14:paraId="79F2E226" w14:textId="77777777" w:rsidR="00726BFD" w:rsidRPr="003625E5" w:rsidRDefault="00726BFD" w:rsidP="00B326B4">
                      <w:pPr>
                        <w:pStyle w:val="ListParagraph"/>
                        <w:rPr>
                          <w:rFonts w:ascii="Avenir Next" w:hAnsi="Avenir Next"/>
                          <w:sz w:val="28"/>
                          <w:szCs w:val="28"/>
                        </w:rPr>
                      </w:pPr>
                    </w:p>
                    <w:p w14:paraId="75DAC94E" w14:textId="77777777" w:rsidR="00726BFD" w:rsidRPr="00B326B4" w:rsidRDefault="00726BFD" w:rsidP="003625E5">
                      <w:pPr>
                        <w:pStyle w:val="ListParagraph"/>
                        <w:numPr>
                          <w:ilvl w:val="0"/>
                          <w:numId w:val="25"/>
                        </w:numPr>
                        <w:rPr>
                          <w:rFonts w:ascii="Avenir Next" w:hAnsi="Avenir Next"/>
                          <w:b/>
                          <w:sz w:val="28"/>
                          <w:szCs w:val="28"/>
                        </w:rPr>
                      </w:pPr>
                      <w:r w:rsidRPr="003625E5">
                        <w:rPr>
                          <w:rFonts w:ascii="Avenir Next" w:hAnsi="Avenir Next"/>
                          <w:b/>
                          <w:sz w:val="28"/>
                          <w:szCs w:val="28"/>
                        </w:rPr>
                        <w:t xml:space="preserve">Enrollment Growth:  </w:t>
                      </w:r>
                      <w:r w:rsidRPr="003625E5">
                        <w:rPr>
                          <w:rFonts w:ascii="Avenir Next" w:hAnsi="Avenir Next"/>
                          <w:sz w:val="28"/>
                          <w:szCs w:val="28"/>
                        </w:rPr>
                        <w:t>Grow enrollment to provide resources to invest in the delivery of transformative educational experiences</w:t>
                      </w:r>
                    </w:p>
                    <w:p w14:paraId="6569BF21" w14:textId="77777777" w:rsidR="00726BFD" w:rsidRPr="00B326B4" w:rsidRDefault="00726BFD" w:rsidP="00B326B4">
                      <w:pPr>
                        <w:rPr>
                          <w:rFonts w:ascii="Avenir Next" w:hAnsi="Avenir Next"/>
                          <w:b/>
                          <w:sz w:val="28"/>
                          <w:szCs w:val="28"/>
                        </w:rPr>
                      </w:pPr>
                    </w:p>
                    <w:p w14:paraId="24D63054" w14:textId="77777777" w:rsidR="00726BFD" w:rsidRDefault="00726BFD" w:rsidP="00D16E94">
                      <w:pPr>
                        <w:pStyle w:val="ListParagraph"/>
                        <w:numPr>
                          <w:ilvl w:val="0"/>
                          <w:numId w:val="25"/>
                        </w:numPr>
                        <w:rPr>
                          <w:rFonts w:ascii="Avenir Next" w:hAnsi="Avenir Next"/>
                          <w:sz w:val="28"/>
                          <w:szCs w:val="28"/>
                        </w:rPr>
                      </w:pPr>
                      <w:r>
                        <w:rPr>
                          <w:rFonts w:ascii="Avenir Next" w:hAnsi="Avenir Next"/>
                          <w:b/>
                          <w:sz w:val="28"/>
                          <w:szCs w:val="28"/>
                        </w:rPr>
                        <w:t xml:space="preserve">Branding and Industry Partnership:  </w:t>
                      </w:r>
                      <w:r w:rsidRPr="00D16E94">
                        <w:rPr>
                          <w:rFonts w:ascii="Avenir Next" w:hAnsi="Avenir Next"/>
                          <w:sz w:val="28"/>
                          <w:szCs w:val="28"/>
                        </w:rPr>
                        <w:t>Initiate Herbert College branding and expand industry partnership</w:t>
                      </w:r>
                      <w:r>
                        <w:rPr>
                          <w:rFonts w:ascii="Avenir Next" w:hAnsi="Avenir Next"/>
                          <w:sz w:val="28"/>
                          <w:szCs w:val="28"/>
                        </w:rPr>
                        <w:t>s</w:t>
                      </w:r>
                      <w:r w:rsidRPr="00D16E94">
                        <w:rPr>
                          <w:rFonts w:ascii="Avenir Next" w:hAnsi="Avenir Next"/>
                          <w:sz w:val="28"/>
                          <w:szCs w:val="28"/>
                        </w:rPr>
                        <w:t xml:space="preserve"> to support recruitment, expand opportunities for students, and recognize faculty expertise</w:t>
                      </w:r>
                    </w:p>
                    <w:p w14:paraId="4808CA1A" w14:textId="77777777" w:rsidR="00726BFD" w:rsidRPr="00B326B4" w:rsidRDefault="00726BFD" w:rsidP="00B326B4">
                      <w:pPr>
                        <w:rPr>
                          <w:rFonts w:ascii="Avenir Next" w:hAnsi="Avenir Next"/>
                          <w:sz w:val="28"/>
                          <w:szCs w:val="28"/>
                        </w:rPr>
                      </w:pPr>
                    </w:p>
                    <w:p w14:paraId="143E1B25" w14:textId="77777777" w:rsidR="00726BFD" w:rsidRDefault="00726BFD" w:rsidP="00D16E94">
                      <w:pPr>
                        <w:pStyle w:val="ListParagraph"/>
                        <w:numPr>
                          <w:ilvl w:val="0"/>
                          <w:numId w:val="25"/>
                        </w:numPr>
                        <w:rPr>
                          <w:rFonts w:ascii="Avenir Next" w:hAnsi="Avenir Next"/>
                          <w:sz w:val="28"/>
                          <w:szCs w:val="28"/>
                        </w:rPr>
                      </w:pPr>
                      <w:r>
                        <w:rPr>
                          <w:rFonts w:ascii="Avenir Next" w:hAnsi="Avenir Next"/>
                          <w:b/>
                          <w:sz w:val="28"/>
                          <w:szCs w:val="28"/>
                        </w:rPr>
                        <w:t xml:space="preserve">Teaching and Delivery Innovation:  </w:t>
                      </w:r>
                      <w:r w:rsidRPr="00D16E94">
                        <w:rPr>
                          <w:rFonts w:ascii="Avenir Next" w:hAnsi="Avenir Next"/>
                          <w:sz w:val="28"/>
                          <w:szCs w:val="28"/>
                        </w:rPr>
                        <w:t xml:space="preserve">Adopt </w:t>
                      </w:r>
                      <w:r>
                        <w:rPr>
                          <w:rFonts w:ascii="Avenir Next" w:hAnsi="Avenir Next"/>
                          <w:sz w:val="28"/>
                          <w:szCs w:val="28"/>
                        </w:rPr>
                        <w:t xml:space="preserve">and support </w:t>
                      </w:r>
                      <w:r w:rsidRPr="00D16E94">
                        <w:rPr>
                          <w:rFonts w:ascii="Avenir Next" w:hAnsi="Avenir Next"/>
                          <w:sz w:val="28"/>
                          <w:szCs w:val="28"/>
                        </w:rPr>
                        <w:t xml:space="preserve">new teaching techniques and delivery methods, including online, to </w:t>
                      </w:r>
                      <w:r>
                        <w:rPr>
                          <w:rFonts w:ascii="Avenir Next" w:hAnsi="Avenir Next"/>
                          <w:sz w:val="28"/>
                          <w:szCs w:val="28"/>
                        </w:rPr>
                        <w:t>provide</w:t>
                      </w:r>
                      <w:r w:rsidRPr="00D16E94">
                        <w:rPr>
                          <w:rFonts w:ascii="Avenir Next" w:hAnsi="Avenir Next"/>
                          <w:sz w:val="28"/>
                          <w:szCs w:val="28"/>
                        </w:rPr>
                        <w:t xml:space="preserve"> access </w:t>
                      </w:r>
                      <w:r>
                        <w:rPr>
                          <w:rFonts w:ascii="Avenir Next" w:hAnsi="Avenir Next"/>
                          <w:sz w:val="28"/>
                          <w:szCs w:val="28"/>
                        </w:rPr>
                        <w:t>to a high-</w:t>
                      </w:r>
                      <w:r w:rsidRPr="00D16E94">
                        <w:rPr>
                          <w:rFonts w:ascii="Avenir Next" w:hAnsi="Avenir Next"/>
                          <w:sz w:val="28"/>
                          <w:szCs w:val="28"/>
                        </w:rPr>
                        <w:t xml:space="preserve">quality education </w:t>
                      </w:r>
                    </w:p>
                    <w:p w14:paraId="2DA409CC" w14:textId="77777777" w:rsidR="00726BFD" w:rsidRPr="00B326B4" w:rsidRDefault="00726BFD" w:rsidP="00B326B4">
                      <w:pPr>
                        <w:rPr>
                          <w:rFonts w:ascii="Avenir Next" w:hAnsi="Avenir Next"/>
                          <w:sz w:val="28"/>
                          <w:szCs w:val="28"/>
                        </w:rPr>
                      </w:pPr>
                    </w:p>
                    <w:p w14:paraId="0918A929" w14:textId="77777777" w:rsidR="00726BFD" w:rsidRPr="00D16E94" w:rsidRDefault="00726BFD" w:rsidP="00D16E94">
                      <w:pPr>
                        <w:pStyle w:val="ListParagraph"/>
                        <w:numPr>
                          <w:ilvl w:val="0"/>
                          <w:numId w:val="25"/>
                        </w:numPr>
                        <w:rPr>
                          <w:rFonts w:ascii="Avenir Next" w:hAnsi="Avenir Next"/>
                          <w:sz w:val="28"/>
                          <w:szCs w:val="28"/>
                        </w:rPr>
                      </w:pPr>
                      <w:r w:rsidRPr="00D16E94">
                        <w:rPr>
                          <w:rFonts w:ascii="Avenir Next" w:hAnsi="Avenir Next"/>
                          <w:b/>
                          <w:sz w:val="28"/>
                          <w:szCs w:val="28"/>
                        </w:rPr>
                        <w:t>Diversity, Equity, and Inclusion</w:t>
                      </w:r>
                      <w:r w:rsidRPr="00D16E94">
                        <w:rPr>
                          <w:rFonts w:ascii="Avenir Next" w:hAnsi="Avenir Next"/>
                          <w:sz w:val="28"/>
                          <w:szCs w:val="28"/>
                        </w:rPr>
                        <w:t>:  Reinforce a culture that values diversity, equity and inclusion in all</w:t>
                      </w:r>
                      <w:r>
                        <w:rPr>
                          <w:rFonts w:ascii="Avenir Next" w:hAnsi="Avenir Next"/>
                          <w:sz w:val="28"/>
                          <w:szCs w:val="28"/>
                        </w:rPr>
                        <w:t xml:space="preserve"> that</w:t>
                      </w:r>
                      <w:r w:rsidRPr="00D16E94">
                        <w:rPr>
                          <w:rFonts w:ascii="Avenir Next" w:hAnsi="Avenir Next"/>
                          <w:sz w:val="28"/>
                          <w:szCs w:val="28"/>
                        </w:rPr>
                        <w:t xml:space="preserve"> we do </w:t>
                      </w:r>
                    </w:p>
                    <w:p w14:paraId="121E3967" w14:textId="77777777" w:rsidR="00726BFD" w:rsidRDefault="00726BFD" w:rsidP="00BA4515">
                      <w:pPr>
                        <w:rPr>
                          <w:rFonts w:ascii="Avenir Next" w:hAnsi="Avenir Next"/>
                          <w:sz w:val="28"/>
                          <w:szCs w:val="28"/>
                        </w:rPr>
                      </w:pPr>
                    </w:p>
                    <w:p w14:paraId="2C8CDE0A" w14:textId="77777777" w:rsidR="00726BFD" w:rsidRDefault="00726BFD" w:rsidP="00BA4515">
                      <w:pPr>
                        <w:rPr>
                          <w:rFonts w:ascii="Baskerville" w:hAnsi="Baskerville"/>
                          <w:sz w:val="28"/>
                          <w:szCs w:val="28"/>
                        </w:rPr>
                      </w:pPr>
                    </w:p>
                    <w:p w14:paraId="332EF342" w14:textId="77777777" w:rsidR="00726BFD" w:rsidRPr="00E60829" w:rsidRDefault="00726BFD" w:rsidP="00BA4515">
                      <w:pPr>
                        <w:rPr>
                          <w:rFonts w:ascii="Avenir Next" w:hAnsi="Avenir Next"/>
                          <w:sz w:val="28"/>
                          <w:szCs w:val="28"/>
                        </w:rPr>
                      </w:pPr>
                    </w:p>
                    <w:p w14:paraId="2B370BB6" w14:textId="77777777" w:rsidR="00726BFD" w:rsidRDefault="00726BFD" w:rsidP="00BA4515">
                      <w:pPr>
                        <w:rPr>
                          <w:rFonts w:ascii="Baskerville" w:hAnsi="Baskerville"/>
                          <w:sz w:val="28"/>
                          <w:szCs w:val="28"/>
                        </w:rPr>
                      </w:pPr>
                    </w:p>
                    <w:p w14:paraId="79C90BB2" w14:textId="77777777" w:rsidR="00726BFD" w:rsidRDefault="00726BFD" w:rsidP="00BA4515">
                      <w:pPr>
                        <w:rPr>
                          <w:rFonts w:ascii="Baskerville" w:hAnsi="Baskerville"/>
                          <w:sz w:val="28"/>
                          <w:szCs w:val="28"/>
                        </w:rPr>
                      </w:pPr>
                    </w:p>
                    <w:p w14:paraId="30D2AFEA" w14:textId="77777777" w:rsidR="00726BFD" w:rsidRPr="00C7467D" w:rsidRDefault="00726BFD" w:rsidP="00BA4515">
                      <w:pPr>
                        <w:rPr>
                          <w:rFonts w:ascii="Baskerville" w:hAnsi="Baskerville"/>
                          <w:sz w:val="28"/>
                          <w:szCs w:val="28"/>
                        </w:rPr>
                      </w:pPr>
                    </w:p>
                  </w:txbxContent>
                </v:textbox>
              </v:shape>
            </w:pict>
          </mc:Fallback>
        </mc:AlternateContent>
      </w:r>
      <w:r w:rsidR="00D27605" w:rsidRPr="00BA4515">
        <w:rPr>
          <w:noProof/>
        </w:rPr>
        <w:drawing>
          <wp:anchor distT="0" distB="0" distL="114300" distR="114300" simplePos="0" relativeHeight="251623936" behindDoc="0" locked="0" layoutInCell="1" allowOverlap="1" wp14:anchorId="13102405" wp14:editId="115C68F7">
            <wp:simplePos x="0" y="0"/>
            <wp:positionH relativeFrom="margin">
              <wp:posOffset>-982345</wp:posOffset>
            </wp:positionH>
            <wp:positionV relativeFrom="margin">
              <wp:posOffset>-932815</wp:posOffset>
            </wp:positionV>
            <wp:extent cx="6584950" cy="4897120"/>
            <wp:effectExtent l="0" t="0" r="6350" b="0"/>
            <wp:wrapSquare wrapText="bothSides"/>
            <wp:docPr id="57"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4950" cy="4897120"/>
                    </a:xfrm>
                    <a:prstGeom prst="rect">
                      <a:avLst/>
                    </a:prstGeom>
                    <a:noFill/>
                  </pic:spPr>
                </pic:pic>
              </a:graphicData>
            </a:graphic>
            <wp14:sizeRelH relativeFrom="margin">
              <wp14:pctWidth>0</wp14:pctWidth>
            </wp14:sizeRelH>
            <wp14:sizeRelV relativeFrom="margin">
              <wp14:pctHeight>0</wp14:pctHeight>
            </wp14:sizeRelV>
          </wp:anchor>
        </w:drawing>
      </w:r>
      <w:r w:rsidR="00D27605" w:rsidRPr="00BA4515">
        <w:rPr>
          <w:noProof/>
        </w:rPr>
        <mc:AlternateContent>
          <mc:Choice Requires="wps">
            <w:drawing>
              <wp:anchor distT="0" distB="0" distL="114300" distR="114300" simplePos="0" relativeHeight="251624960" behindDoc="0" locked="0" layoutInCell="1" allowOverlap="1" wp14:anchorId="70524DED" wp14:editId="1A947F84">
                <wp:simplePos x="0" y="0"/>
                <wp:positionH relativeFrom="column">
                  <wp:posOffset>750627</wp:posOffset>
                </wp:positionH>
                <wp:positionV relativeFrom="paragraph">
                  <wp:posOffset>-489272</wp:posOffset>
                </wp:positionV>
                <wp:extent cx="777922" cy="99628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77922" cy="996286"/>
                        </a:xfrm>
                        <a:prstGeom prst="rect">
                          <a:avLst/>
                        </a:prstGeom>
                        <a:noFill/>
                        <a:ln w="6350">
                          <a:noFill/>
                        </a:ln>
                      </wps:spPr>
                      <wps:txbx>
                        <w:txbxContent>
                          <w:p w14:paraId="474B1FA4" w14:textId="77777777" w:rsidR="00726BFD" w:rsidRPr="007043C8" w:rsidRDefault="00726BFD" w:rsidP="00A915C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4DED" id="Text Box 55" o:spid="_x0000_s1063" type="#_x0000_t202" style="position:absolute;margin-left:59.1pt;margin-top:-38.55pt;width:61.25pt;height:78.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" filled="f" stroked="f" strokeweight=".5pt">
                <v:textbox>
                  <w:txbxContent>
                    <w:p w14:paraId="474B1FA4" w14:textId="77777777" w:rsidR="00726BFD" w:rsidRPr="007043C8" w:rsidRDefault="00726BFD" w:rsidP="00A915C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00BA4515">
        <w:rPr>
          <w:noProof/>
        </w:rPr>
        <mc:AlternateContent>
          <mc:Choice Requires="wps">
            <w:drawing>
              <wp:anchor distT="0" distB="0" distL="114300" distR="114300" simplePos="0" relativeHeight="251625984" behindDoc="0" locked="0" layoutInCell="1" allowOverlap="1" wp14:anchorId="27001470" wp14:editId="1F9442BD">
                <wp:simplePos x="0" y="0"/>
                <wp:positionH relativeFrom="column">
                  <wp:posOffset>1760561</wp:posOffset>
                </wp:positionH>
                <wp:positionV relativeFrom="paragraph">
                  <wp:posOffset>-475624</wp:posOffset>
                </wp:positionV>
                <wp:extent cx="3132161" cy="1037229"/>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32161" cy="1037229"/>
                        </a:xfrm>
                        <a:prstGeom prst="rect">
                          <a:avLst/>
                        </a:prstGeom>
                        <a:noFill/>
                        <a:ln w="6350">
                          <a:noFill/>
                        </a:ln>
                      </wps:spPr>
                      <wps:txbx>
                        <w:txbxContent>
                          <w:p w14:paraId="79326057" w14:textId="77777777" w:rsidR="00726BFD" w:rsidRPr="00C7467D" w:rsidRDefault="00726BFD" w:rsidP="00BA4515">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01470" id="Text Box 58" o:spid="_x0000_s1064" type="#_x0000_t202" style="position:absolute;margin-left:138.65pt;margin-top:-37.45pt;width:246.65pt;height:81.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" filled="f" stroked="f" strokeweight=".5pt">
                <v:textbox>
                  <w:txbxContent>
                    <w:p w14:paraId="79326057" w14:textId="77777777" w:rsidR="00726BFD" w:rsidRPr="00C7467D" w:rsidRDefault="00726BFD" w:rsidP="00BA4515">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v:textbox>
              </v:shape>
            </w:pict>
          </mc:Fallback>
        </mc:AlternateContent>
      </w:r>
    </w:p>
    <w:p w14:paraId="2EDCADA9" w14:textId="0F91347F" w:rsidR="00BE6109" w:rsidRDefault="00BA4515">
      <w:r>
        <w:br w:type="page"/>
      </w:r>
      <w:r w:rsidR="001B5108" w:rsidRPr="00985173">
        <w:rPr>
          <w:noProof/>
        </w:rPr>
        <mc:AlternateContent>
          <mc:Choice Requires="wps">
            <w:drawing>
              <wp:anchor distT="0" distB="0" distL="114300" distR="114300" simplePos="0" relativeHeight="251686400" behindDoc="0" locked="0" layoutInCell="1" allowOverlap="1" wp14:anchorId="35401901" wp14:editId="5B7D777C">
                <wp:simplePos x="0" y="0"/>
                <wp:positionH relativeFrom="column">
                  <wp:posOffset>922020</wp:posOffset>
                </wp:positionH>
                <wp:positionV relativeFrom="paragraph">
                  <wp:posOffset>-438785</wp:posOffset>
                </wp:positionV>
                <wp:extent cx="689610" cy="60896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6372AF11" w14:textId="77777777" w:rsidR="00726BFD" w:rsidRPr="007043C8" w:rsidRDefault="00726BFD" w:rsidP="00985173">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1901" id="Text Box 233" o:spid="_x0000_s1065" type="#_x0000_t202" style="position:absolute;margin-left:72.6pt;margin-top:-34.55pt;width:54.3pt;height:47.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" filled="f" stroked="f" strokeweight=".5pt">
                <v:textbox>
                  <w:txbxContent>
                    <w:p w14:paraId="6372AF11" w14:textId="77777777" w:rsidR="00726BFD" w:rsidRPr="007043C8" w:rsidRDefault="00726BFD" w:rsidP="00985173">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00913259" w:rsidRPr="00325839">
        <w:rPr>
          <w:noProof/>
        </w:rPr>
        <mc:AlternateContent>
          <mc:Choice Requires="wps">
            <w:drawing>
              <wp:anchor distT="0" distB="0" distL="114300" distR="114300" simplePos="0" relativeHeight="251683328" behindDoc="0" locked="0" layoutInCell="1" allowOverlap="1" wp14:anchorId="24B8E786" wp14:editId="6496BD32">
                <wp:simplePos x="0" y="0"/>
                <wp:positionH relativeFrom="column">
                  <wp:posOffset>-67310</wp:posOffset>
                </wp:positionH>
                <wp:positionV relativeFrom="paragraph">
                  <wp:posOffset>2079625</wp:posOffset>
                </wp:positionV>
                <wp:extent cx="1946910" cy="47307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946910" cy="473075"/>
                        </a:xfrm>
                        <a:prstGeom prst="rect">
                          <a:avLst/>
                        </a:prstGeom>
                        <a:noFill/>
                        <a:ln w="6350">
                          <a:noFill/>
                        </a:ln>
                      </wps:spPr>
                      <wps:txbx>
                        <w:txbxContent>
                          <w:p w14:paraId="0D26FC2D" w14:textId="77777777" w:rsidR="00726BFD" w:rsidRPr="00BE6109" w:rsidRDefault="00726BFD" w:rsidP="00325839">
                            <w:pPr>
                              <w:rPr>
                                <w:rFonts w:ascii="Avenir Next" w:hAnsi="Avenir Next"/>
                                <w:color w:val="FFFFFF" w:themeColor="background1"/>
                                <w:sz w:val="36"/>
                                <w:szCs w:val="36"/>
                              </w:rPr>
                            </w:pPr>
                            <w:r>
                              <w:rPr>
                                <w:rFonts w:ascii="Avenir Next" w:hAnsi="Avenir Next"/>
                                <w:color w:val="FFFFFF" w:themeColor="background1"/>
                                <w:sz w:val="36"/>
                                <w:szCs w:val="36"/>
                              </w:rPr>
                              <w:t xml:space="preserve">1. </w:t>
                            </w:r>
                            <w:r w:rsidRPr="00BE6109">
                              <w:rPr>
                                <w:rFonts w:ascii="Avenir Next" w:hAnsi="Avenir Next"/>
                                <w:color w:val="FFFFFF" w:themeColor="background1"/>
                                <w:sz w:val="36"/>
                                <w:szCs w:val="36"/>
                              </w:rPr>
                              <w:t>RESEARCH</w:t>
                            </w:r>
                          </w:p>
                          <w:p w14:paraId="2BA5029F" w14:textId="77777777" w:rsidR="00726BFD" w:rsidRPr="00BE6109" w:rsidRDefault="00726BFD" w:rsidP="00325839">
                            <w:pPr>
                              <w:rPr>
                                <w:rFonts w:ascii="Avenir Next" w:hAnsi="Avenir Next"/>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E786" id="Text Box 221" o:spid="_x0000_s1066" type="#_x0000_t202" style="position:absolute;margin-left:-5.3pt;margin-top:163.75pt;width:153.3pt;height:3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" filled="f" stroked="f" strokeweight=".5pt">
                <v:textbox>
                  <w:txbxContent>
                    <w:p w14:paraId="0D26FC2D" w14:textId="77777777" w:rsidR="00726BFD" w:rsidRPr="00BE6109" w:rsidRDefault="00726BFD" w:rsidP="00325839">
                      <w:pPr>
                        <w:rPr>
                          <w:rFonts w:ascii="Avenir Next" w:hAnsi="Avenir Next"/>
                          <w:color w:val="FFFFFF" w:themeColor="background1"/>
                          <w:sz w:val="36"/>
                          <w:szCs w:val="36"/>
                        </w:rPr>
                      </w:pPr>
                      <w:r>
                        <w:rPr>
                          <w:rFonts w:ascii="Avenir Next" w:hAnsi="Avenir Next"/>
                          <w:color w:val="FFFFFF" w:themeColor="background1"/>
                          <w:sz w:val="36"/>
                          <w:szCs w:val="36"/>
                        </w:rPr>
                        <w:t xml:space="preserve">1. </w:t>
                      </w:r>
                      <w:r w:rsidRPr="00BE6109">
                        <w:rPr>
                          <w:rFonts w:ascii="Avenir Next" w:hAnsi="Avenir Next"/>
                          <w:color w:val="FFFFFF" w:themeColor="background1"/>
                          <w:sz w:val="36"/>
                          <w:szCs w:val="36"/>
                        </w:rPr>
                        <w:t>RESEARCH</w:t>
                      </w:r>
                    </w:p>
                    <w:p w14:paraId="2BA5029F" w14:textId="77777777" w:rsidR="00726BFD" w:rsidRPr="00BE6109" w:rsidRDefault="00726BFD" w:rsidP="00325839">
                      <w:pPr>
                        <w:rPr>
                          <w:rFonts w:ascii="Avenir Next" w:hAnsi="Avenir Next"/>
                          <w:color w:val="FFFFFF" w:themeColor="background1"/>
                          <w:sz w:val="36"/>
                          <w:szCs w:val="36"/>
                        </w:rPr>
                      </w:pPr>
                    </w:p>
                  </w:txbxContent>
                </v:textbox>
              </v:shape>
            </w:pict>
          </mc:Fallback>
        </mc:AlternateContent>
      </w:r>
      <w:r w:rsidR="00E4642E" w:rsidRPr="00E4642E">
        <w:rPr>
          <w:noProof/>
        </w:rPr>
        <mc:AlternateContent>
          <mc:Choice Requires="wps">
            <w:drawing>
              <wp:anchor distT="0" distB="0" distL="114300" distR="114300" simplePos="0" relativeHeight="251641344" behindDoc="0" locked="0" layoutInCell="1" allowOverlap="1" wp14:anchorId="05E505E1" wp14:editId="3E1F2CA1">
                <wp:simplePos x="0" y="0"/>
                <wp:positionH relativeFrom="column">
                  <wp:posOffset>486410</wp:posOffset>
                </wp:positionH>
                <wp:positionV relativeFrom="paragraph">
                  <wp:posOffset>2061633</wp:posOffset>
                </wp:positionV>
                <wp:extent cx="2912110" cy="60896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7ACC178A" w14:textId="77777777" w:rsidR="00726BFD" w:rsidRPr="00E4642E" w:rsidRDefault="00726BFD" w:rsidP="00E4642E">
                            <w:pPr>
                              <w:rPr>
                                <w:rFonts w:ascii="Avenir Next" w:hAnsi="Avenir Next"/>
                                <w:color w:val="FFFFFF" w:themeColor="background1"/>
                                <w:sz w:val="48"/>
                                <w:szCs w:val="48"/>
                              </w:rPr>
                            </w:pPr>
                            <w:r w:rsidRPr="00E4642E">
                              <w:rPr>
                                <w:rFonts w:ascii="Avenir Next" w:hAnsi="Avenir Next"/>
                                <w:color w:val="FFFFFF" w:themeColor="background1"/>
                                <w:sz w:val="48"/>
                                <w:szCs w:val="48"/>
                              </w:rPr>
                              <w:t>RESEARCH</w:t>
                            </w:r>
                          </w:p>
                          <w:p w14:paraId="02B015C7" w14:textId="77777777" w:rsidR="00726BFD" w:rsidRPr="00E4642E" w:rsidRDefault="00726BFD" w:rsidP="00E4642E">
                            <w:pPr>
                              <w:rPr>
                                <w:rFonts w:ascii="Avenir Next" w:hAnsi="Avenir Next"/>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05E1" id="Text Box 203" o:spid="_x0000_s1067" type="#_x0000_t202" style="position:absolute;margin-left:38.3pt;margin-top:162.35pt;width:229.3pt;height:47.95pt;z-index:251647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" filled="f" stroked="f" strokeweight=".5pt">
                <v:textbox>
                  <w:txbxContent>
                    <w:p w14:paraId="7ACC178A" w14:textId="77777777" w:rsidR="00726BFD" w:rsidRPr="00E4642E" w:rsidRDefault="00726BFD" w:rsidP="00E4642E">
                      <w:pPr>
                        <w:rPr>
                          <w:rFonts w:ascii="Avenir Next" w:hAnsi="Avenir Next"/>
                          <w:color w:val="FFFFFF" w:themeColor="background1"/>
                          <w:sz w:val="48"/>
                          <w:szCs w:val="48"/>
                        </w:rPr>
                      </w:pPr>
                      <w:r w:rsidRPr="00E4642E">
                        <w:rPr>
                          <w:rFonts w:ascii="Avenir Next" w:hAnsi="Avenir Next"/>
                          <w:color w:val="FFFFFF" w:themeColor="background1"/>
                          <w:sz w:val="48"/>
                          <w:szCs w:val="48"/>
                        </w:rPr>
                        <w:t>RESEARCH</w:t>
                      </w:r>
                    </w:p>
                    <w:p w14:paraId="02B015C7" w14:textId="77777777" w:rsidR="00726BFD" w:rsidRPr="00E4642E" w:rsidRDefault="00726BFD" w:rsidP="00E4642E">
                      <w:pPr>
                        <w:rPr>
                          <w:rFonts w:ascii="Avenir Next" w:hAnsi="Avenir Next"/>
                          <w:color w:val="FFFFFF" w:themeColor="background1"/>
                          <w:sz w:val="48"/>
                          <w:szCs w:val="48"/>
                        </w:rPr>
                      </w:pPr>
                    </w:p>
                  </w:txbxContent>
                </v:textbox>
              </v:shape>
            </w:pict>
          </mc:Fallback>
        </mc:AlternateContent>
      </w:r>
      <w:r w:rsidR="00E4642E" w:rsidRPr="00E4642E">
        <w:rPr>
          <w:noProof/>
        </w:rPr>
        <mc:AlternateContent>
          <mc:Choice Requires="wps">
            <w:drawing>
              <wp:anchor distT="0" distB="0" distL="114300" distR="114300" simplePos="0" relativeHeight="251675136" behindDoc="0" locked="0" layoutInCell="1" allowOverlap="1" wp14:anchorId="4CFFF68D" wp14:editId="12A265CD">
                <wp:simplePos x="0" y="0"/>
                <wp:positionH relativeFrom="column">
                  <wp:posOffset>905510</wp:posOffset>
                </wp:positionH>
                <wp:positionV relativeFrom="paragraph">
                  <wp:posOffset>-433070</wp:posOffset>
                </wp:positionV>
                <wp:extent cx="689610" cy="60896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0FC5E920"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F68D" id="Text Box 62" o:spid="_x0000_s1068" type="#_x0000_t202" style="position:absolute;margin-left:71.3pt;margin-top:-34.1pt;width:54.3pt;height:4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" filled="f" stroked="f" strokeweight=".5pt">
                <v:textbox>
                  <w:txbxContent>
                    <w:p w14:paraId="0FC5E920" w14:textId="77777777" w:rsidR="00726BFD" w:rsidRPr="007043C8" w:rsidRDefault="00726BFD" w:rsidP="00E4642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00E4642E" w:rsidRPr="00E4642E">
        <w:rPr>
          <w:noProof/>
        </w:rPr>
        <mc:AlternateContent>
          <mc:Choice Requires="wps">
            <w:drawing>
              <wp:anchor distT="0" distB="0" distL="114300" distR="114300" simplePos="0" relativeHeight="251676160" behindDoc="0" locked="0" layoutInCell="1" allowOverlap="1" wp14:anchorId="7B28367F" wp14:editId="50BF9BD9">
                <wp:simplePos x="0" y="0"/>
                <wp:positionH relativeFrom="column">
                  <wp:posOffset>1958975</wp:posOffset>
                </wp:positionH>
                <wp:positionV relativeFrom="paragraph">
                  <wp:posOffset>-431800</wp:posOffset>
                </wp:positionV>
                <wp:extent cx="2912110" cy="60896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5E97F7A9" w14:textId="77777777" w:rsidR="00726BFD" w:rsidRPr="00C7467D" w:rsidRDefault="00726BFD" w:rsidP="00E4642E">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367F" id="Text Box 63" o:spid="_x0000_s1069" type="#_x0000_t202" style="position:absolute;margin-left:154.25pt;margin-top:-34pt;width:229.3pt;height:4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" filled="f" stroked="f" strokeweight=".5pt">
                <v:textbox>
                  <w:txbxContent>
                    <w:p w14:paraId="5E97F7A9" w14:textId="77777777" w:rsidR="00726BFD" w:rsidRPr="00C7467D" w:rsidRDefault="00726BFD" w:rsidP="00E4642E">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w:t>
                      </w:r>
                    </w:p>
                  </w:txbxContent>
                </v:textbox>
              </v:shape>
            </w:pict>
          </mc:Fallback>
        </mc:AlternateContent>
      </w:r>
    </w:p>
    <w:p w14:paraId="62FF0B54" w14:textId="784596C3" w:rsidR="00F24A3A" w:rsidRDefault="0080797C">
      <w:r>
        <w:rPr>
          <w:noProof/>
        </w:rPr>
        <w:lastRenderedPageBreak/>
        <mc:AlternateContent>
          <mc:Choice Requires="wps">
            <w:drawing>
              <wp:anchor distT="0" distB="0" distL="114300" distR="114300" simplePos="0" relativeHeight="251699712" behindDoc="0" locked="0" layoutInCell="1" allowOverlap="1" wp14:anchorId="20B5AC7B" wp14:editId="74A6A50D">
                <wp:simplePos x="0" y="0"/>
                <wp:positionH relativeFrom="column">
                  <wp:posOffset>-866633</wp:posOffset>
                </wp:positionH>
                <wp:positionV relativeFrom="paragraph">
                  <wp:posOffset>-1733266</wp:posOffset>
                </wp:positionV>
                <wp:extent cx="3132161" cy="103722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32161" cy="1037229"/>
                        </a:xfrm>
                        <a:prstGeom prst="rect">
                          <a:avLst/>
                        </a:prstGeom>
                        <a:noFill/>
                        <a:ln w="6350">
                          <a:noFill/>
                        </a:ln>
                      </wps:spPr>
                      <wps:txbx>
                        <w:txbxContent>
                          <w:p w14:paraId="6BFBA84C" w14:textId="77777777" w:rsidR="0080797C" w:rsidRPr="00C7467D" w:rsidRDefault="0080797C" w:rsidP="0080797C">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AC7B" id="Text Box 34" o:spid="_x0000_s1070" type="#_x0000_t202" style="position:absolute;margin-left:-68.25pt;margin-top:-136.5pt;width:246.65pt;height:8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" filled="f" stroked="f" strokeweight=".5pt">
                <v:textbox>
                  <w:txbxContent>
                    <w:p w14:paraId="6BFBA84C" w14:textId="77777777" w:rsidR="0080797C" w:rsidRPr="00C7467D" w:rsidRDefault="0080797C" w:rsidP="0080797C">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v:textbox>
              </v:shape>
            </w:pict>
          </mc:Fallback>
        </mc:AlternateContent>
      </w:r>
      <w:r w:rsidR="002669DD">
        <w:rPr>
          <w:noProof/>
        </w:rPr>
        <mc:AlternateContent>
          <mc:Choice Requires="wps">
            <w:drawing>
              <wp:anchor distT="0" distB="0" distL="114300" distR="114300" simplePos="0" relativeHeight="251698688" behindDoc="0" locked="0" layoutInCell="1" allowOverlap="1" wp14:anchorId="6269BC3A" wp14:editId="0D66F2DC">
                <wp:simplePos x="0" y="0"/>
                <wp:positionH relativeFrom="column">
                  <wp:posOffset>-866633</wp:posOffset>
                </wp:positionH>
                <wp:positionV relativeFrom="paragraph">
                  <wp:posOffset>-1733266</wp:posOffset>
                </wp:positionV>
                <wp:extent cx="3132161" cy="103722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32161" cy="1037229"/>
                        </a:xfrm>
                        <a:prstGeom prst="rect">
                          <a:avLst/>
                        </a:prstGeom>
                        <a:noFill/>
                        <a:ln w="6350">
                          <a:noFill/>
                        </a:ln>
                      </wps:spPr>
                      <wps:txbx>
                        <w:txbxContent>
                          <w:p w14:paraId="3E639043" w14:textId="77777777" w:rsidR="002669DD" w:rsidRPr="00C7467D" w:rsidRDefault="002669DD" w:rsidP="002669D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BC3A" id="Text Box 25" o:spid="_x0000_s1071" type="#_x0000_t202" style="position:absolute;margin-left:-68.25pt;margin-top:-136.5pt;width:246.65pt;height:8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" filled="f" stroked="f" strokeweight=".5pt">
                <v:textbox>
                  <w:txbxContent>
                    <w:p w14:paraId="3E639043" w14:textId="77777777" w:rsidR="002669DD" w:rsidRPr="00C7467D" w:rsidRDefault="002669DD" w:rsidP="002669D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v:textbox>
              </v:shape>
            </w:pict>
          </mc:Fallback>
        </mc:AlternateContent>
      </w:r>
      <w:r w:rsidR="002669DD">
        <w:rPr>
          <w:noProof/>
        </w:rPr>
        <mc:AlternateContent>
          <mc:Choice Requires="wps">
            <w:drawing>
              <wp:anchor distT="0" distB="0" distL="114300" distR="114300" simplePos="0" relativeHeight="251697664" behindDoc="0" locked="0" layoutInCell="1" allowOverlap="1" wp14:anchorId="3373BA2C" wp14:editId="79B9E733">
                <wp:simplePos x="0" y="0"/>
                <wp:positionH relativeFrom="column">
                  <wp:posOffset>-866633</wp:posOffset>
                </wp:positionH>
                <wp:positionV relativeFrom="paragraph">
                  <wp:posOffset>-1733266</wp:posOffset>
                </wp:positionV>
                <wp:extent cx="3132161" cy="103722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32161" cy="1037229"/>
                        </a:xfrm>
                        <a:prstGeom prst="rect">
                          <a:avLst/>
                        </a:prstGeom>
                        <a:noFill/>
                        <a:ln w="6350">
                          <a:noFill/>
                        </a:ln>
                      </wps:spPr>
                      <wps:txbx>
                        <w:txbxContent>
                          <w:p w14:paraId="56F83758" w14:textId="77777777" w:rsidR="002669DD" w:rsidRPr="00C7467D" w:rsidRDefault="002669DD" w:rsidP="002669D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BA2C" id="Text Box 15" o:spid="_x0000_s1072" type="#_x0000_t202" style="position:absolute;margin-left:-68.25pt;margin-top:-136.5pt;width:246.65pt;height:8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" filled="f" stroked="f" strokeweight=".5pt">
                <v:textbox>
                  <w:txbxContent>
                    <w:p w14:paraId="56F83758" w14:textId="77777777" w:rsidR="002669DD" w:rsidRPr="00C7467D" w:rsidRDefault="002669DD" w:rsidP="002669D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v:textbox>
              </v:shape>
            </w:pict>
          </mc:Fallback>
        </mc:AlternateContent>
      </w:r>
      <w:r w:rsidR="002669DD">
        <w:rPr>
          <w:noProof/>
        </w:rPr>
        <mc:AlternateContent>
          <mc:Choice Requires="wps">
            <w:drawing>
              <wp:anchor distT="0" distB="0" distL="114300" distR="114300" simplePos="0" relativeHeight="251696640" behindDoc="0" locked="0" layoutInCell="1" allowOverlap="1" wp14:anchorId="6ADC25EE" wp14:editId="1AA7F9A6">
                <wp:simplePos x="0" y="0"/>
                <wp:positionH relativeFrom="column">
                  <wp:posOffset>-866633</wp:posOffset>
                </wp:positionH>
                <wp:positionV relativeFrom="paragraph">
                  <wp:posOffset>-1733266</wp:posOffset>
                </wp:positionV>
                <wp:extent cx="3132161" cy="103722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32161" cy="1037229"/>
                        </a:xfrm>
                        <a:prstGeom prst="rect">
                          <a:avLst/>
                        </a:prstGeom>
                        <a:noFill/>
                        <a:ln w="6350">
                          <a:noFill/>
                        </a:ln>
                      </wps:spPr>
                      <wps:txbx>
                        <w:txbxContent>
                          <w:p w14:paraId="118D6589" w14:textId="77777777" w:rsidR="002669DD" w:rsidRPr="00C7467D" w:rsidRDefault="002669DD" w:rsidP="002669D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25EE" id="Text Box 12" o:spid="_x0000_s1073" type="#_x0000_t202" style="position:absolute;margin-left:-68.25pt;margin-top:-136.5pt;width:246.65pt;height:8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" filled="f" stroked="f" strokeweight=".5pt">
                <v:textbox>
                  <w:txbxContent>
                    <w:p w14:paraId="118D6589" w14:textId="77777777" w:rsidR="002669DD" w:rsidRPr="00C7467D" w:rsidRDefault="002669DD" w:rsidP="002669DD">
                      <w:pPr>
                        <w:rPr>
                          <w:rFonts w:ascii="Avenir Next" w:hAnsi="Avenir Next"/>
                          <w:color w:val="FFFFFF" w:themeColor="background1"/>
                          <w:sz w:val="32"/>
                          <w:szCs w:val="32"/>
                        </w:rPr>
                      </w:pPr>
                      <w:r>
                        <w:rPr>
                          <w:rFonts w:ascii="Avenir Next" w:hAnsi="Avenir Next"/>
                          <w:color w:val="FFFFFF" w:themeColor="background1"/>
                          <w:sz w:val="32"/>
                          <w:szCs w:val="32"/>
                        </w:rPr>
                        <w:t>Strategic Priorities and Goals</w:t>
                      </w:r>
                    </w:p>
                  </w:txbxContent>
                </v:textbox>
              </v:shape>
            </w:pict>
          </mc:Fallback>
        </mc:AlternateContent>
      </w:r>
      <w:r w:rsidR="00AC4FBA">
        <w:rPr>
          <w:noProof/>
        </w:rPr>
        <mc:AlternateContent>
          <mc:Choice Requires="wps">
            <w:drawing>
              <wp:anchor distT="0" distB="0" distL="114300" distR="114300" simplePos="0" relativeHeight="251645440" behindDoc="0" locked="0" layoutInCell="1" allowOverlap="1" wp14:anchorId="61CABB75" wp14:editId="3C83D634">
                <wp:simplePos x="0" y="0"/>
                <wp:positionH relativeFrom="column">
                  <wp:posOffset>-387445</wp:posOffset>
                </wp:positionH>
                <wp:positionV relativeFrom="paragraph">
                  <wp:posOffset>423631</wp:posOffset>
                </wp:positionV>
                <wp:extent cx="6324600" cy="8542867"/>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324600" cy="8542867"/>
                        </a:xfrm>
                        <a:prstGeom prst="rect">
                          <a:avLst/>
                        </a:prstGeom>
                        <a:noFill/>
                        <a:ln w="6350">
                          <a:noFill/>
                        </a:ln>
                      </wps:spPr>
                      <wps:txbx>
                        <w:txbxContent>
                          <w:p w14:paraId="64A6DC70" w14:textId="77777777" w:rsidR="00726BFD" w:rsidRDefault="00726BFD" w:rsidP="001B5108">
                            <w:pPr>
                              <w:rPr>
                                <w:rFonts w:ascii="Avenir Next" w:hAnsi="Avenir Next"/>
                                <w:b/>
                                <w:sz w:val="36"/>
                                <w:szCs w:val="36"/>
                              </w:rPr>
                            </w:pPr>
                            <w:r w:rsidRPr="007E3BD0">
                              <w:rPr>
                                <w:rFonts w:ascii="Avenir Next" w:hAnsi="Avenir Next"/>
                                <w:b/>
                                <w:sz w:val="36"/>
                                <w:szCs w:val="36"/>
                              </w:rPr>
                              <w:t xml:space="preserve">Goal 1:  </w:t>
                            </w:r>
                            <w:r>
                              <w:rPr>
                                <w:rFonts w:ascii="Avenir Next" w:hAnsi="Avenir Next"/>
                                <w:b/>
                                <w:sz w:val="36"/>
                                <w:szCs w:val="36"/>
                              </w:rPr>
                              <w:t xml:space="preserve">Herbert College Experience Learning </w:t>
                            </w:r>
                          </w:p>
                          <w:p w14:paraId="7063A321" w14:textId="77777777" w:rsidR="00726BFD" w:rsidRDefault="00726BFD" w:rsidP="001B5108">
                            <w:pPr>
                              <w:rPr>
                                <w:rFonts w:ascii="Avenir Next" w:hAnsi="Avenir Next"/>
                                <w:b/>
                                <w:sz w:val="36"/>
                                <w:szCs w:val="36"/>
                              </w:rPr>
                            </w:pPr>
                          </w:p>
                          <w:p w14:paraId="39761F27" w14:textId="77777777" w:rsidR="00726BFD" w:rsidRPr="001B5108" w:rsidRDefault="00726BFD" w:rsidP="001B5108">
                            <w:pPr>
                              <w:rPr>
                                <w:rFonts w:ascii="Avenir Next" w:hAnsi="Avenir Next"/>
                                <w:b/>
                                <w:sz w:val="28"/>
                                <w:szCs w:val="28"/>
                              </w:rPr>
                            </w:pPr>
                            <w:r>
                              <w:rPr>
                                <w:rFonts w:ascii="Avenir Next" w:hAnsi="Avenir Next"/>
                                <w:b/>
                                <w:sz w:val="28"/>
                                <w:szCs w:val="28"/>
                              </w:rPr>
                              <w:t>Create</w:t>
                            </w:r>
                            <w:r w:rsidRPr="001B5108">
                              <w:rPr>
                                <w:rFonts w:ascii="Avenir Next" w:hAnsi="Avenir Next"/>
                                <w:b/>
                                <w:sz w:val="28"/>
                                <w:szCs w:val="28"/>
                              </w:rPr>
                              <w:t xml:space="preserve"> a signature Herbert College model of experience learning and leadership that defines</w:t>
                            </w:r>
                            <w:r>
                              <w:rPr>
                                <w:rFonts w:ascii="Avenir Next" w:hAnsi="Avenir Next"/>
                                <w:b/>
                                <w:sz w:val="28"/>
                                <w:szCs w:val="28"/>
                              </w:rPr>
                              <w:t>,</w:t>
                            </w:r>
                            <w:r w:rsidRPr="001B5108">
                              <w:rPr>
                                <w:rFonts w:ascii="Avenir Next" w:hAnsi="Avenir Next"/>
                                <w:b/>
                                <w:sz w:val="28"/>
                                <w:szCs w:val="28"/>
                              </w:rPr>
                              <w:t xml:space="preserve"> differentiates</w:t>
                            </w:r>
                            <w:r>
                              <w:rPr>
                                <w:rFonts w:ascii="Avenir Next" w:hAnsi="Avenir Next"/>
                                <w:b/>
                                <w:sz w:val="28"/>
                                <w:szCs w:val="28"/>
                              </w:rPr>
                              <w:t xml:space="preserve"> and transforms</w:t>
                            </w:r>
                            <w:r w:rsidRPr="001B5108">
                              <w:rPr>
                                <w:rFonts w:ascii="Avenir Next" w:hAnsi="Avenir Next"/>
                                <w:b/>
                                <w:sz w:val="28"/>
                                <w:szCs w:val="28"/>
                              </w:rPr>
                              <w:t xml:space="preserve"> the student experience</w:t>
                            </w:r>
                          </w:p>
                          <w:p w14:paraId="0395DFE2" w14:textId="77777777" w:rsidR="00726BFD" w:rsidRDefault="00726BFD" w:rsidP="001B5108">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8043"/>
                              <w:gridCol w:w="10"/>
                            </w:tblGrid>
                            <w:tr w:rsidR="00726BFD" w14:paraId="29BAC9C2" w14:textId="77777777" w:rsidTr="0087775C">
                              <w:trPr>
                                <w:trHeight w:val="1577"/>
                              </w:trPr>
                              <w:tc>
                                <w:tcPr>
                                  <w:tcW w:w="1609" w:type="dxa"/>
                                </w:tcPr>
                                <w:p w14:paraId="27BA83DF" w14:textId="77777777" w:rsidR="00726BFD" w:rsidRPr="00985173" w:rsidRDefault="00726BFD" w:rsidP="00A65FDA">
                                  <w:pPr>
                                    <w:ind w:left="-107"/>
                                    <w:rPr>
                                      <w:rFonts w:ascii="Avenir Next" w:hAnsi="Avenir Next"/>
                                      <w:sz w:val="28"/>
                                      <w:szCs w:val="28"/>
                                    </w:rPr>
                                  </w:pPr>
                                  <w:r>
                                    <w:rPr>
                                      <w:rFonts w:ascii="Avenir Next" w:hAnsi="Avenir Next"/>
                                      <w:sz w:val="28"/>
                                      <w:szCs w:val="28"/>
                                    </w:rPr>
                                    <w:t>Focus Areas</w:t>
                                  </w:r>
                                </w:p>
                              </w:tc>
                              <w:tc>
                                <w:tcPr>
                                  <w:tcW w:w="8053" w:type="dxa"/>
                                  <w:gridSpan w:val="2"/>
                                </w:tcPr>
                                <w:p w14:paraId="3961C047" w14:textId="0697C288" w:rsidR="00726BFD" w:rsidRDefault="00726BFD" w:rsidP="00B326B4">
                                  <w:pPr>
                                    <w:numPr>
                                      <w:ilvl w:val="0"/>
                                      <w:numId w:val="2"/>
                                    </w:numPr>
                                    <w:rPr>
                                      <w:rFonts w:ascii="Avenir Next" w:hAnsi="Avenir Next"/>
                                      <w:sz w:val="28"/>
                                      <w:szCs w:val="28"/>
                                    </w:rPr>
                                  </w:pPr>
                                  <w:r w:rsidRPr="001B5108">
                                    <w:rPr>
                                      <w:rFonts w:ascii="Avenir Next" w:hAnsi="Avenir Next"/>
                                      <w:sz w:val="28"/>
                                      <w:szCs w:val="28"/>
                                    </w:rPr>
                                    <w:t>Create a signature experience learning model/institutional framework for the Herbert College to emphasize:</w:t>
                                  </w:r>
                                  <w:r>
                                    <w:rPr>
                                      <w:rFonts w:ascii="Avenir Next" w:hAnsi="Avenir Next"/>
                                      <w:sz w:val="28"/>
                                      <w:szCs w:val="28"/>
                                    </w:rPr>
                                    <w:t xml:space="preserve"> experience learning, leadership, practical application of knowledge, professional development, and global awareness. </w:t>
                                  </w:r>
                                </w:p>
                                <w:p w14:paraId="761A3B75" w14:textId="77777777" w:rsidR="00726BFD" w:rsidRPr="001B5108" w:rsidRDefault="00726BFD" w:rsidP="00B326B4">
                                  <w:pPr>
                                    <w:ind w:left="360"/>
                                    <w:rPr>
                                      <w:rFonts w:ascii="Avenir Next" w:hAnsi="Avenir Next"/>
                                      <w:sz w:val="28"/>
                                      <w:szCs w:val="28"/>
                                    </w:rPr>
                                  </w:pPr>
                                </w:p>
                                <w:p w14:paraId="6767E546" w14:textId="77777777" w:rsidR="00726BFD" w:rsidRPr="001B5108" w:rsidRDefault="00726BFD" w:rsidP="0094038D">
                                  <w:pPr>
                                    <w:numPr>
                                      <w:ilvl w:val="0"/>
                                      <w:numId w:val="2"/>
                                    </w:numPr>
                                    <w:rPr>
                                      <w:rFonts w:ascii="Avenir Next" w:hAnsi="Avenir Next"/>
                                      <w:sz w:val="28"/>
                                      <w:szCs w:val="28"/>
                                    </w:rPr>
                                  </w:pPr>
                                  <w:r>
                                    <w:rPr>
                                      <w:rFonts w:ascii="Avenir Next" w:hAnsi="Avenir Next"/>
                                      <w:sz w:val="28"/>
                                      <w:szCs w:val="28"/>
                                    </w:rPr>
                                    <w:t>Raise funding</w:t>
                                  </w:r>
                                  <w:r w:rsidRPr="001B5108">
                                    <w:rPr>
                                      <w:rFonts w:ascii="Avenir Next" w:hAnsi="Avenir Next"/>
                                      <w:sz w:val="28"/>
                                      <w:szCs w:val="28"/>
                                    </w:rPr>
                                    <w:t xml:space="preserve"> to support </w:t>
                                  </w:r>
                                  <w:r>
                                    <w:rPr>
                                      <w:rFonts w:ascii="Avenir Next" w:hAnsi="Avenir Next"/>
                                      <w:sz w:val="28"/>
                                      <w:szCs w:val="28"/>
                                    </w:rPr>
                                    <w:t>students with financial need that facilitates participation in high-impact experiences (example – study abroad, service, internships, undergraduate research, teaching experience, leadership roles, etc.)</w:t>
                                  </w:r>
                                </w:p>
                                <w:p w14:paraId="17D38C51" w14:textId="77777777" w:rsidR="00726BFD" w:rsidRPr="003D5255" w:rsidRDefault="00726BFD" w:rsidP="001B5108">
                                  <w:pPr>
                                    <w:ind w:left="360"/>
                                    <w:rPr>
                                      <w:rFonts w:ascii="Avenir Next" w:hAnsi="Avenir Next"/>
                                      <w:sz w:val="28"/>
                                      <w:szCs w:val="28"/>
                                    </w:rPr>
                                  </w:pPr>
                                </w:p>
                              </w:tc>
                            </w:tr>
                            <w:tr w:rsidR="00726BFD" w14:paraId="20BEC052" w14:textId="77777777" w:rsidTr="0087775C">
                              <w:trPr>
                                <w:gridAfter w:val="1"/>
                                <w:wAfter w:w="10" w:type="dxa"/>
                              </w:trPr>
                              <w:tc>
                                <w:tcPr>
                                  <w:tcW w:w="1609" w:type="dxa"/>
                                </w:tcPr>
                                <w:p w14:paraId="7DDAD224" w14:textId="77777777" w:rsidR="00726BFD" w:rsidRDefault="00726BFD" w:rsidP="005D102E">
                                  <w:pPr>
                                    <w:ind w:left="-114"/>
                                    <w:rPr>
                                      <w:rFonts w:ascii="Avenir Next" w:hAnsi="Avenir Next"/>
                                      <w:sz w:val="28"/>
                                      <w:szCs w:val="28"/>
                                    </w:rPr>
                                  </w:pPr>
                                  <w:r>
                                    <w:rPr>
                                      <w:rFonts w:ascii="Avenir Next" w:hAnsi="Avenir Next"/>
                                      <w:sz w:val="28"/>
                                      <w:szCs w:val="28"/>
                                    </w:rPr>
                                    <w:t xml:space="preserve">Success </w:t>
                                  </w:r>
                                </w:p>
                                <w:p w14:paraId="4EBCB7E6" w14:textId="77777777" w:rsidR="00726BFD" w:rsidRPr="00985173" w:rsidRDefault="00726BFD" w:rsidP="005D102E">
                                  <w:pPr>
                                    <w:ind w:left="-114"/>
                                    <w:rPr>
                                      <w:rFonts w:ascii="Avenir Next" w:hAnsi="Avenir Next"/>
                                      <w:sz w:val="28"/>
                                      <w:szCs w:val="28"/>
                                    </w:rPr>
                                  </w:pPr>
                                  <w:r>
                                    <w:rPr>
                                      <w:rFonts w:ascii="Avenir Next" w:hAnsi="Avenir Next"/>
                                      <w:sz w:val="28"/>
                                      <w:szCs w:val="28"/>
                                    </w:rPr>
                                    <w:t>Metrics</w:t>
                                  </w:r>
                                </w:p>
                              </w:tc>
                              <w:tc>
                                <w:tcPr>
                                  <w:tcW w:w="8043" w:type="dxa"/>
                                </w:tcPr>
                                <w:p w14:paraId="38E7C01B" w14:textId="77777777" w:rsidR="00726BFD" w:rsidRPr="008A7B2E" w:rsidRDefault="00726BFD" w:rsidP="0094038D">
                                  <w:pPr>
                                    <w:numPr>
                                      <w:ilvl w:val="0"/>
                                      <w:numId w:val="2"/>
                                    </w:numPr>
                                    <w:rPr>
                                      <w:rFonts w:ascii="Avenir Next" w:hAnsi="Avenir Next"/>
                                      <w:sz w:val="28"/>
                                      <w:szCs w:val="28"/>
                                    </w:rPr>
                                  </w:pPr>
                                  <w:r>
                                    <w:rPr>
                                      <w:rFonts w:ascii="Avenir Next" w:hAnsi="Avenir Next"/>
                                      <w:sz w:val="28"/>
                                      <w:szCs w:val="28"/>
                                    </w:rPr>
                                    <w:t xml:space="preserve">Percentage </w:t>
                                  </w:r>
                                  <w:r w:rsidRPr="008A7B2E">
                                    <w:rPr>
                                      <w:rFonts w:ascii="Avenir Next" w:hAnsi="Avenir Next"/>
                                      <w:sz w:val="28"/>
                                      <w:szCs w:val="28"/>
                                    </w:rPr>
                                    <w:t>of seniors reporting engagement with high-impact practices</w:t>
                                  </w:r>
                                </w:p>
                                <w:p w14:paraId="2DC1A593" w14:textId="77777777" w:rsidR="00726BFD" w:rsidRPr="001B5108" w:rsidRDefault="00726BFD" w:rsidP="0094038D">
                                  <w:pPr>
                                    <w:numPr>
                                      <w:ilvl w:val="0"/>
                                      <w:numId w:val="2"/>
                                    </w:numPr>
                                    <w:rPr>
                                      <w:rFonts w:ascii="Avenir Next" w:hAnsi="Avenir Next"/>
                                      <w:sz w:val="28"/>
                                      <w:szCs w:val="28"/>
                                    </w:rPr>
                                  </w:pPr>
                                  <w:r>
                                    <w:rPr>
                                      <w:rFonts w:ascii="Avenir Next" w:hAnsi="Avenir Next"/>
                                      <w:sz w:val="28"/>
                                      <w:szCs w:val="28"/>
                                    </w:rPr>
                                    <w:t>Percentage of underrepresented students engaged in high-impact experiences</w:t>
                                  </w:r>
                                </w:p>
                                <w:p w14:paraId="78F9C31A" w14:textId="77777777" w:rsidR="00726BFD" w:rsidRPr="00985173" w:rsidRDefault="00726BFD" w:rsidP="005D102E">
                                  <w:pPr>
                                    <w:ind w:left="360"/>
                                    <w:rPr>
                                      <w:rFonts w:ascii="Avenir Next" w:hAnsi="Avenir Next"/>
                                      <w:sz w:val="28"/>
                                      <w:szCs w:val="28"/>
                                    </w:rPr>
                                  </w:pPr>
                                </w:p>
                              </w:tc>
                            </w:tr>
                          </w:tbl>
                          <w:p w14:paraId="50E4D7A4" w14:textId="77777777" w:rsidR="00726BFD" w:rsidRDefault="00726BFD" w:rsidP="001B5108">
                            <w:pPr>
                              <w:rPr>
                                <w:rFonts w:ascii="Avenir Next" w:hAnsi="Avenir Next"/>
                                <w:sz w:val="28"/>
                                <w:szCs w:val="28"/>
                              </w:rPr>
                            </w:pPr>
                          </w:p>
                          <w:p w14:paraId="76317DD9" w14:textId="77777777" w:rsidR="00726BFD" w:rsidRDefault="00726BFD" w:rsidP="001B5108">
                            <w:pPr>
                              <w:rPr>
                                <w:rFonts w:ascii="Avenir Next" w:hAnsi="Avenir Next"/>
                                <w:sz w:val="28"/>
                                <w:szCs w:val="28"/>
                              </w:rPr>
                            </w:pPr>
                          </w:p>
                          <w:p w14:paraId="63B5F4C7" w14:textId="77777777" w:rsidR="00726BFD" w:rsidRDefault="00726BFD" w:rsidP="001B5108">
                            <w:pPr>
                              <w:rPr>
                                <w:rFonts w:ascii="Avenir Next" w:hAnsi="Avenir Next"/>
                                <w:sz w:val="28"/>
                                <w:szCs w:val="28"/>
                              </w:rPr>
                            </w:pPr>
                          </w:p>
                          <w:p w14:paraId="567C5560" w14:textId="77777777" w:rsidR="00726BFD" w:rsidRDefault="00726BFD" w:rsidP="001B5108">
                            <w:pPr>
                              <w:rPr>
                                <w:rFonts w:ascii="Avenir Next" w:hAnsi="Avenir Next"/>
                                <w:sz w:val="28"/>
                                <w:szCs w:val="28"/>
                              </w:rPr>
                            </w:pPr>
                          </w:p>
                          <w:p w14:paraId="7AE430F8" w14:textId="77777777" w:rsidR="00726BFD" w:rsidRDefault="00726BFD" w:rsidP="001B5108">
                            <w:pPr>
                              <w:rPr>
                                <w:rFonts w:ascii="Avenir Next" w:hAnsi="Avenir Next"/>
                                <w:sz w:val="28"/>
                                <w:szCs w:val="28"/>
                              </w:rPr>
                            </w:pPr>
                          </w:p>
                          <w:p w14:paraId="1F3785EB" w14:textId="77777777" w:rsidR="00726BFD" w:rsidRDefault="00726BFD" w:rsidP="001B5108">
                            <w:pPr>
                              <w:rPr>
                                <w:rFonts w:ascii="Avenir Next" w:hAnsi="Avenir Next"/>
                                <w:sz w:val="28"/>
                                <w:szCs w:val="28"/>
                              </w:rPr>
                            </w:pPr>
                          </w:p>
                          <w:p w14:paraId="30194A89" w14:textId="77777777" w:rsidR="00726BFD" w:rsidRDefault="00726BFD" w:rsidP="001B5108">
                            <w:pPr>
                              <w:rPr>
                                <w:rFonts w:ascii="Avenir Next" w:hAnsi="Avenir Next"/>
                                <w:sz w:val="28"/>
                                <w:szCs w:val="28"/>
                              </w:rPr>
                            </w:pPr>
                          </w:p>
                          <w:p w14:paraId="554D2C28" w14:textId="77777777" w:rsidR="00726BFD" w:rsidRDefault="00726BFD" w:rsidP="001B5108">
                            <w:pPr>
                              <w:rPr>
                                <w:rFonts w:ascii="Avenir Next" w:hAnsi="Avenir Next"/>
                                <w:sz w:val="28"/>
                                <w:szCs w:val="28"/>
                              </w:rPr>
                            </w:pPr>
                          </w:p>
                          <w:p w14:paraId="0CA3D1D3" w14:textId="77777777" w:rsidR="00726BFD" w:rsidRPr="00E4642E" w:rsidRDefault="00726BFD" w:rsidP="001B5108">
                            <w:pPr>
                              <w:rPr>
                                <w:rFonts w:ascii="Avenir Next" w:hAnsi="Avenir Next"/>
                                <w:sz w:val="28"/>
                                <w:szCs w:val="28"/>
                              </w:rPr>
                            </w:pPr>
                          </w:p>
                          <w:p w14:paraId="03B55696" w14:textId="77777777" w:rsidR="00726BFD" w:rsidRDefault="00726BFD" w:rsidP="001B5108"/>
                          <w:p w14:paraId="5EC75E2E" w14:textId="77777777" w:rsidR="00726BFD" w:rsidRPr="00D60542" w:rsidRDefault="00726BFD" w:rsidP="001B5108">
                            <w:pPr>
                              <w:pStyle w:val="ListParagraph"/>
                              <w:rPr>
                                <w:rFonts w:ascii="Avenir Next" w:eastAsiaTheme="minorHAnsi" w:hAnsi="Avenir Next"/>
                                <w:sz w:val="28"/>
                                <w:szCs w:val="28"/>
                              </w:rPr>
                            </w:pPr>
                          </w:p>
                          <w:p w14:paraId="2174F290" w14:textId="77777777" w:rsidR="00726BFD" w:rsidRDefault="00726BFD" w:rsidP="001B5108">
                            <w:pPr>
                              <w:rPr>
                                <w:rFonts w:ascii="Avenir Next" w:hAnsi="Avenir Next"/>
                                <w:sz w:val="28"/>
                                <w:szCs w:val="28"/>
                              </w:rPr>
                            </w:pPr>
                          </w:p>
                          <w:p w14:paraId="1E8A4EB7" w14:textId="77777777" w:rsidR="00726BFD" w:rsidRDefault="00726BFD" w:rsidP="001B5108">
                            <w:pPr>
                              <w:rPr>
                                <w:rFonts w:ascii="Avenir Next" w:hAnsi="Avenir Next"/>
                                <w:sz w:val="28"/>
                                <w:szCs w:val="28"/>
                              </w:rPr>
                            </w:pPr>
                          </w:p>
                          <w:p w14:paraId="3AFA7223" w14:textId="77777777" w:rsidR="00726BFD" w:rsidRDefault="00726BFD" w:rsidP="001B5108">
                            <w:pPr>
                              <w:rPr>
                                <w:rFonts w:ascii="Baskerville" w:hAnsi="Baskerville"/>
                                <w:sz w:val="28"/>
                                <w:szCs w:val="28"/>
                              </w:rPr>
                            </w:pPr>
                          </w:p>
                          <w:p w14:paraId="34F97046" w14:textId="77777777" w:rsidR="00726BFD" w:rsidRPr="00E60829" w:rsidRDefault="00726BFD" w:rsidP="001B5108">
                            <w:pPr>
                              <w:rPr>
                                <w:rFonts w:ascii="Avenir Next" w:hAnsi="Avenir Next"/>
                                <w:sz w:val="28"/>
                                <w:szCs w:val="28"/>
                              </w:rPr>
                            </w:pPr>
                          </w:p>
                          <w:p w14:paraId="6054F2D0" w14:textId="77777777" w:rsidR="00726BFD" w:rsidRDefault="00726BFD" w:rsidP="001B5108">
                            <w:pPr>
                              <w:rPr>
                                <w:rFonts w:ascii="Baskerville" w:hAnsi="Baskerville"/>
                                <w:sz w:val="28"/>
                                <w:szCs w:val="28"/>
                              </w:rPr>
                            </w:pPr>
                          </w:p>
                          <w:p w14:paraId="35F3F70C" w14:textId="77777777" w:rsidR="00726BFD" w:rsidRDefault="00726BFD" w:rsidP="001B5108">
                            <w:pPr>
                              <w:rPr>
                                <w:rFonts w:ascii="Baskerville" w:hAnsi="Baskerville"/>
                                <w:sz w:val="28"/>
                                <w:szCs w:val="28"/>
                              </w:rPr>
                            </w:pPr>
                          </w:p>
                          <w:p w14:paraId="6B5946E5" w14:textId="77777777" w:rsidR="00726BFD" w:rsidRPr="00C7467D" w:rsidRDefault="00726BFD" w:rsidP="001B5108">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BB75" id="Text Box 232" o:spid="_x0000_s1074" type="#_x0000_t202" style="position:absolute;margin-left:-30.5pt;margin-top:33.35pt;width:498pt;height:67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" filled="f" stroked="f" strokeweight=".5pt">
                <v:textbox>
                  <w:txbxContent>
                    <w:p w14:paraId="64A6DC70" w14:textId="77777777" w:rsidR="00726BFD" w:rsidRDefault="00726BFD" w:rsidP="001B5108">
                      <w:pPr>
                        <w:rPr>
                          <w:rFonts w:ascii="Avenir Next" w:hAnsi="Avenir Next"/>
                          <w:b/>
                          <w:sz w:val="36"/>
                          <w:szCs w:val="36"/>
                        </w:rPr>
                      </w:pPr>
                      <w:r w:rsidRPr="007E3BD0">
                        <w:rPr>
                          <w:rFonts w:ascii="Avenir Next" w:hAnsi="Avenir Next"/>
                          <w:b/>
                          <w:sz w:val="36"/>
                          <w:szCs w:val="36"/>
                        </w:rPr>
                        <w:t xml:space="preserve">Goal 1:  </w:t>
                      </w:r>
                      <w:r>
                        <w:rPr>
                          <w:rFonts w:ascii="Avenir Next" w:hAnsi="Avenir Next"/>
                          <w:b/>
                          <w:sz w:val="36"/>
                          <w:szCs w:val="36"/>
                        </w:rPr>
                        <w:t xml:space="preserve">Herbert College Experience Learning </w:t>
                      </w:r>
                    </w:p>
                    <w:p w14:paraId="7063A321" w14:textId="77777777" w:rsidR="00726BFD" w:rsidRDefault="00726BFD" w:rsidP="001B5108">
                      <w:pPr>
                        <w:rPr>
                          <w:rFonts w:ascii="Avenir Next" w:hAnsi="Avenir Next"/>
                          <w:b/>
                          <w:sz w:val="36"/>
                          <w:szCs w:val="36"/>
                        </w:rPr>
                      </w:pPr>
                    </w:p>
                    <w:p w14:paraId="39761F27" w14:textId="77777777" w:rsidR="00726BFD" w:rsidRPr="001B5108" w:rsidRDefault="00726BFD" w:rsidP="001B5108">
                      <w:pPr>
                        <w:rPr>
                          <w:rFonts w:ascii="Avenir Next" w:hAnsi="Avenir Next"/>
                          <w:b/>
                          <w:sz w:val="28"/>
                          <w:szCs w:val="28"/>
                        </w:rPr>
                      </w:pPr>
                      <w:r>
                        <w:rPr>
                          <w:rFonts w:ascii="Avenir Next" w:hAnsi="Avenir Next"/>
                          <w:b/>
                          <w:sz w:val="28"/>
                          <w:szCs w:val="28"/>
                        </w:rPr>
                        <w:t>Create</w:t>
                      </w:r>
                      <w:r w:rsidRPr="001B5108">
                        <w:rPr>
                          <w:rFonts w:ascii="Avenir Next" w:hAnsi="Avenir Next"/>
                          <w:b/>
                          <w:sz w:val="28"/>
                          <w:szCs w:val="28"/>
                        </w:rPr>
                        <w:t xml:space="preserve"> a signature Herbert College model of experience learning and leadership that defines</w:t>
                      </w:r>
                      <w:r>
                        <w:rPr>
                          <w:rFonts w:ascii="Avenir Next" w:hAnsi="Avenir Next"/>
                          <w:b/>
                          <w:sz w:val="28"/>
                          <w:szCs w:val="28"/>
                        </w:rPr>
                        <w:t>,</w:t>
                      </w:r>
                      <w:r w:rsidRPr="001B5108">
                        <w:rPr>
                          <w:rFonts w:ascii="Avenir Next" w:hAnsi="Avenir Next"/>
                          <w:b/>
                          <w:sz w:val="28"/>
                          <w:szCs w:val="28"/>
                        </w:rPr>
                        <w:t xml:space="preserve"> differentiates</w:t>
                      </w:r>
                      <w:r>
                        <w:rPr>
                          <w:rFonts w:ascii="Avenir Next" w:hAnsi="Avenir Next"/>
                          <w:b/>
                          <w:sz w:val="28"/>
                          <w:szCs w:val="28"/>
                        </w:rPr>
                        <w:t xml:space="preserve"> and transforms</w:t>
                      </w:r>
                      <w:r w:rsidRPr="001B5108">
                        <w:rPr>
                          <w:rFonts w:ascii="Avenir Next" w:hAnsi="Avenir Next"/>
                          <w:b/>
                          <w:sz w:val="28"/>
                          <w:szCs w:val="28"/>
                        </w:rPr>
                        <w:t xml:space="preserve"> the student experience</w:t>
                      </w:r>
                    </w:p>
                    <w:p w14:paraId="0395DFE2" w14:textId="77777777" w:rsidR="00726BFD" w:rsidRDefault="00726BFD" w:rsidP="001B5108">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8043"/>
                        <w:gridCol w:w="10"/>
                      </w:tblGrid>
                      <w:tr w:rsidR="00726BFD" w14:paraId="29BAC9C2" w14:textId="77777777" w:rsidTr="0087775C">
                        <w:trPr>
                          <w:trHeight w:val="1577"/>
                        </w:trPr>
                        <w:tc>
                          <w:tcPr>
                            <w:tcW w:w="1609" w:type="dxa"/>
                          </w:tcPr>
                          <w:p w14:paraId="27BA83DF" w14:textId="77777777" w:rsidR="00726BFD" w:rsidRPr="00985173" w:rsidRDefault="00726BFD" w:rsidP="00A65FDA">
                            <w:pPr>
                              <w:ind w:left="-107"/>
                              <w:rPr>
                                <w:rFonts w:ascii="Avenir Next" w:hAnsi="Avenir Next"/>
                                <w:sz w:val="28"/>
                                <w:szCs w:val="28"/>
                              </w:rPr>
                            </w:pPr>
                            <w:r>
                              <w:rPr>
                                <w:rFonts w:ascii="Avenir Next" w:hAnsi="Avenir Next"/>
                                <w:sz w:val="28"/>
                                <w:szCs w:val="28"/>
                              </w:rPr>
                              <w:t>Focus Areas</w:t>
                            </w:r>
                          </w:p>
                        </w:tc>
                        <w:tc>
                          <w:tcPr>
                            <w:tcW w:w="8053" w:type="dxa"/>
                            <w:gridSpan w:val="2"/>
                          </w:tcPr>
                          <w:p w14:paraId="3961C047" w14:textId="0697C288" w:rsidR="00726BFD" w:rsidRDefault="00726BFD" w:rsidP="00B326B4">
                            <w:pPr>
                              <w:numPr>
                                <w:ilvl w:val="0"/>
                                <w:numId w:val="2"/>
                              </w:numPr>
                              <w:rPr>
                                <w:rFonts w:ascii="Avenir Next" w:hAnsi="Avenir Next"/>
                                <w:sz w:val="28"/>
                                <w:szCs w:val="28"/>
                              </w:rPr>
                            </w:pPr>
                            <w:r w:rsidRPr="001B5108">
                              <w:rPr>
                                <w:rFonts w:ascii="Avenir Next" w:hAnsi="Avenir Next"/>
                                <w:sz w:val="28"/>
                                <w:szCs w:val="28"/>
                              </w:rPr>
                              <w:t>Create a signature experience learning model/institutional framework for the Herbert College to emphasize:</w:t>
                            </w:r>
                            <w:r>
                              <w:rPr>
                                <w:rFonts w:ascii="Avenir Next" w:hAnsi="Avenir Next"/>
                                <w:sz w:val="28"/>
                                <w:szCs w:val="28"/>
                              </w:rPr>
                              <w:t xml:space="preserve"> experience learning, leadership, practical application of knowledge, professional development, and global awareness. </w:t>
                            </w:r>
                          </w:p>
                          <w:p w14:paraId="761A3B75" w14:textId="77777777" w:rsidR="00726BFD" w:rsidRPr="001B5108" w:rsidRDefault="00726BFD" w:rsidP="00B326B4">
                            <w:pPr>
                              <w:ind w:left="360"/>
                              <w:rPr>
                                <w:rFonts w:ascii="Avenir Next" w:hAnsi="Avenir Next"/>
                                <w:sz w:val="28"/>
                                <w:szCs w:val="28"/>
                              </w:rPr>
                            </w:pPr>
                          </w:p>
                          <w:p w14:paraId="6767E546" w14:textId="77777777" w:rsidR="00726BFD" w:rsidRPr="001B5108" w:rsidRDefault="00726BFD" w:rsidP="0094038D">
                            <w:pPr>
                              <w:numPr>
                                <w:ilvl w:val="0"/>
                                <w:numId w:val="2"/>
                              </w:numPr>
                              <w:rPr>
                                <w:rFonts w:ascii="Avenir Next" w:hAnsi="Avenir Next"/>
                                <w:sz w:val="28"/>
                                <w:szCs w:val="28"/>
                              </w:rPr>
                            </w:pPr>
                            <w:r>
                              <w:rPr>
                                <w:rFonts w:ascii="Avenir Next" w:hAnsi="Avenir Next"/>
                                <w:sz w:val="28"/>
                                <w:szCs w:val="28"/>
                              </w:rPr>
                              <w:t>Raise funding</w:t>
                            </w:r>
                            <w:r w:rsidRPr="001B5108">
                              <w:rPr>
                                <w:rFonts w:ascii="Avenir Next" w:hAnsi="Avenir Next"/>
                                <w:sz w:val="28"/>
                                <w:szCs w:val="28"/>
                              </w:rPr>
                              <w:t xml:space="preserve"> to support </w:t>
                            </w:r>
                            <w:r>
                              <w:rPr>
                                <w:rFonts w:ascii="Avenir Next" w:hAnsi="Avenir Next"/>
                                <w:sz w:val="28"/>
                                <w:szCs w:val="28"/>
                              </w:rPr>
                              <w:t>students with financial need that facilitates participation in high-impact experiences (example – study abroad, service, internships, undergraduate research, teaching experience, leadership roles, etc.)</w:t>
                            </w:r>
                          </w:p>
                          <w:p w14:paraId="17D38C51" w14:textId="77777777" w:rsidR="00726BFD" w:rsidRPr="003D5255" w:rsidRDefault="00726BFD" w:rsidP="001B5108">
                            <w:pPr>
                              <w:ind w:left="360"/>
                              <w:rPr>
                                <w:rFonts w:ascii="Avenir Next" w:hAnsi="Avenir Next"/>
                                <w:sz w:val="28"/>
                                <w:szCs w:val="28"/>
                              </w:rPr>
                            </w:pPr>
                          </w:p>
                        </w:tc>
                      </w:tr>
                      <w:tr w:rsidR="00726BFD" w14:paraId="20BEC052" w14:textId="77777777" w:rsidTr="0087775C">
                        <w:trPr>
                          <w:gridAfter w:val="1"/>
                          <w:wAfter w:w="10" w:type="dxa"/>
                        </w:trPr>
                        <w:tc>
                          <w:tcPr>
                            <w:tcW w:w="1609" w:type="dxa"/>
                          </w:tcPr>
                          <w:p w14:paraId="7DDAD224" w14:textId="77777777" w:rsidR="00726BFD" w:rsidRDefault="00726BFD" w:rsidP="005D102E">
                            <w:pPr>
                              <w:ind w:left="-114"/>
                              <w:rPr>
                                <w:rFonts w:ascii="Avenir Next" w:hAnsi="Avenir Next"/>
                                <w:sz w:val="28"/>
                                <w:szCs w:val="28"/>
                              </w:rPr>
                            </w:pPr>
                            <w:r>
                              <w:rPr>
                                <w:rFonts w:ascii="Avenir Next" w:hAnsi="Avenir Next"/>
                                <w:sz w:val="28"/>
                                <w:szCs w:val="28"/>
                              </w:rPr>
                              <w:t xml:space="preserve">Success </w:t>
                            </w:r>
                          </w:p>
                          <w:p w14:paraId="4EBCB7E6" w14:textId="77777777" w:rsidR="00726BFD" w:rsidRPr="00985173" w:rsidRDefault="00726BFD" w:rsidP="005D102E">
                            <w:pPr>
                              <w:ind w:left="-114"/>
                              <w:rPr>
                                <w:rFonts w:ascii="Avenir Next" w:hAnsi="Avenir Next"/>
                                <w:sz w:val="28"/>
                                <w:szCs w:val="28"/>
                              </w:rPr>
                            </w:pPr>
                            <w:r>
                              <w:rPr>
                                <w:rFonts w:ascii="Avenir Next" w:hAnsi="Avenir Next"/>
                                <w:sz w:val="28"/>
                                <w:szCs w:val="28"/>
                              </w:rPr>
                              <w:t>Metrics</w:t>
                            </w:r>
                          </w:p>
                        </w:tc>
                        <w:tc>
                          <w:tcPr>
                            <w:tcW w:w="8043" w:type="dxa"/>
                          </w:tcPr>
                          <w:p w14:paraId="38E7C01B" w14:textId="77777777" w:rsidR="00726BFD" w:rsidRPr="008A7B2E" w:rsidRDefault="00726BFD" w:rsidP="0094038D">
                            <w:pPr>
                              <w:numPr>
                                <w:ilvl w:val="0"/>
                                <w:numId w:val="2"/>
                              </w:numPr>
                              <w:rPr>
                                <w:rFonts w:ascii="Avenir Next" w:hAnsi="Avenir Next"/>
                                <w:sz w:val="28"/>
                                <w:szCs w:val="28"/>
                              </w:rPr>
                            </w:pPr>
                            <w:r>
                              <w:rPr>
                                <w:rFonts w:ascii="Avenir Next" w:hAnsi="Avenir Next"/>
                                <w:sz w:val="28"/>
                                <w:szCs w:val="28"/>
                              </w:rPr>
                              <w:t xml:space="preserve">Percentage </w:t>
                            </w:r>
                            <w:r w:rsidRPr="008A7B2E">
                              <w:rPr>
                                <w:rFonts w:ascii="Avenir Next" w:hAnsi="Avenir Next"/>
                                <w:sz w:val="28"/>
                                <w:szCs w:val="28"/>
                              </w:rPr>
                              <w:t>of seniors reporting engagement with high-impact practices</w:t>
                            </w:r>
                          </w:p>
                          <w:p w14:paraId="2DC1A593" w14:textId="77777777" w:rsidR="00726BFD" w:rsidRPr="001B5108" w:rsidRDefault="00726BFD" w:rsidP="0094038D">
                            <w:pPr>
                              <w:numPr>
                                <w:ilvl w:val="0"/>
                                <w:numId w:val="2"/>
                              </w:numPr>
                              <w:rPr>
                                <w:rFonts w:ascii="Avenir Next" w:hAnsi="Avenir Next"/>
                                <w:sz w:val="28"/>
                                <w:szCs w:val="28"/>
                              </w:rPr>
                            </w:pPr>
                            <w:r>
                              <w:rPr>
                                <w:rFonts w:ascii="Avenir Next" w:hAnsi="Avenir Next"/>
                                <w:sz w:val="28"/>
                                <w:szCs w:val="28"/>
                              </w:rPr>
                              <w:t>Percentage of underrepresented students engaged in high-impact experiences</w:t>
                            </w:r>
                          </w:p>
                          <w:p w14:paraId="78F9C31A" w14:textId="77777777" w:rsidR="00726BFD" w:rsidRPr="00985173" w:rsidRDefault="00726BFD" w:rsidP="005D102E">
                            <w:pPr>
                              <w:ind w:left="360"/>
                              <w:rPr>
                                <w:rFonts w:ascii="Avenir Next" w:hAnsi="Avenir Next"/>
                                <w:sz w:val="28"/>
                                <w:szCs w:val="28"/>
                              </w:rPr>
                            </w:pPr>
                          </w:p>
                        </w:tc>
                      </w:tr>
                    </w:tbl>
                    <w:p w14:paraId="50E4D7A4" w14:textId="77777777" w:rsidR="00726BFD" w:rsidRDefault="00726BFD" w:rsidP="001B5108">
                      <w:pPr>
                        <w:rPr>
                          <w:rFonts w:ascii="Avenir Next" w:hAnsi="Avenir Next"/>
                          <w:sz w:val="28"/>
                          <w:szCs w:val="28"/>
                        </w:rPr>
                      </w:pPr>
                    </w:p>
                    <w:p w14:paraId="76317DD9" w14:textId="77777777" w:rsidR="00726BFD" w:rsidRDefault="00726BFD" w:rsidP="001B5108">
                      <w:pPr>
                        <w:rPr>
                          <w:rFonts w:ascii="Avenir Next" w:hAnsi="Avenir Next"/>
                          <w:sz w:val="28"/>
                          <w:szCs w:val="28"/>
                        </w:rPr>
                      </w:pPr>
                    </w:p>
                    <w:p w14:paraId="63B5F4C7" w14:textId="77777777" w:rsidR="00726BFD" w:rsidRDefault="00726BFD" w:rsidP="001B5108">
                      <w:pPr>
                        <w:rPr>
                          <w:rFonts w:ascii="Avenir Next" w:hAnsi="Avenir Next"/>
                          <w:sz w:val="28"/>
                          <w:szCs w:val="28"/>
                        </w:rPr>
                      </w:pPr>
                    </w:p>
                    <w:p w14:paraId="567C5560" w14:textId="77777777" w:rsidR="00726BFD" w:rsidRDefault="00726BFD" w:rsidP="001B5108">
                      <w:pPr>
                        <w:rPr>
                          <w:rFonts w:ascii="Avenir Next" w:hAnsi="Avenir Next"/>
                          <w:sz w:val="28"/>
                          <w:szCs w:val="28"/>
                        </w:rPr>
                      </w:pPr>
                    </w:p>
                    <w:p w14:paraId="7AE430F8" w14:textId="77777777" w:rsidR="00726BFD" w:rsidRDefault="00726BFD" w:rsidP="001B5108">
                      <w:pPr>
                        <w:rPr>
                          <w:rFonts w:ascii="Avenir Next" w:hAnsi="Avenir Next"/>
                          <w:sz w:val="28"/>
                          <w:szCs w:val="28"/>
                        </w:rPr>
                      </w:pPr>
                    </w:p>
                    <w:p w14:paraId="1F3785EB" w14:textId="77777777" w:rsidR="00726BFD" w:rsidRDefault="00726BFD" w:rsidP="001B5108">
                      <w:pPr>
                        <w:rPr>
                          <w:rFonts w:ascii="Avenir Next" w:hAnsi="Avenir Next"/>
                          <w:sz w:val="28"/>
                          <w:szCs w:val="28"/>
                        </w:rPr>
                      </w:pPr>
                    </w:p>
                    <w:p w14:paraId="30194A89" w14:textId="77777777" w:rsidR="00726BFD" w:rsidRDefault="00726BFD" w:rsidP="001B5108">
                      <w:pPr>
                        <w:rPr>
                          <w:rFonts w:ascii="Avenir Next" w:hAnsi="Avenir Next"/>
                          <w:sz w:val="28"/>
                          <w:szCs w:val="28"/>
                        </w:rPr>
                      </w:pPr>
                    </w:p>
                    <w:p w14:paraId="554D2C28" w14:textId="77777777" w:rsidR="00726BFD" w:rsidRDefault="00726BFD" w:rsidP="001B5108">
                      <w:pPr>
                        <w:rPr>
                          <w:rFonts w:ascii="Avenir Next" w:hAnsi="Avenir Next"/>
                          <w:sz w:val="28"/>
                          <w:szCs w:val="28"/>
                        </w:rPr>
                      </w:pPr>
                    </w:p>
                    <w:p w14:paraId="0CA3D1D3" w14:textId="77777777" w:rsidR="00726BFD" w:rsidRPr="00E4642E" w:rsidRDefault="00726BFD" w:rsidP="001B5108">
                      <w:pPr>
                        <w:rPr>
                          <w:rFonts w:ascii="Avenir Next" w:hAnsi="Avenir Next"/>
                          <w:sz w:val="28"/>
                          <w:szCs w:val="28"/>
                        </w:rPr>
                      </w:pPr>
                    </w:p>
                    <w:p w14:paraId="03B55696" w14:textId="77777777" w:rsidR="00726BFD" w:rsidRDefault="00726BFD" w:rsidP="001B5108"/>
                    <w:p w14:paraId="5EC75E2E" w14:textId="77777777" w:rsidR="00726BFD" w:rsidRPr="00D60542" w:rsidRDefault="00726BFD" w:rsidP="001B5108">
                      <w:pPr>
                        <w:pStyle w:val="ListParagraph"/>
                        <w:rPr>
                          <w:rFonts w:ascii="Avenir Next" w:eastAsiaTheme="minorHAnsi" w:hAnsi="Avenir Next"/>
                          <w:sz w:val="28"/>
                          <w:szCs w:val="28"/>
                        </w:rPr>
                      </w:pPr>
                    </w:p>
                    <w:p w14:paraId="2174F290" w14:textId="77777777" w:rsidR="00726BFD" w:rsidRDefault="00726BFD" w:rsidP="001B5108">
                      <w:pPr>
                        <w:rPr>
                          <w:rFonts w:ascii="Avenir Next" w:hAnsi="Avenir Next"/>
                          <w:sz w:val="28"/>
                          <w:szCs w:val="28"/>
                        </w:rPr>
                      </w:pPr>
                    </w:p>
                    <w:p w14:paraId="1E8A4EB7" w14:textId="77777777" w:rsidR="00726BFD" w:rsidRDefault="00726BFD" w:rsidP="001B5108">
                      <w:pPr>
                        <w:rPr>
                          <w:rFonts w:ascii="Avenir Next" w:hAnsi="Avenir Next"/>
                          <w:sz w:val="28"/>
                          <w:szCs w:val="28"/>
                        </w:rPr>
                      </w:pPr>
                    </w:p>
                    <w:p w14:paraId="3AFA7223" w14:textId="77777777" w:rsidR="00726BFD" w:rsidRDefault="00726BFD" w:rsidP="001B5108">
                      <w:pPr>
                        <w:rPr>
                          <w:rFonts w:ascii="Baskerville" w:hAnsi="Baskerville"/>
                          <w:sz w:val="28"/>
                          <w:szCs w:val="28"/>
                        </w:rPr>
                      </w:pPr>
                    </w:p>
                    <w:p w14:paraId="34F97046" w14:textId="77777777" w:rsidR="00726BFD" w:rsidRPr="00E60829" w:rsidRDefault="00726BFD" w:rsidP="001B5108">
                      <w:pPr>
                        <w:rPr>
                          <w:rFonts w:ascii="Avenir Next" w:hAnsi="Avenir Next"/>
                          <w:sz w:val="28"/>
                          <w:szCs w:val="28"/>
                        </w:rPr>
                      </w:pPr>
                    </w:p>
                    <w:p w14:paraId="6054F2D0" w14:textId="77777777" w:rsidR="00726BFD" w:rsidRDefault="00726BFD" w:rsidP="001B5108">
                      <w:pPr>
                        <w:rPr>
                          <w:rFonts w:ascii="Baskerville" w:hAnsi="Baskerville"/>
                          <w:sz w:val="28"/>
                          <w:szCs w:val="28"/>
                        </w:rPr>
                      </w:pPr>
                    </w:p>
                    <w:p w14:paraId="35F3F70C" w14:textId="77777777" w:rsidR="00726BFD" w:rsidRDefault="00726BFD" w:rsidP="001B5108">
                      <w:pPr>
                        <w:rPr>
                          <w:rFonts w:ascii="Baskerville" w:hAnsi="Baskerville"/>
                          <w:sz w:val="28"/>
                          <w:szCs w:val="28"/>
                        </w:rPr>
                      </w:pPr>
                    </w:p>
                    <w:p w14:paraId="6B5946E5" w14:textId="77777777" w:rsidR="00726BFD" w:rsidRPr="00C7467D" w:rsidRDefault="00726BFD" w:rsidP="001B5108">
                      <w:pPr>
                        <w:rPr>
                          <w:rFonts w:ascii="Baskerville" w:hAnsi="Baskerville"/>
                          <w:sz w:val="28"/>
                          <w:szCs w:val="28"/>
                        </w:rPr>
                      </w:pPr>
                    </w:p>
                  </w:txbxContent>
                </v:textbox>
              </v:shape>
            </w:pict>
          </mc:Fallback>
        </mc:AlternateContent>
      </w:r>
      <w:r w:rsidR="00AC4FBA" w:rsidRPr="00985173">
        <w:rPr>
          <w:noProof/>
        </w:rPr>
        <w:drawing>
          <wp:anchor distT="0" distB="0" distL="114300" distR="114300" simplePos="0" relativeHeight="251628032" behindDoc="0" locked="0" layoutInCell="1" allowOverlap="1" wp14:anchorId="721F00CD" wp14:editId="187A36DC">
            <wp:simplePos x="0" y="0"/>
            <wp:positionH relativeFrom="margin">
              <wp:posOffset>-866775</wp:posOffset>
            </wp:positionH>
            <wp:positionV relativeFrom="margin">
              <wp:posOffset>-864870</wp:posOffset>
            </wp:positionV>
            <wp:extent cx="6807200" cy="5062855"/>
            <wp:effectExtent l="0" t="0" r="0" b="4445"/>
            <wp:wrapSquare wrapText="bothSides"/>
            <wp:docPr id="236"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7200" cy="5062855"/>
                    </a:xfrm>
                    <a:prstGeom prst="rect">
                      <a:avLst/>
                    </a:prstGeom>
                    <a:noFill/>
                  </pic:spPr>
                </pic:pic>
              </a:graphicData>
            </a:graphic>
            <wp14:sizeRelH relativeFrom="margin">
              <wp14:pctWidth>0</wp14:pctWidth>
            </wp14:sizeRelH>
            <wp14:sizeRelV relativeFrom="margin">
              <wp14:pctHeight>0</wp14:pctHeight>
            </wp14:sizeRelV>
          </wp:anchor>
        </w:drawing>
      </w:r>
      <w:r w:rsidR="002669DD">
        <w:rPr>
          <w:noProof/>
        </w:rPr>
        <w:drawing>
          <wp:inline distT="0" distB="0" distL="0" distR="0" wp14:anchorId="63091C85" wp14:editId="1E494A19">
            <wp:extent cx="313436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4360" cy="1038225"/>
                    </a:xfrm>
                    <a:prstGeom prst="rect">
                      <a:avLst/>
                    </a:prstGeom>
                    <a:noFill/>
                  </pic:spPr>
                </pic:pic>
              </a:graphicData>
            </a:graphic>
          </wp:inline>
        </w:drawing>
      </w:r>
      <w:r w:rsidR="00F24A3A">
        <w:br w:type="page"/>
      </w:r>
    </w:p>
    <w:p w14:paraId="6D6274AC" w14:textId="3844367D" w:rsidR="003D24FD" w:rsidRDefault="0080797C">
      <w:r>
        <w:rPr>
          <w:noProof/>
        </w:rPr>
        <w:lastRenderedPageBreak/>
        <mc:AlternateContent>
          <mc:Choice Requires="wps">
            <w:drawing>
              <wp:anchor distT="0" distB="0" distL="114300" distR="114300" simplePos="0" relativeHeight="251649536" behindDoc="0" locked="0" layoutInCell="1" allowOverlap="1" wp14:anchorId="052BFC0D" wp14:editId="0A78A5E2">
                <wp:simplePos x="0" y="0"/>
                <wp:positionH relativeFrom="margin">
                  <wp:posOffset>-457456</wp:posOffset>
                </wp:positionH>
                <wp:positionV relativeFrom="paragraph">
                  <wp:posOffset>469208</wp:posOffset>
                </wp:positionV>
                <wp:extent cx="6502400" cy="8655352"/>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6502400" cy="8655352"/>
                        </a:xfrm>
                        <a:prstGeom prst="rect">
                          <a:avLst/>
                        </a:prstGeom>
                        <a:noFill/>
                        <a:ln w="6350">
                          <a:noFill/>
                        </a:ln>
                      </wps:spPr>
                      <wps:txbx>
                        <w:txbxContent>
                          <w:p w14:paraId="0BC02B2A" w14:textId="77777777" w:rsidR="00726BFD" w:rsidRDefault="00726BFD" w:rsidP="001B5108">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2</w:t>
                            </w:r>
                            <w:r w:rsidRPr="007E3BD0">
                              <w:rPr>
                                <w:rFonts w:ascii="Avenir Next" w:hAnsi="Avenir Next"/>
                                <w:b/>
                                <w:sz w:val="36"/>
                                <w:szCs w:val="36"/>
                              </w:rPr>
                              <w:t xml:space="preserve">:  </w:t>
                            </w:r>
                            <w:r>
                              <w:rPr>
                                <w:rFonts w:ascii="Avenir Next" w:hAnsi="Avenir Next"/>
                                <w:b/>
                                <w:sz w:val="36"/>
                                <w:szCs w:val="36"/>
                              </w:rPr>
                              <w:t xml:space="preserve">Enrollment Growth </w:t>
                            </w:r>
                          </w:p>
                          <w:p w14:paraId="6644AEE4" w14:textId="77777777" w:rsidR="00726BFD" w:rsidRDefault="00726BFD" w:rsidP="001B5108">
                            <w:pPr>
                              <w:rPr>
                                <w:rFonts w:ascii="Avenir Next" w:hAnsi="Avenir Next"/>
                                <w:b/>
                                <w:sz w:val="36"/>
                                <w:szCs w:val="36"/>
                              </w:rPr>
                            </w:pPr>
                          </w:p>
                          <w:p w14:paraId="73F6495A" w14:textId="77777777" w:rsidR="00726BFD" w:rsidRPr="001B5108" w:rsidRDefault="00726BFD" w:rsidP="001B5108">
                            <w:pPr>
                              <w:rPr>
                                <w:rFonts w:ascii="Avenir Next" w:hAnsi="Avenir Next"/>
                                <w:b/>
                                <w:sz w:val="28"/>
                                <w:szCs w:val="28"/>
                              </w:rPr>
                            </w:pPr>
                            <w:r>
                              <w:rPr>
                                <w:rFonts w:ascii="Avenir Next" w:hAnsi="Avenir Next"/>
                                <w:b/>
                                <w:sz w:val="28"/>
                                <w:szCs w:val="28"/>
                              </w:rPr>
                              <w:t>Grow enrollment to provide resources to invest in the delivery of transformative educational experiences</w:t>
                            </w:r>
                          </w:p>
                          <w:p w14:paraId="4A68EA72" w14:textId="77777777" w:rsidR="00726BFD" w:rsidRDefault="00726BFD" w:rsidP="001B5108">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8167"/>
                            </w:tblGrid>
                            <w:tr w:rsidR="00726BFD" w14:paraId="0B44B279" w14:textId="77777777" w:rsidTr="005D102E">
                              <w:trPr>
                                <w:trHeight w:val="1577"/>
                              </w:trPr>
                              <w:tc>
                                <w:tcPr>
                                  <w:tcW w:w="1615" w:type="dxa"/>
                                </w:tcPr>
                                <w:p w14:paraId="35F6EEDB" w14:textId="77777777" w:rsidR="00726BFD" w:rsidRPr="00985173" w:rsidRDefault="00726BFD" w:rsidP="005D102E">
                                  <w:pPr>
                                    <w:ind w:left="-114"/>
                                    <w:rPr>
                                      <w:rFonts w:ascii="Avenir Next" w:hAnsi="Avenir Next"/>
                                      <w:sz w:val="28"/>
                                      <w:szCs w:val="28"/>
                                    </w:rPr>
                                  </w:pPr>
                                  <w:r>
                                    <w:rPr>
                                      <w:rFonts w:ascii="Avenir Next" w:hAnsi="Avenir Next"/>
                                      <w:sz w:val="28"/>
                                      <w:szCs w:val="28"/>
                                    </w:rPr>
                                    <w:t>Focus Areas</w:t>
                                  </w:r>
                                </w:p>
                              </w:tc>
                              <w:tc>
                                <w:tcPr>
                                  <w:tcW w:w="8167" w:type="dxa"/>
                                </w:tcPr>
                                <w:p w14:paraId="5D36206C" w14:textId="77777777" w:rsidR="00726BFD" w:rsidRPr="00B326B4" w:rsidRDefault="00726BFD" w:rsidP="00B326B4">
                                  <w:pPr>
                                    <w:numPr>
                                      <w:ilvl w:val="0"/>
                                      <w:numId w:val="2"/>
                                    </w:numPr>
                                    <w:rPr>
                                      <w:rFonts w:ascii="Avenir Next" w:hAnsi="Avenir Next"/>
                                      <w:sz w:val="28"/>
                                      <w:szCs w:val="28"/>
                                    </w:rPr>
                                  </w:pPr>
                                  <w:r>
                                    <w:rPr>
                                      <w:rFonts w:ascii="Avenir Next" w:hAnsi="Avenir Next"/>
                                      <w:sz w:val="28"/>
                                      <w:szCs w:val="28"/>
                                    </w:rPr>
                                    <w:t xml:space="preserve">Develop targeted recruitment plans and identify resources needed to support enrollment growth in: </w:t>
                                  </w:r>
                                </w:p>
                                <w:p w14:paraId="0086B969" w14:textId="77777777" w:rsidR="00726BFD" w:rsidRPr="00B326B4" w:rsidRDefault="00726BFD" w:rsidP="00B326B4">
                                  <w:pPr>
                                    <w:numPr>
                                      <w:ilvl w:val="1"/>
                                      <w:numId w:val="33"/>
                                    </w:numPr>
                                    <w:rPr>
                                      <w:rFonts w:ascii="Avenir Next" w:hAnsi="Avenir Next"/>
                                      <w:sz w:val="28"/>
                                      <w:szCs w:val="28"/>
                                    </w:rPr>
                                  </w:pPr>
                                  <w:r>
                                    <w:rPr>
                                      <w:rFonts w:ascii="Avenir Next" w:hAnsi="Avenir Next"/>
                                      <w:sz w:val="28"/>
                                      <w:szCs w:val="28"/>
                                    </w:rPr>
                                    <w:t>Undergraduate education</w:t>
                                  </w:r>
                                </w:p>
                                <w:p w14:paraId="4B83B361" w14:textId="77777777" w:rsidR="00726BFD" w:rsidRPr="00B326B4" w:rsidRDefault="00726BFD" w:rsidP="00B326B4">
                                  <w:pPr>
                                    <w:numPr>
                                      <w:ilvl w:val="1"/>
                                      <w:numId w:val="33"/>
                                    </w:numPr>
                                    <w:rPr>
                                      <w:rFonts w:ascii="Avenir Next" w:hAnsi="Avenir Next"/>
                                      <w:sz w:val="28"/>
                                      <w:szCs w:val="28"/>
                                    </w:rPr>
                                  </w:pPr>
                                  <w:r>
                                    <w:rPr>
                                      <w:rFonts w:ascii="Avenir Next" w:hAnsi="Avenir Next"/>
                                      <w:sz w:val="28"/>
                                      <w:szCs w:val="28"/>
                                    </w:rPr>
                                    <w:t>Graduate education</w:t>
                                  </w:r>
                                </w:p>
                                <w:p w14:paraId="16857FF6" w14:textId="77777777" w:rsidR="00726BFD" w:rsidRPr="00B326B4" w:rsidRDefault="00726BFD" w:rsidP="00B326B4">
                                  <w:pPr>
                                    <w:numPr>
                                      <w:ilvl w:val="1"/>
                                      <w:numId w:val="33"/>
                                    </w:numPr>
                                    <w:rPr>
                                      <w:rFonts w:ascii="Avenir Next" w:hAnsi="Avenir Next"/>
                                      <w:sz w:val="28"/>
                                      <w:szCs w:val="28"/>
                                    </w:rPr>
                                  </w:pPr>
                                  <w:r>
                                    <w:rPr>
                                      <w:rFonts w:ascii="Avenir Next" w:hAnsi="Avenir Next"/>
                                      <w:sz w:val="28"/>
                                      <w:szCs w:val="28"/>
                                    </w:rPr>
                                    <w:t>Graduate professional education</w:t>
                                  </w:r>
                                </w:p>
                                <w:p w14:paraId="1A8AB8A4" w14:textId="77777777" w:rsidR="00726BFD" w:rsidRPr="0051567D" w:rsidRDefault="00726BFD" w:rsidP="00B326B4">
                                  <w:pPr>
                                    <w:numPr>
                                      <w:ilvl w:val="1"/>
                                      <w:numId w:val="33"/>
                                    </w:numPr>
                                    <w:rPr>
                                      <w:rFonts w:ascii="Avenir Next" w:hAnsi="Avenir Next"/>
                                      <w:sz w:val="28"/>
                                      <w:szCs w:val="28"/>
                                    </w:rPr>
                                  </w:pPr>
                                  <w:r>
                                    <w:rPr>
                                      <w:rFonts w:ascii="Avenir Next" w:hAnsi="Avenir Next"/>
                                      <w:sz w:val="28"/>
                                      <w:szCs w:val="28"/>
                                    </w:rPr>
                                    <w:t>Certificate programs</w:t>
                                  </w:r>
                                </w:p>
                                <w:p w14:paraId="56DA2EDD" w14:textId="77777777" w:rsidR="00726BFD" w:rsidRPr="003D5255" w:rsidRDefault="00726BFD" w:rsidP="0051567D">
                                  <w:pPr>
                                    <w:ind w:left="360"/>
                                    <w:rPr>
                                      <w:rFonts w:ascii="Avenir Next" w:hAnsi="Avenir Next"/>
                                      <w:sz w:val="28"/>
                                      <w:szCs w:val="28"/>
                                    </w:rPr>
                                  </w:pPr>
                                </w:p>
                              </w:tc>
                            </w:tr>
                            <w:tr w:rsidR="00726BFD" w14:paraId="689FA719" w14:textId="77777777" w:rsidTr="005D102E">
                              <w:trPr>
                                <w:trHeight w:val="1577"/>
                              </w:trPr>
                              <w:tc>
                                <w:tcPr>
                                  <w:tcW w:w="1615" w:type="dxa"/>
                                </w:tcPr>
                                <w:p w14:paraId="657F8BCB" w14:textId="77777777" w:rsidR="00726BFD" w:rsidRDefault="00726BFD" w:rsidP="00B326B4">
                                  <w:pPr>
                                    <w:ind w:left="-114"/>
                                    <w:rPr>
                                      <w:rFonts w:ascii="Avenir Next" w:hAnsi="Avenir Next"/>
                                      <w:sz w:val="28"/>
                                      <w:szCs w:val="28"/>
                                    </w:rPr>
                                  </w:pPr>
                                  <w:r>
                                    <w:rPr>
                                      <w:rFonts w:ascii="Avenir Next" w:hAnsi="Avenir Next"/>
                                      <w:sz w:val="28"/>
                                      <w:szCs w:val="28"/>
                                    </w:rPr>
                                    <w:t>Success Metrics</w:t>
                                  </w:r>
                                </w:p>
                              </w:tc>
                              <w:tc>
                                <w:tcPr>
                                  <w:tcW w:w="8167" w:type="dxa"/>
                                </w:tcPr>
                                <w:p w14:paraId="6922E1A8"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Undergraduate Student Enrollment</w:t>
                                  </w:r>
                                </w:p>
                                <w:p w14:paraId="7A37CDFB"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Undergraduate Student Retention</w:t>
                                  </w:r>
                                </w:p>
                                <w:p w14:paraId="49E62239"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Undergraduate Student Graduation Rate</w:t>
                                  </w:r>
                                </w:p>
                                <w:p w14:paraId="1CBBD148"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Master’s Student Enrollment</w:t>
                                  </w:r>
                                </w:p>
                                <w:p w14:paraId="6C587233"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Doctoral Student Enrollment</w:t>
                                  </w:r>
                                </w:p>
                                <w:p w14:paraId="1821ED77" w14:textId="77777777" w:rsidR="00726BFD" w:rsidRPr="00B326B4" w:rsidRDefault="00726BFD" w:rsidP="00B326B4">
                                  <w:pPr>
                                    <w:numPr>
                                      <w:ilvl w:val="0"/>
                                      <w:numId w:val="15"/>
                                    </w:numPr>
                                    <w:rPr>
                                      <w:rFonts w:ascii="Avenir Next" w:hAnsi="Avenir Next"/>
                                      <w:sz w:val="28"/>
                                      <w:szCs w:val="28"/>
                                    </w:rPr>
                                  </w:pPr>
                                  <w:r w:rsidRPr="00B326B4">
                                    <w:rPr>
                                      <w:rFonts w:ascii="Avenir Next" w:hAnsi="Avenir Next"/>
                                      <w:sz w:val="28"/>
                                      <w:szCs w:val="28"/>
                                    </w:rPr>
                                    <w:t>Certificate Enrollment</w:t>
                                  </w:r>
                                </w:p>
                              </w:tc>
                            </w:tr>
                          </w:tbl>
                          <w:p w14:paraId="4FDA651D" w14:textId="77777777" w:rsidR="00726BFD" w:rsidRPr="00C7467D" w:rsidRDefault="00726BFD" w:rsidP="001B5108">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FC0D" id="Text Box 200" o:spid="_x0000_s1075" type="#_x0000_t202" style="position:absolute;margin-left:-36pt;margin-top:36.95pt;width:512pt;height:68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" filled="f" stroked="f" strokeweight=".5pt">
                <v:textbox>
                  <w:txbxContent>
                    <w:p w14:paraId="0BC02B2A" w14:textId="77777777" w:rsidR="00726BFD" w:rsidRDefault="00726BFD" w:rsidP="001B5108">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2</w:t>
                      </w:r>
                      <w:r w:rsidRPr="007E3BD0">
                        <w:rPr>
                          <w:rFonts w:ascii="Avenir Next" w:hAnsi="Avenir Next"/>
                          <w:b/>
                          <w:sz w:val="36"/>
                          <w:szCs w:val="36"/>
                        </w:rPr>
                        <w:t xml:space="preserve">:  </w:t>
                      </w:r>
                      <w:r>
                        <w:rPr>
                          <w:rFonts w:ascii="Avenir Next" w:hAnsi="Avenir Next"/>
                          <w:b/>
                          <w:sz w:val="36"/>
                          <w:szCs w:val="36"/>
                        </w:rPr>
                        <w:t xml:space="preserve">Enrollment Growth </w:t>
                      </w:r>
                    </w:p>
                    <w:p w14:paraId="6644AEE4" w14:textId="77777777" w:rsidR="00726BFD" w:rsidRDefault="00726BFD" w:rsidP="001B5108">
                      <w:pPr>
                        <w:rPr>
                          <w:rFonts w:ascii="Avenir Next" w:hAnsi="Avenir Next"/>
                          <w:b/>
                          <w:sz w:val="36"/>
                          <w:szCs w:val="36"/>
                        </w:rPr>
                      </w:pPr>
                    </w:p>
                    <w:p w14:paraId="73F6495A" w14:textId="77777777" w:rsidR="00726BFD" w:rsidRPr="001B5108" w:rsidRDefault="00726BFD" w:rsidP="001B5108">
                      <w:pPr>
                        <w:rPr>
                          <w:rFonts w:ascii="Avenir Next" w:hAnsi="Avenir Next"/>
                          <w:b/>
                          <w:sz w:val="28"/>
                          <w:szCs w:val="28"/>
                        </w:rPr>
                      </w:pPr>
                      <w:r>
                        <w:rPr>
                          <w:rFonts w:ascii="Avenir Next" w:hAnsi="Avenir Next"/>
                          <w:b/>
                          <w:sz w:val="28"/>
                          <w:szCs w:val="28"/>
                        </w:rPr>
                        <w:t>Grow enrollment to provide resources to invest in the delivery of transformative educational experiences</w:t>
                      </w:r>
                    </w:p>
                    <w:p w14:paraId="4A68EA72" w14:textId="77777777" w:rsidR="00726BFD" w:rsidRDefault="00726BFD" w:rsidP="001B5108">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8167"/>
                      </w:tblGrid>
                      <w:tr w:rsidR="00726BFD" w14:paraId="0B44B279" w14:textId="77777777" w:rsidTr="005D102E">
                        <w:trPr>
                          <w:trHeight w:val="1577"/>
                        </w:trPr>
                        <w:tc>
                          <w:tcPr>
                            <w:tcW w:w="1615" w:type="dxa"/>
                          </w:tcPr>
                          <w:p w14:paraId="35F6EEDB" w14:textId="77777777" w:rsidR="00726BFD" w:rsidRPr="00985173" w:rsidRDefault="00726BFD" w:rsidP="005D102E">
                            <w:pPr>
                              <w:ind w:left="-114"/>
                              <w:rPr>
                                <w:rFonts w:ascii="Avenir Next" w:hAnsi="Avenir Next"/>
                                <w:sz w:val="28"/>
                                <w:szCs w:val="28"/>
                              </w:rPr>
                            </w:pPr>
                            <w:r>
                              <w:rPr>
                                <w:rFonts w:ascii="Avenir Next" w:hAnsi="Avenir Next"/>
                                <w:sz w:val="28"/>
                                <w:szCs w:val="28"/>
                              </w:rPr>
                              <w:t>Focus Areas</w:t>
                            </w:r>
                          </w:p>
                        </w:tc>
                        <w:tc>
                          <w:tcPr>
                            <w:tcW w:w="8167" w:type="dxa"/>
                          </w:tcPr>
                          <w:p w14:paraId="5D36206C" w14:textId="77777777" w:rsidR="00726BFD" w:rsidRPr="00B326B4" w:rsidRDefault="00726BFD" w:rsidP="00B326B4">
                            <w:pPr>
                              <w:numPr>
                                <w:ilvl w:val="0"/>
                                <w:numId w:val="2"/>
                              </w:numPr>
                              <w:rPr>
                                <w:rFonts w:ascii="Avenir Next" w:hAnsi="Avenir Next"/>
                                <w:sz w:val="28"/>
                                <w:szCs w:val="28"/>
                              </w:rPr>
                            </w:pPr>
                            <w:r>
                              <w:rPr>
                                <w:rFonts w:ascii="Avenir Next" w:hAnsi="Avenir Next"/>
                                <w:sz w:val="28"/>
                                <w:szCs w:val="28"/>
                              </w:rPr>
                              <w:t xml:space="preserve">Develop targeted recruitment plans and identify resources needed to support enrollment growth in: </w:t>
                            </w:r>
                          </w:p>
                          <w:p w14:paraId="0086B969" w14:textId="77777777" w:rsidR="00726BFD" w:rsidRPr="00B326B4" w:rsidRDefault="00726BFD" w:rsidP="00B326B4">
                            <w:pPr>
                              <w:numPr>
                                <w:ilvl w:val="1"/>
                                <w:numId w:val="33"/>
                              </w:numPr>
                              <w:rPr>
                                <w:rFonts w:ascii="Avenir Next" w:hAnsi="Avenir Next"/>
                                <w:sz w:val="28"/>
                                <w:szCs w:val="28"/>
                              </w:rPr>
                            </w:pPr>
                            <w:r>
                              <w:rPr>
                                <w:rFonts w:ascii="Avenir Next" w:hAnsi="Avenir Next"/>
                                <w:sz w:val="28"/>
                                <w:szCs w:val="28"/>
                              </w:rPr>
                              <w:t>Undergraduate education</w:t>
                            </w:r>
                          </w:p>
                          <w:p w14:paraId="4B83B361" w14:textId="77777777" w:rsidR="00726BFD" w:rsidRPr="00B326B4" w:rsidRDefault="00726BFD" w:rsidP="00B326B4">
                            <w:pPr>
                              <w:numPr>
                                <w:ilvl w:val="1"/>
                                <w:numId w:val="33"/>
                              </w:numPr>
                              <w:rPr>
                                <w:rFonts w:ascii="Avenir Next" w:hAnsi="Avenir Next"/>
                                <w:sz w:val="28"/>
                                <w:szCs w:val="28"/>
                              </w:rPr>
                            </w:pPr>
                            <w:r>
                              <w:rPr>
                                <w:rFonts w:ascii="Avenir Next" w:hAnsi="Avenir Next"/>
                                <w:sz w:val="28"/>
                                <w:szCs w:val="28"/>
                              </w:rPr>
                              <w:t>Graduate education</w:t>
                            </w:r>
                          </w:p>
                          <w:p w14:paraId="16857FF6" w14:textId="77777777" w:rsidR="00726BFD" w:rsidRPr="00B326B4" w:rsidRDefault="00726BFD" w:rsidP="00B326B4">
                            <w:pPr>
                              <w:numPr>
                                <w:ilvl w:val="1"/>
                                <w:numId w:val="33"/>
                              </w:numPr>
                              <w:rPr>
                                <w:rFonts w:ascii="Avenir Next" w:hAnsi="Avenir Next"/>
                                <w:sz w:val="28"/>
                                <w:szCs w:val="28"/>
                              </w:rPr>
                            </w:pPr>
                            <w:r>
                              <w:rPr>
                                <w:rFonts w:ascii="Avenir Next" w:hAnsi="Avenir Next"/>
                                <w:sz w:val="28"/>
                                <w:szCs w:val="28"/>
                              </w:rPr>
                              <w:t>Graduate professional education</w:t>
                            </w:r>
                          </w:p>
                          <w:p w14:paraId="1A8AB8A4" w14:textId="77777777" w:rsidR="00726BFD" w:rsidRPr="0051567D" w:rsidRDefault="00726BFD" w:rsidP="00B326B4">
                            <w:pPr>
                              <w:numPr>
                                <w:ilvl w:val="1"/>
                                <w:numId w:val="33"/>
                              </w:numPr>
                              <w:rPr>
                                <w:rFonts w:ascii="Avenir Next" w:hAnsi="Avenir Next"/>
                                <w:sz w:val="28"/>
                                <w:szCs w:val="28"/>
                              </w:rPr>
                            </w:pPr>
                            <w:r>
                              <w:rPr>
                                <w:rFonts w:ascii="Avenir Next" w:hAnsi="Avenir Next"/>
                                <w:sz w:val="28"/>
                                <w:szCs w:val="28"/>
                              </w:rPr>
                              <w:t>Certificate programs</w:t>
                            </w:r>
                          </w:p>
                          <w:p w14:paraId="56DA2EDD" w14:textId="77777777" w:rsidR="00726BFD" w:rsidRPr="003D5255" w:rsidRDefault="00726BFD" w:rsidP="0051567D">
                            <w:pPr>
                              <w:ind w:left="360"/>
                              <w:rPr>
                                <w:rFonts w:ascii="Avenir Next" w:hAnsi="Avenir Next"/>
                                <w:sz w:val="28"/>
                                <w:szCs w:val="28"/>
                              </w:rPr>
                            </w:pPr>
                          </w:p>
                        </w:tc>
                      </w:tr>
                      <w:tr w:rsidR="00726BFD" w14:paraId="689FA719" w14:textId="77777777" w:rsidTr="005D102E">
                        <w:trPr>
                          <w:trHeight w:val="1577"/>
                        </w:trPr>
                        <w:tc>
                          <w:tcPr>
                            <w:tcW w:w="1615" w:type="dxa"/>
                          </w:tcPr>
                          <w:p w14:paraId="657F8BCB" w14:textId="77777777" w:rsidR="00726BFD" w:rsidRDefault="00726BFD" w:rsidP="00B326B4">
                            <w:pPr>
                              <w:ind w:left="-114"/>
                              <w:rPr>
                                <w:rFonts w:ascii="Avenir Next" w:hAnsi="Avenir Next"/>
                                <w:sz w:val="28"/>
                                <w:szCs w:val="28"/>
                              </w:rPr>
                            </w:pPr>
                            <w:r>
                              <w:rPr>
                                <w:rFonts w:ascii="Avenir Next" w:hAnsi="Avenir Next"/>
                                <w:sz w:val="28"/>
                                <w:szCs w:val="28"/>
                              </w:rPr>
                              <w:t>Success Metrics</w:t>
                            </w:r>
                          </w:p>
                        </w:tc>
                        <w:tc>
                          <w:tcPr>
                            <w:tcW w:w="8167" w:type="dxa"/>
                          </w:tcPr>
                          <w:p w14:paraId="6922E1A8"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Undergraduate Student Enrollment</w:t>
                            </w:r>
                          </w:p>
                          <w:p w14:paraId="7A37CDFB"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Undergraduate Student Retention</w:t>
                            </w:r>
                          </w:p>
                          <w:p w14:paraId="49E62239"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Undergraduate Student Graduation Rate</w:t>
                            </w:r>
                          </w:p>
                          <w:p w14:paraId="1CBBD148"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Master’s Student Enrollment</w:t>
                            </w:r>
                          </w:p>
                          <w:p w14:paraId="6C587233" w14:textId="77777777" w:rsidR="00726BFD" w:rsidRDefault="00726BFD" w:rsidP="00B326B4">
                            <w:pPr>
                              <w:numPr>
                                <w:ilvl w:val="0"/>
                                <w:numId w:val="15"/>
                              </w:numPr>
                              <w:rPr>
                                <w:rFonts w:ascii="Avenir Next" w:hAnsi="Avenir Next"/>
                                <w:sz w:val="28"/>
                                <w:szCs w:val="28"/>
                              </w:rPr>
                            </w:pPr>
                            <w:r>
                              <w:rPr>
                                <w:rFonts w:ascii="Avenir Next" w:hAnsi="Avenir Next"/>
                                <w:sz w:val="28"/>
                                <w:szCs w:val="28"/>
                              </w:rPr>
                              <w:t>Doctoral Student Enrollment</w:t>
                            </w:r>
                          </w:p>
                          <w:p w14:paraId="1821ED77" w14:textId="77777777" w:rsidR="00726BFD" w:rsidRPr="00B326B4" w:rsidRDefault="00726BFD" w:rsidP="00B326B4">
                            <w:pPr>
                              <w:numPr>
                                <w:ilvl w:val="0"/>
                                <w:numId w:val="15"/>
                              </w:numPr>
                              <w:rPr>
                                <w:rFonts w:ascii="Avenir Next" w:hAnsi="Avenir Next"/>
                                <w:sz w:val="28"/>
                                <w:szCs w:val="28"/>
                              </w:rPr>
                            </w:pPr>
                            <w:r w:rsidRPr="00B326B4">
                              <w:rPr>
                                <w:rFonts w:ascii="Avenir Next" w:hAnsi="Avenir Next"/>
                                <w:sz w:val="28"/>
                                <w:szCs w:val="28"/>
                              </w:rPr>
                              <w:t>Certificate Enrollment</w:t>
                            </w:r>
                          </w:p>
                        </w:tc>
                      </w:tr>
                    </w:tbl>
                    <w:p w14:paraId="4FDA651D" w14:textId="77777777" w:rsidR="00726BFD" w:rsidRPr="00C7467D" w:rsidRDefault="00726BFD" w:rsidP="001B5108">
                      <w:pPr>
                        <w:rPr>
                          <w:rFonts w:ascii="Baskerville" w:hAnsi="Baskerville"/>
                          <w:sz w:val="28"/>
                          <w:szCs w:val="28"/>
                        </w:rPr>
                      </w:pPr>
                    </w:p>
                  </w:txbxContent>
                </v:textbox>
                <w10:wrap anchorx="margin"/>
              </v:shape>
            </w:pict>
          </mc:Fallback>
        </mc:AlternateContent>
      </w:r>
      <w:r w:rsidR="00AC4FBA" w:rsidRPr="00C5780E">
        <w:rPr>
          <w:noProof/>
        </w:rPr>
        <mc:AlternateContent>
          <mc:Choice Requires="wps">
            <w:drawing>
              <wp:anchor distT="0" distB="0" distL="114300" distR="114300" simplePos="0" relativeHeight="251631104" behindDoc="0" locked="0" layoutInCell="1" allowOverlap="1" wp14:anchorId="26FFDA9D" wp14:editId="3BE4ED62">
                <wp:simplePos x="0" y="0"/>
                <wp:positionH relativeFrom="column">
                  <wp:posOffset>1972100</wp:posOffset>
                </wp:positionH>
                <wp:positionV relativeFrom="paragraph">
                  <wp:posOffset>-448329</wp:posOffset>
                </wp:positionV>
                <wp:extent cx="3193577" cy="1003110"/>
                <wp:effectExtent l="0" t="0" r="0" b="6985"/>
                <wp:wrapNone/>
                <wp:docPr id="241" name="Text Box 241"/>
                <wp:cNvGraphicFramePr/>
                <a:graphic xmlns:a="http://schemas.openxmlformats.org/drawingml/2006/main">
                  <a:graphicData uri="http://schemas.microsoft.com/office/word/2010/wordprocessingShape">
                    <wps:wsp>
                      <wps:cNvSpPr txBox="1"/>
                      <wps:spPr>
                        <a:xfrm>
                          <a:off x="0" y="0"/>
                          <a:ext cx="3193577" cy="1003110"/>
                        </a:xfrm>
                        <a:prstGeom prst="rect">
                          <a:avLst/>
                        </a:prstGeom>
                        <a:noFill/>
                        <a:ln w="6350">
                          <a:noFill/>
                        </a:ln>
                      </wps:spPr>
                      <wps:txbx>
                        <w:txbxContent>
                          <w:p w14:paraId="1A074DDC" w14:textId="77777777" w:rsidR="00726BFD" w:rsidRPr="00C7467D" w:rsidRDefault="00726BFD" w:rsidP="00C5780E">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DA9D" id="Text Box 241" o:spid="_x0000_s1076" type="#_x0000_t202" style="position:absolute;margin-left:155.3pt;margin-top:-35.3pt;width:251.45pt;height:7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" filled="f" stroked="f" strokeweight=".5pt">
                <v:textbox>
                  <w:txbxContent>
                    <w:p w14:paraId="1A074DDC" w14:textId="77777777" w:rsidR="00726BFD" w:rsidRPr="00C7467D" w:rsidRDefault="00726BFD" w:rsidP="00C5780E">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v:textbox>
              </v:shape>
            </w:pict>
          </mc:Fallback>
        </mc:AlternateContent>
      </w:r>
      <w:r w:rsidR="00AC4FBA" w:rsidRPr="00C5780E">
        <w:rPr>
          <w:noProof/>
        </w:rPr>
        <mc:AlternateContent>
          <mc:Choice Requires="wps">
            <w:drawing>
              <wp:anchor distT="0" distB="0" distL="114300" distR="114300" simplePos="0" relativeHeight="251630080" behindDoc="0" locked="0" layoutInCell="1" allowOverlap="1" wp14:anchorId="71C71803" wp14:editId="21AE4BF3">
                <wp:simplePos x="0" y="0"/>
                <wp:positionH relativeFrom="column">
                  <wp:posOffset>921223</wp:posOffset>
                </wp:positionH>
                <wp:positionV relativeFrom="paragraph">
                  <wp:posOffset>-455153</wp:posOffset>
                </wp:positionV>
                <wp:extent cx="852985" cy="928048"/>
                <wp:effectExtent l="0" t="0" r="0" b="5715"/>
                <wp:wrapNone/>
                <wp:docPr id="240" name="Text Box 240"/>
                <wp:cNvGraphicFramePr/>
                <a:graphic xmlns:a="http://schemas.openxmlformats.org/drawingml/2006/main">
                  <a:graphicData uri="http://schemas.microsoft.com/office/word/2010/wordprocessingShape">
                    <wps:wsp>
                      <wps:cNvSpPr txBox="1"/>
                      <wps:spPr>
                        <a:xfrm>
                          <a:off x="0" y="0"/>
                          <a:ext cx="852985" cy="928048"/>
                        </a:xfrm>
                        <a:prstGeom prst="rect">
                          <a:avLst/>
                        </a:prstGeom>
                        <a:noFill/>
                        <a:ln w="6350">
                          <a:noFill/>
                        </a:ln>
                      </wps:spPr>
                      <wps:txbx>
                        <w:txbxContent>
                          <w:p w14:paraId="6D46555E" w14:textId="77777777" w:rsidR="00726BFD" w:rsidRPr="007043C8" w:rsidRDefault="00726BFD" w:rsidP="00C5780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1803" id="Text Box 240" o:spid="_x0000_s1077" type="#_x0000_t202" style="position:absolute;margin-left:72.55pt;margin-top:-35.85pt;width:67.15pt;height:73.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" filled="f" stroked="f" strokeweight=".5pt">
                <v:textbox>
                  <w:txbxContent>
                    <w:p w14:paraId="6D46555E" w14:textId="77777777" w:rsidR="00726BFD" w:rsidRPr="007043C8" w:rsidRDefault="00726BFD" w:rsidP="00C5780E">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00AC4FBA" w:rsidRPr="00C5780E">
        <w:rPr>
          <w:noProof/>
        </w:rPr>
        <w:drawing>
          <wp:anchor distT="0" distB="0" distL="114300" distR="114300" simplePos="0" relativeHeight="251629056" behindDoc="0" locked="0" layoutInCell="1" allowOverlap="1" wp14:anchorId="2B34C275" wp14:editId="4543FC6A">
            <wp:simplePos x="0" y="0"/>
            <wp:positionH relativeFrom="margin">
              <wp:posOffset>-866775</wp:posOffset>
            </wp:positionH>
            <wp:positionV relativeFrom="margin">
              <wp:posOffset>-899160</wp:posOffset>
            </wp:positionV>
            <wp:extent cx="6421120" cy="4775835"/>
            <wp:effectExtent l="0" t="0" r="0" b="5715"/>
            <wp:wrapSquare wrapText="bothSides"/>
            <wp:docPr id="243"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21120" cy="4775835"/>
                    </a:xfrm>
                    <a:prstGeom prst="rect">
                      <a:avLst/>
                    </a:prstGeom>
                    <a:noFill/>
                  </pic:spPr>
                </pic:pic>
              </a:graphicData>
            </a:graphic>
            <wp14:sizeRelH relativeFrom="margin">
              <wp14:pctWidth>0</wp14:pctWidth>
            </wp14:sizeRelH>
            <wp14:sizeRelV relativeFrom="margin">
              <wp14:pctHeight>0</wp14:pctHeight>
            </wp14:sizeRelV>
          </wp:anchor>
        </w:drawing>
      </w:r>
      <w:r w:rsidR="00F24A3A">
        <w:br w:type="page"/>
      </w:r>
    </w:p>
    <w:p w14:paraId="7522DE8C" w14:textId="0A873939" w:rsidR="00F24A3A" w:rsidRDefault="0080797C">
      <w:r>
        <w:rPr>
          <w:noProof/>
        </w:rPr>
        <w:lastRenderedPageBreak/>
        <mc:AlternateContent>
          <mc:Choice Requires="wps">
            <w:drawing>
              <wp:anchor distT="0" distB="0" distL="114300" distR="114300" simplePos="0" relativeHeight="251657728" behindDoc="0" locked="0" layoutInCell="1" allowOverlap="1" wp14:anchorId="454C64E7" wp14:editId="2B2286C8">
                <wp:simplePos x="0" y="0"/>
                <wp:positionH relativeFrom="column">
                  <wp:posOffset>-497906</wp:posOffset>
                </wp:positionH>
                <wp:positionV relativeFrom="paragraph">
                  <wp:posOffset>541523</wp:posOffset>
                </wp:positionV>
                <wp:extent cx="6332220" cy="5923128"/>
                <wp:effectExtent l="0" t="0" r="0" b="0"/>
                <wp:wrapNone/>
                <wp:docPr id="2" name="Text Box 2"/>
                <wp:cNvGraphicFramePr/>
                <a:graphic xmlns:a="http://schemas.openxmlformats.org/drawingml/2006/main">
                  <a:graphicData uri="http://schemas.microsoft.com/office/word/2010/wordprocessingShape">
                    <wps:wsp>
                      <wps:cNvSpPr txBox="1"/>
                      <wps:spPr>
                        <a:xfrm>
                          <a:off x="0" y="0"/>
                          <a:ext cx="6332220" cy="5923128"/>
                        </a:xfrm>
                        <a:prstGeom prst="rect">
                          <a:avLst/>
                        </a:prstGeom>
                        <a:noFill/>
                        <a:ln w="6350">
                          <a:noFill/>
                        </a:ln>
                      </wps:spPr>
                      <wps:txbx>
                        <w:txbxContent>
                          <w:p w14:paraId="25D7EEB8" w14:textId="77777777" w:rsidR="00726BFD" w:rsidRDefault="00726BFD" w:rsidP="00DE04C9">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3</w:t>
                            </w:r>
                            <w:r w:rsidRPr="007E3BD0">
                              <w:rPr>
                                <w:rFonts w:ascii="Avenir Next" w:hAnsi="Avenir Next"/>
                                <w:b/>
                                <w:sz w:val="36"/>
                                <w:szCs w:val="36"/>
                              </w:rPr>
                              <w:t xml:space="preserve">:  </w:t>
                            </w:r>
                            <w:r>
                              <w:rPr>
                                <w:rFonts w:ascii="Avenir Next" w:hAnsi="Avenir Next"/>
                                <w:b/>
                                <w:sz w:val="36"/>
                                <w:szCs w:val="36"/>
                              </w:rPr>
                              <w:t xml:space="preserve">Branding and Industry Partnership </w:t>
                            </w:r>
                          </w:p>
                          <w:p w14:paraId="67EDD0B3" w14:textId="77777777" w:rsidR="00726BFD" w:rsidRDefault="00726BFD" w:rsidP="00DE04C9">
                            <w:pPr>
                              <w:rPr>
                                <w:rFonts w:ascii="Avenir Next" w:hAnsi="Avenir Next"/>
                                <w:b/>
                                <w:sz w:val="36"/>
                                <w:szCs w:val="36"/>
                              </w:rPr>
                            </w:pPr>
                          </w:p>
                          <w:p w14:paraId="296C4449" w14:textId="77777777" w:rsidR="00726BFD" w:rsidRPr="001B5108" w:rsidRDefault="00726BFD" w:rsidP="00DE04C9">
                            <w:pPr>
                              <w:rPr>
                                <w:rFonts w:ascii="Avenir Next" w:hAnsi="Avenir Next"/>
                                <w:b/>
                                <w:sz w:val="28"/>
                                <w:szCs w:val="28"/>
                              </w:rPr>
                            </w:pPr>
                            <w:r>
                              <w:rPr>
                                <w:rFonts w:ascii="Avenir Next" w:hAnsi="Avenir Next"/>
                                <w:b/>
                                <w:sz w:val="28"/>
                                <w:szCs w:val="28"/>
                              </w:rPr>
                              <w:t>Initiate a Herbert College branding campaign and expand industry partnerships to support recruitment, expand career opportunities for students, and recognize faculty and staff expertise</w:t>
                            </w:r>
                          </w:p>
                          <w:p w14:paraId="39847585" w14:textId="77777777" w:rsidR="00726BFD" w:rsidRDefault="00726BFD" w:rsidP="00DE04C9">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8072"/>
                              <w:gridCol w:w="10"/>
                            </w:tblGrid>
                            <w:tr w:rsidR="00726BFD" w14:paraId="70E16BD8" w14:textId="77777777" w:rsidTr="005D102E">
                              <w:trPr>
                                <w:trHeight w:val="1577"/>
                              </w:trPr>
                              <w:tc>
                                <w:tcPr>
                                  <w:tcW w:w="1615" w:type="dxa"/>
                                </w:tcPr>
                                <w:p w14:paraId="299D305B" w14:textId="77777777" w:rsidR="00726BFD" w:rsidRPr="00985173" w:rsidRDefault="00726BFD" w:rsidP="00A65FDA">
                                  <w:pPr>
                                    <w:ind w:left="-107" w:hanging="7"/>
                                    <w:rPr>
                                      <w:rFonts w:ascii="Avenir Next" w:hAnsi="Avenir Next"/>
                                      <w:sz w:val="28"/>
                                      <w:szCs w:val="28"/>
                                    </w:rPr>
                                  </w:pPr>
                                  <w:r>
                                    <w:rPr>
                                      <w:rFonts w:ascii="Avenir Next" w:hAnsi="Avenir Next"/>
                                      <w:sz w:val="28"/>
                                      <w:szCs w:val="28"/>
                                    </w:rPr>
                                    <w:t>Focus Areas</w:t>
                                  </w:r>
                                </w:p>
                              </w:tc>
                              <w:tc>
                                <w:tcPr>
                                  <w:tcW w:w="8167" w:type="dxa"/>
                                  <w:gridSpan w:val="2"/>
                                </w:tcPr>
                                <w:p w14:paraId="0E54E003" w14:textId="77777777" w:rsidR="00726BFD" w:rsidRDefault="00726BFD" w:rsidP="00607428">
                                  <w:pPr>
                                    <w:numPr>
                                      <w:ilvl w:val="0"/>
                                      <w:numId w:val="2"/>
                                    </w:numPr>
                                    <w:rPr>
                                      <w:rFonts w:ascii="Avenir Next" w:hAnsi="Avenir Next"/>
                                      <w:sz w:val="28"/>
                                      <w:szCs w:val="28"/>
                                    </w:rPr>
                                  </w:pPr>
                                  <w:r w:rsidRPr="00607428">
                                    <w:rPr>
                                      <w:rFonts w:ascii="Avenir Next" w:hAnsi="Avenir Next"/>
                                      <w:sz w:val="28"/>
                                      <w:szCs w:val="28"/>
                                    </w:rPr>
                                    <w:t xml:space="preserve">Build </w:t>
                                  </w:r>
                                  <w:r>
                                    <w:rPr>
                                      <w:rFonts w:ascii="Avenir Next" w:hAnsi="Avenir Next"/>
                                      <w:sz w:val="28"/>
                                      <w:szCs w:val="28"/>
                                    </w:rPr>
                                    <w:t xml:space="preserve">a </w:t>
                                  </w:r>
                                  <w:r w:rsidRPr="00607428">
                                    <w:rPr>
                                      <w:rFonts w:ascii="Avenir Next" w:hAnsi="Avenir Next"/>
                                      <w:sz w:val="28"/>
                                      <w:szCs w:val="28"/>
                                    </w:rPr>
                                    <w:t xml:space="preserve">progressive </w:t>
                                  </w:r>
                                  <w:r>
                                    <w:rPr>
                                      <w:rFonts w:ascii="Avenir Next" w:hAnsi="Avenir Next"/>
                                      <w:sz w:val="28"/>
                                      <w:szCs w:val="28"/>
                                    </w:rPr>
                                    <w:t xml:space="preserve">marketing and branding </w:t>
                                  </w:r>
                                  <w:r w:rsidRPr="00607428">
                                    <w:rPr>
                                      <w:rFonts w:ascii="Avenir Next" w:hAnsi="Avenir Next"/>
                                      <w:sz w:val="28"/>
                                      <w:szCs w:val="28"/>
                                    </w:rPr>
                                    <w:t xml:space="preserve">campaign </w:t>
                                  </w:r>
                                  <w:r>
                                    <w:rPr>
                                      <w:rFonts w:ascii="Avenir Next" w:hAnsi="Avenir Next"/>
                                      <w:sz w:val="28"/>
                                      <w:szCs w:val="28"/>
                                    </w:rPr>
                                    <w:t xml:space="preserve">for Herbert College </w:t>
                                  </w:r>
                                  <w:r w:rsidRPr="00607428">
                                    <w:rPr>
                                      <w:rFonts w:ascii="Avenir Next" w:hAnsi="Avenir Next"/>
                                      <w:sz w:val="28"/>
                                      <w:szCs w:val="28"/>
                                    </w:rPr>
                                    <w:t xml:space="preserve">around </w:t>
                                  </w:r>
                                  <w:r>
                                    <w:rPr>
                                      <w:rFonts w:ascii="Avenir Next" w:hAnsi="Avenir Next"/>
                                      <w:sz w:val="28"/>
                                      <w:szCs w:val="28"/>
                                    </w:rPr>
                                    <w:t>career opportunities</w:t>
                                  </w:r>
                                  <w:r w:rsidRPr="00607428">
                                    <w:rPr>
                                      <w:rFonts w:ascii="Avenir Next" w:hAnsi="Avenir Next"/>
                                      <w:sz w:val="28"/>
                                      <w:szCs w:val="28"/>
                                    </w:rPr>
                                    <w:t xml:space="preserve"> in agriculture and natural resources</w:t>
                                  </w:r>
                                </w:p>
                                <w:p w14:paraId="69229B78" w14:textId="77777777" w:rsidR="00726BFD" w:rsidRPr="00607428" w:rsidRDefault="00726BFD" w:rsidP="00B326B4">
                                  <w:pPr>
                                    <w:ind w:left="360"/>
                                    <w:rPr>
                                      <w:rFonts w:ascii="Avenir Next" w:hAnsi="Avenir Next"/>
                                      <w:sz w:val="28"/>
                                      <w:szCs w:val="28"/>
                                    </w:rPr>
                                  </w:pPr>
                                </w:p>
                                <w:p w14:paraId="6FB33643" w14:textId="77777777" w:rsidR="00726BFD" w:rsidRDefault="00726BFD" w:rsidP="00962764">
                                  <w:pPr>
                                    <w:numPr>
                                      <w:ilvl w:val="0"/>
                                      <w:numId w:val="2"/>
                                    </w:numPr>
                                    <w:rPr>
                                      <w:rFonts w:ascii="Avenir Next" w:hAnsi="Avenir Next"/>
                                      <w:sz w:val="28"/>
                                      <w:szCs w:val="28"/>
                                    </w:rPr>
                                  </w:pPr>
                                  <w:r w:rsidRPr="00607428">
                                    <w:rPr>
                                      <w:rFonts w:ascii="Avenir Next" w:hAnsi="Avenir Next"/>
                                      <w:sz w:val="28"/>
                                      <w:szCs w:val="28"/>
                                    </w:rPr>
                                    <w:t>Use existing advisory boards to expand Herbert College visibility in</w:t>
                                  </w:r>
                                  <w:r>
                                    <w:rPr>
                                      <w:rFonts w:ascii="Avenir Next" w:hAnsi="Avenir Next"/>
                                      <w:sz w:val="28"/>
                                      <w:szCs w:val="28"/>
                                    </w:rPr>
                                    <w:t>to industry needs and integrate into curriculum</w:t>
                                  </w:r>
                                </w:p>
                                <w:p w14:paraId="4935A937" w14:textId="77777777" w:rsidR="00726BFD" w:rsidRDefault="00726BFD" w:rsidP="00962764">
                                  <w:pPr>
                                    <w:pStyle w:val="ListParagraph"/>
                                    <w:rPr>
                                      <w:rFonts w:ascii="Avenir Next" w:hAnsi="Avenir Next"/>
                                      <w:sz w:val="28"/>
                                      <w:szCs w:val="28"/>
                                    </w:rPr>
                                  </w:pPr>
                                </w:p>
                                <w:p w14:paraId="2AA98D01" w14:textId="77777777" w:rsidR="00726BFD" w:rsidRDefault="00726BFD" w:rsidP="00726BFD">
                                  <w:pPr>
                                    <w:numPr>
                                      <w:ilvl w:val="0"/>
                                      <w:numId w:val="2"/>
                                    </w:numPr>
                                    <w:rPr>
                                      <w:rFonts w:ascii="Avenir Next" w:hAnsi="Avenir Next"/>
                                      <w:sz w:val="28"/>
                                      <w:szCs w:val="28"/>
                                    </w:rPr>
                                  </w:pPr>
                                  <w:r w:rsidRPr="00CB53B4">
                                    <w:rPr>
                                      <w:rFonts w:ascii="Avenir Next" w:hAnsi="Avenir Next"/>
                                      <w:sz w:val="28"/>
                                      <w:szCs w:val="28"/>
                                    </w:rPr>
                                    <w:t xml:space="preserve">Increase efforts to support external recognition of faculty and staff accomplishments </w:t>
                                  </w:r>
                                </w:p>
                                <w:p w14:paraId="45933A07" w14:textId="77777777" w:rsidR="00726BFD" w:rsidRPr="00CB53B4" w:rsidRDefault="00726BFD" w:rsidP="00CB53B4">
                                  <w:pPr>
                                    <w:rPr>
                                      <w:rFonts w:ascii="Avenir Next" w:hAnsi="Avenir Next"/>
                                      <w:sz w:val="28"/>
                                      <w:szCs w:val="28"/>
                                    </w:rPr>
                                  </w:pPr>
                                </w:p>
                                <w:p w14:paraId="3C25F024" w14:textId="77777777" w:rsidR="00726BFD" w:rsidRPr="00607428" w:rsidRDefault="00726BFD" w:rsidP="00607428">
                                  <w:pPr>
                                    <w:numPr>
                                      <w:ilvl w:val="0"/>
                                      <w:numId w:val="2"/>
                                    </w:numPr>
                                    <w:rPr>
                                      <w:rFonts w:ascii="Avenir Next" w:hAnsi="Avenir Next"/>
                                      <w:sz w:val="28"/>
                                      <w:szCs w:val="28"/>
                                    </w:rPr>
                                  </w:pPr>
                                  <w:r w:rsidRPr="00607428">
                                    <w:rPr>
                                      <w:rFonts w:ascii="Avenir Next" w:hAnsi="Avenir Next"/>
                                      <w:sz w:val="28"/>
                                      <w:szCs w:val="28"/>
                                    </w:rPr>
                                    <w:t xml:space="preserve">Expand Herbert College </w:t>
                                  </w:r>
                                  <w:r>
                                    <w:rPr>
                                      <w:rFonts w:ascii="Avenir Next" w:hAnsi="Avenir Next"/>
                                      <w:sz w:val="28"/>
                                      <w:szCs w:val="28"/>
                                    </w:rPr>
                                    <w:t>engagement and recognition of alumni</w:t>
                                  </w:r>
                                </w:p>
                                <w:p w14:paraId="167A6781" w14:textId="77777777" w:rsidR="00726BFD" w:rsidRPr="003D5255" w:rsidRDefault="00726BFD" w:rsidP="00607428">
                                  <w:pPr>
                                    <w:ind w:left="1080"/>
                                    <w:rPr>
                                      <w:rFonts w:ascii="Avenir Next" w:hAnsi="Avenir Next"/>
                                      <w:sz w:val="28"/>
                                      <w:szCs w:val="28"/>
                                    </w:rPr>
                                  </w:pPr>
                                </w:p>
                              </w:tc>
                            </w:tr>
                            <w:tr w:rsidR="00726BFD" w14:paraId="18E79B0A" w14:textId="77777777" w:rsidTr="00985173">
                              <w:trPr>
                                <w:gridAfter w:val="1"/>
                                <w:wAfter w:w="10" w:type="dxa"/>
                              </w:trPr>
                              <w:tc>
                                <w:tcPr>
                                  <w:tcW w:w="1615" w:type="dxa"/>
                                </w:tcPr>
                                <w:p w14:paraId="12F32F37" w14:textId="77777777" w:rsidR="00726BFD" w:rsidRPr="00985173" w:rsidRDefault="00726BFD" w:rsidP="005D102E">
                                  <w:pPr>
                                    <w:ind w:left="-114"/>
                                    <w:rPr>
                                      <w:rFonts w:ascii="Avenir Next" w:hAnsi="Avenir Next"/>
                                      <w:sz w:val="28"/>
                                      <w:szCs w:val="28"/>
                                    </w:rPr>
                                  </w:pPr>
                                  <w:r>
                                    <w:rPr>
                                      <w:rFonts w:ascii="Avenir Next" w:hAnsi="Avenir Next"/>
                                      <w:sz w:val="28"/>
                                      <w:szCs w:val="28"/>
                                    </w:rPr>
                                    <w:t>Success Metrics</w:t>
                                  </w:r>
                                </w:p>
                              </w:tc>
                              <w:tc>
                                <w:tcPr>
                                  <w:tcW w:w="8157" w:type="dxa"/>
                                </w:tcPr>
                                <w:p w14:paraId="1666FA45" w14:textId="77777777" w:rsidR="00726BFD" w:rsidRDefault="00726BFD" w:rsidP="0087775C">
                                  <w:pPr>
                                    <w:numPr>
                                      <w:ilvl w:val="0"/>
                                      <w:numId w:val="2"/>
                                    </w:numPr>
                                    <w:rPr>
                                      <w:rFonts w:ascii="Avenir Next" w:hAnsi="Avenir Next"/>
                                      <w:sz w:val="28"/>
                                      <w:szCs w:val="28"/>
                                    </w:rPr>
                                  </w:pPr>
                                  <w:r>
                                    <w:rPr>
                                      <w:rFonts w:ascii="Avenir Next" w:hAnsi="Avenir Next"/>
                                      <w:sz w:val="28"/>
                                      <w:szCs w:val="28"/>
                                    </w:rPr>
                                    <w:t>Number of Interactive and Engaged Industry Partners</w:t>
                                  </w:r>
                                </w:p>
                                <w:p w14:paraId="079BDFC5" w14:textId="77777777" w:rsidR="00726BFD" w:rsidRDefault="00726BFD" w:rsidP="0087775C">
                                  <w:pPr>
                                    <w:numPr>
                                      <w:ilvl w:val="0"/>
                                      <w:numId w:val="2"/>
                                    </w:numPr>
                                    <w:rPr>
                                      <w:rFonts w:ascii="Avenir Next" w:hAnsi="Avenir Next"/>
                                      <w:sz w:val="28"/>
                                      <w:szCs w:val="28"/>
                                    </w:rPr>
                                  </w:pPr>
                                  <w:r>
                                    <w:rPr>
                                      <w:rFonts w:ascii="Avenir Next" w:hAnsi="Avenir Next"/>
                                      <w:sz w:val="28"/>
                                      <w:szCs w:val="28"/>
                                    </w:rPr>
                                    <w:t>Number of Faculty and Staff Recognition Awards</w:t>
                                  </w:r>
                                </w:p>
                                <w:p w14:paraId="01E42C9C" w14:textId="77777777" w:rsidR="00726BFD" w:rsidRPr="001B5108" w:rsidRDefault="00726BFD" w:rsidP="0087775C">
                                  <w:pPr>
                                    <w:numPr>
                                      <w:ilvl w:val="0"/>
                                      <w:numId w:val="2"/>
                                    </w:numPr>
                                    <w:rPr>
                                      <w:rFonts w:ascii="Avenir Next" w:hAnsi="Avenir Next"/>
                                      <w:sz w:val="28"/>
                                      <w:szCs w:val="28"/>
                                    </w:rPr>
                                  </w:pPr>
                                  <w:r>
                                    <w:rPr>
                                      <w:rFonts w:ascii="Avenir Next" w:hAnsi="Avenir Next"/>
                                      <w:sz w:val="28"/>
                                      <w:szCs w:val="28"/>
                                    </w:rPr>
                                    <w:t>Percentage Alumni Engagement</w:t>
                                  </w:r>
                                </w:p>
                                <w:p w14:paraId="29901E50" w14:textId="77777777" w:rsidR="00726BFD" w:rsidRPr="00985173" w:rsidRDefault="00726BFD" w:rsidP="005D102E">
                                  <w:pPr>
                                    <w:ind w:left="360"/>
                                    <w:rPr>
                                      <w:rFonts w:ascii="Avenir Next" w:hAnsi="Avenir Next"/>
                                      <w:sz w:val="28"/>
                                      <w:szCs w:val="28"/>
                                    </w:rPr>
                                  </w:pPr>
                                </w:p>
                              </w:tc>
                            </w:tr>
                          </w:tbl>
                          <w:p w14:paraId="08338D0D" w14:textId="77777777" w:rsidR="00726BFD" w:rsidRDefault="00726BFD" w:rsidP="00DE04C9">
                            <w:pPr>
                              <w:rPr>
                                <w:rFonts w:ascii="Avenir Next" w:hAnsi="Avenir Next"/>
                                <w:sz w:val="28"/>
                                <w:szCs w:val="28"/>
                              </w:rPr>
                            </w:pPr>
                          </w:p>
                          <w:p w14:paraId="3CB6EAF6" w14:textId="77777777" w:rsidR="00726BFD" w:rsidRDefault="00726BFD" w:rsidP="00DE04C9">
                            <w:pPr>
                              <w:rPr>
                                <w:rFonts w:ascii="Avenir Next" w:hAnsi="Avenir Next"/>
                                <w:sz w:val="28"/>
                                <w:szCs w:val="28"/>
                              </w:rPr>
                            </w:pPr>
                          </w:p>
                          <w:p w14:paraId="5060C4E5" w14:textId="77777777" w:rsidR="00726BFD" w:rsidRDefault="00726BFD" w:rsidP="00DE04C9">
                            <w:pPr>
                              <w:rPr>
                                <w:rFonts w:ascii="Avenir Next" w:hAnsi="Avenir Next"/>
                                <w:sz w:val="28"/>
                                <w:szCs w:val="28"/>
                              </w:rPr>
                            </w:pPr>
                          </w:p>
                          <w:p w14:paraId="2B6E63C1" w14:textId="77777777" w:rsidR="00726BFD" w:rsidRDefault="00726BFD" w:rsidP="00DE04C9">
                            <w:pPr>
                              <w:rPr>
                                <w:rFonts w:ascii="Avenir Next" w:hAnsi="Avenir Next"/>
                                <w:sz w:val="28"/>
                                <w:szCs w:val="28"/>
                              </w:rPr>
                            </w:pPr>
                          </w:p>
                          <w:p w14:paraId="44F59F6E" w14:textId="77777777" w:rsidR="00726BFD" w:rsidRDefault="00726BFD" w:rsidP="00DE04C9">
                            <w:pPr>
                              <w:rPr>
                                <w:rFonts w:ascii="Avenir Next" w:hAnsi="Avenir Next"/>
                                <w:sz w:val="28"/>
                                <w:szCs w:val="28"/>
                              </w:rPr>
                            </w:pPr>
                          </w:p>
                          <w:p w14:paraId="1DF22145" w14:textId="77777777" w:rsidR="00726BFD" w:rsidRDefault="00726BFD" w:rsidP="00DE04C9">
                            <w:pPr>
                              <w:rPr>
                                <w:rFonts w:ascii="Avenir Next" w:hAnsi="Avenir Next"/>
                                <w:sz w:val="28"/>
                                <w:szCs w:val="28"/>
                              </w:rPr>
                            </w:pPr>
                          </w:p>
                          <w:p w14:paraId="6CF31387" w14:textId="77777777" w:rsidR="00726BFD" w:rsidRDefault="00726BFD" w:rsidP="00DE04C9">
                            <w:pPr>
                              <w:rPr>
                                <w:rFonts w:ascii="Avenir Next" w:hAnsi="Avenir Next"/>
                                <w:sz w:val="28"/>
                                <w:szCs w:val="28"/>
                              </w:rPr>
                            </w:pPr>
                          </w:p>
                          <w:p w14:paraId="44411C7A" w14:textId="77777777" w:rsidR="00726BFD" w:rsidRDefault="00726BFD" w:rsidP="00DE04C9">
                            <w:pPr>
                              <w:rPr>
                                <w:rFonts w:ascii="Avenir Next" w:hAnsi="Avenir Next"/>
                                <w:sz w:val="28"/>
                                <w:szCs w:val="28"/>
                              </w:rPr>
                            </w:pPr>
                          </w:p>
                          <w:p w14:paraId="10EE46AB" w14:textId="77777777" w:rsidR="00726BFD" w:rsidRPr="00E4642E" w:rsidRDefault="00726BFD" w:rsidP="00DE04C9">
                            <w:pPr>
                              <w:rPr>
                                <w:rFonts w:ascii="Avenir Next" w:hAnsi="Avenir Next"/>
                                <w:sz w:val="28"/>
                                <w:szCs w:val="28"/>
                              </w:rPr>
                            </w:pPr>
                          </w:p>
                          <w:p w14:paraId="2019D980" w14:textId="77777777" w:rsidR="00726BFD" w:rsidRDefault="00726BFD" w:rsidP="00DE04C9"/>
                          <w:p w14:paraId="1AB9D300" w14:textId="77777777" w:rsidR="00726BFD" w:rsidRPr="00D60542" w:rsidRDefault="00726BFD" w:rsidP="00DE04C9">
                            <w:pPr>
                              <w:pStyle w:val="ListParagraph"/>
                              <w:rPr>
                                <w:rFonts w:ascii="Avenir Next" w:eastAsiaTheme="minorHAnsi" w:hAnsi="Avenir Next"/>
                                <w:sz w:val="28"/>
                                <w:szCs w:val="28"/>
                              </w:rPr>
                            </w:pPr>
                          </w:p>
                          <w:p w14:paraId="65E0761F" w14:textId="77777777" w:rsidR="00726BFD" w:rsidRDefault="00726BFD" w:rsidP="00DE04C9">
                            <w:pPr>
                              <w:rPr>
                                <w:rFonts w:ascii="Avenir Next" w:hAnsi="Avenir Next"/>
                                <w:sz w:val="28"/>
                                <w:szCs w:val="28"/>
                              </w:rPr>
                            </w:pPr>
                          </w:p>
                          <w:p w14:paraId="6F207C45" w14:textId="77777777" w:rsidR="00726BFD" w:rsidRDefault="00726BFD" w:rsidP="00DE04C9">
                            <w:pPr>
                              <w:rPr>
                                <w:rFonts w:ascii="Avenir Next" w:hAnsi="Avenir Next"/>
                                <w:sz w:val="28"/>
                                <w:szCs w:val="28"/>
                              </w:rPr>
                            </w:pPr>
                          </w:p>
                          <w:p w14:paraId="4C4C4A51" w14:textId="77777777" w:rsidR="00726BFD" w:rsidRDefault="00726BFD" w:rsidP="00DE04C9">
                            <w:pPr>
                              <w:rPr>
                                <w:rFonts w:ascii="Baskerville" w:hAnsi="Baskerville"/>
                                <w:sz w:val="28"/>
                                <w:szCs w:val="28"/>
                              </w:rPr>
                            </w:pPr>
                          </w:p>
                          <w:p w14:paraId="25CBEAF5" w14:textId="77777777" w:rsidR="00726BFD" w:rsidRPr="00E60829" w:rsidRDefault="00726BFD" w:rsidP="00DE04C9">
                            <w:pPr>
                              <w:rPr>
                                <w:rFonts w:ascii="Avenir Next" w:hAnsi="Avenir Next"/>
                                <w:sz w:val="28"/>
                                <w:szCs w:val="28"/>
                              </w:rPr>
                            </w:pPr>
                          </w:p>
                          <w:p w14:paraId="1B017134" w14:textId="77777777" w:rsidR="00726BFD" w:rsidRDefault="00726BFD" w:rsidP="00DE04C9">
                            <w:pPr>
                              <w:rPr>
                                <w:rFonts w:ascii="Baskerville" w:hAnsi="Baskerville"/>
                                <w:sz w:val="28"/>
                                <w:szCs w:val="28"/>
                              </w:rPr>
                            </w:pPr>
                          </w:p>
                          <w:p w14:paraId="21609436" w14:textId="77777777" w:rsidR="00726BFD" w:rsidRDefault="00726BFD" w:rsidP="00DE04C9">
                            <w:pPr>
                              <w:rPr>
                                <w:rFonts w:ascii="Baskerville" w:hAnsi="Baskerville"/>
                                <w:sz w:val="28"/>
                                <w:szCs w:val="28"/>
                              </w:rPr>
                            </w:pPr>
                          </w:p>
                          <w:p w14:paraId="11229790" w14:textId="77777777" w:rsidR="00726BFD" w:rsidRPr="00C7467D" w:rsidRDefault="00726BFD" w:rsidP="00DE04C9">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64E7" id="Text Box 2" o:spid="_x0000_s1078" type="#_x0000_t202" style="position:absolute;margin-left:-39.2pt;margin-top:42.65pt;width:498.6pt;height:4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" filled="f" stroked="f" strokeweight=".5pt">
                <v:textbox>
                  <w:txbxContent>
                    <w:p w14:paraId="25D7EEB8" w14:textId="77777777" w:rsidR="00726BFD" w:rsidRDefault="00726BFD" w:rsidP="00DE04C9">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3</w:t>
                      </w:r>
                      <w:r w:rsidRPr="007E3BD0">
                        <w:rPr>
                          <w:rFonts w:ascii="Avenir Next" w:hAnsi="Avenir Next"/>
                          <w:b/>
                          <w:sz w:val="36"/>
                          <w:szCs w:val="36"/>
                        </w:rPr>
                        <w:t xml:space="preserve">:  </w:t>
                      </w:r>
                      <w:r>
                        <w:rPr>
                          <w:rFonts w:ascii="Avenir Next" w:hAnsi="Avenir Next"/>
                          <w:b/>
                          <w:sz w:val="36"/>
                          <w:szCs w:val="36"/>
                        </w:rPr>
                        <w:t xml:space="preserve">Branding and Industry Partnership </w:t>
                      </w:r>
                    </w:p>
                    <w:p w14:paraId="67EDD0B3" w14:textId="77777777" w:rsidR="00726BFD" w:rsidRDefault="00726BFD" w:rsidP="00DE04C9">
                      <w:pPr>
                        <w:rPr>
                          <w:rFonts w:ascii="Avenir Next" w:hAnsi="Avenir Next"/>
                          <w:b/>
                          <w:sz w:val="36"/>
                          <w:szCs w:val="36"/>
                        </w:rPr>
                      </w:pPr>
                    </w:p>
                    <w:p w14:paraId="296C4449" w14:textId="77777777" w:rsidR="00726BFD" w:rsidRPr="001B5108" w:rsidRDefault="00726BFD" w:rsidP="00DE04C9">
                      <w:pPr>
                        <w:rPr>
                          <w:rFonts w:ascii="Avenir Next" w:hAnsi="Avenir Next"/>
                          <w:b/>
                          <w:sz w:val="28"/>
                          <w:szCs w:val="28"/>
                        </w:rPr>
                      </w:pPr>
                      <w:r>
                        <w:rPr>
                          <w:rFonts w:ascii="Avenir Next" w:hAnsi="Avenir Next"/>
                          <w:b/>
                          <w:sz w:val="28"/>
                          <w:szCs w:val="28"/>
                        </w:rPr>
                        <w:t>Initiate a Herbert College branding campaign and expand industry partnerships to support recruitment, expand career opportunities for students, and recognize faculty and staff expertise</w:t>
                      </w:r>
                    </w:p>
                    <w:p w14:paraId="39847585" w14:textId="77777777" w:rsidR="00726BFD" w:rsidRDefault="00726BFD" w:rsidP="00DE04C9">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8072"/>
                        <w:gridCol w:w="10"/>
                      </w:tblGrid>
                      <w:tr w:rsidR="00726BFD" w14:paraId="70E16BD8" w14:textId="77777777" w:rsidTr="005D102E">
                        <w:trPr>
                          <w:trHeight w:val="1577"/>
                        </w:trPr>
                        <w:tc>
                          <w:tcPr>
                            <w:tcW w:w="1615" w:type="dxa"/>
                          </w:tcPr>
                          <w:p w14:paraId="299D305B" w14:textId="77777777" w:rsidR="00726BFD" w:rsidRPr="00985173" w:rsidRDefault="00726BFD" w:rsidP="00A65FDA">
                            <w:pPr>
                              <w:ind w:left="-107" w:hanging="7"/>
                              <w:rPr>
                                <w:rFonts w:ascii="Avenir Next" w:hAnsi="Avenir Next"/>
                                <w:sz w:val="28"/>
                                <w:szCs w:val="28"/>
                              </w:rPr>
                            </w:pPr>
                            <w:r>
                              <w:rPr>
                                <w:rFonts w:ascii="Avenir Next" w:hAnsi="Avenir Next"/>
                                <w:sz w:val="28"/>
                                <w:szCs w:val="28"/>
                              </w:rPr>
                              <w:t>Focus Areas</w:t>
                            </w:r>
                          </w:p>
                        </w:tc>
                        <w:tc>
                          <w:tcPr>
                            <w:tcW w:w="8167" w:type="dxa"/>
                            <w:gridSpan w:val="2"/>
                          </w:tcPr>
                          <w:p w14:paraId="0E54E003" w14:textId="77777777" w:rsidR="00726BFD" w:rsidRDefault="00726BFD" w:rsidP="00607428">
                            <w:pPr>
                              <w:numPr>
                                <w:ilvl w:val="0"/>
                                <w:numId w:val="2"/>
                              </w:numPr>
                              <w:rPr>
                                <w:rFonts w:ascii="Avenir Next" w:hAnsi="Avenir Next"/>
                                <w:sz w:val="28"/>
                                <w:szCs w:val="28"/>
                              </w:rPr>
                            </w:pPr>
                            <w:r w:rsidRPr="00607428">
                              <w:rPr>
                                <w:rFonts w:ascii="Avenir Next" w:hAnsi="Avenir Next"/>
                                <w:sz w:val="28"/>
                                <w:szCs w:val="28"/>
                              </w:rPr>
                              <w:t xml:space="preserve">Build </w:t>
                            </w:r>
                            <w:r>
                              <w:rPr>
                                <w:rFonts w:ascii="Avenir Next" w:hAnsi="Avenir Next"/>
                                <w:sz w:val="28"/>
                                <w:szCs w:val="28"/>
                              </w:rPr>
                              <w:t xml:space="preserve">a </w:t>
                            </w:r>
                            <w:r w:rsidRPr="00607428">
                              <w:rPr>
                                <w:rFonts w:ascii="Avenir Next" w:hAnsi="Avenir Next"/>
                                <w:sz w:val="28"/>
                                <w:szCs w:val="28"/>
                              </w:rPr>
                              <w:t xml:space="preserve">progressive </w:t>
                            </w:r>
                            <w:r>
                              <w:rPr>
                                <w:rFonts w:ascii="Avenir Next" w:hAnsi="Avenir Next"/>
                                <w:sz w:val="28"/>
                                <w:szCs w:val="28"/>
                              </w:rPr>
                              <w:t xml:space="preserve">marketing and branding </w:t>
                            </w:r>
                            <w:r w:rsidRPr="00607428">
                              <w:rPr>
                                <w:rFonts w:ascii="Avenir Next" w:hAnsi="Avenir Next"/>
                                <w:sz w:val="28"/>
                                <w:szCs w:val="28"/>
                              </w:rPr>
                              <w:t xml:space="preserve">campaign </w:t>
                            </w:r>
                            <w:r>
                              <w:rPr>
                                <w:rFonts w:ascii="Avenir Next" w:hAnsi="Avenir Next"/>
                                <w:sz w:val="28"/>
                                <w:szCs w:val="28"/>
                              </w:rPr>
                              <w:t xml:space="preserve">for Herbert College </w:t>
                            </w:r>
                            <w:r w:rsidRPr="00607428">
                              <w:rPr>
                                <w:rFonts w:ascii="Avenir Next" w:hAnsi="Avenir Next"/>
                                <w:sz w:val="28"/>
                                <w:szCs w:val="28"/>
                              </w:rPr>
                              <w:t xml:space="preserve">around </w:t>
                            </w:r>
                            <w:r>
                              <w:rPr>
                                <w:rFonts w:ascii="Avenir Next" w:hAnsi="Avenir Next"/>
                                <w:sz w:val="28"/>
                                <w:szCs w:val="28"/>
                              </w:rPr>
                              <w:t>career opportunities</w:t>
                            </w:r>
                            <w:r w:rsidRPr="00607428">
                              <w:rPr>
                                <w:rFonts w:ascii="Avenir Next" w:hAnsi="Avenir Next"/>
                                <w:sz w:val="28"/>
                                <w:szCs w:val="28"/>
                              </w:rPr>
                              <w:t xml:space="preserve"> in agriculture and natural resources</w:t>
                            </w:r>
                          </w:p>
                          <w:p w14:paraId="69229B78" w14:textId="77777777" w:rsidR="00726BFD" w:rsidRPr="00607428" w:rsidRDefault="00726BFD" w:rsidP="00B326B4">
                            <w:pPr>
                              <w:ind w:left="360"/>
                              <w:rPr>
                                <w:rFonts w:ascii="Avenir Next" w:hAnsi="Avenir Next"/>
                                <w:sz w:val="28"/>
                                <w:szCs w:val="28"/>
                              </w:rPr>
                            </w:pPr>
                          </w:p>
                          <w:p w14:paraId="6FB33643" w14:textId="77777777" w:rsidR="00726BFD" w:rsidRDefault="00726BFD" w:rsidP="00962764">
                            <w:pPr>
                              <w:numPr>
                                <w:ilvl w:val="0"/>
                                <w:numId w:val="2"/>
                              </w:numPr>
                              <w:rPr>
                                <w:rFonts w:ascii="Avenir Next" w:hAnsi="Avenir Next"/>
                                <w:sz w:val="28"/>
                                <w:szCs w:val="28"/>
                              </w:rPr>
                            </w:pPr>
                            <w:r w:rsidRPr="00607428">
                              <w:rPr>
                                <w:rFonts w:ascii="Avenir Next" w:hAnsi="Avenir Next"/>
                                <w:sz w:val="28"/>
                                <w:szCs w:val="28"/>
                              </w:rPr>
                              <w:t>Use existing advisory boards to expand Herbert College visibility in</w:t>
                            </w:r>
                            <w:r>
                              <w:rPr>
                                <w:rFonts w:ascii="Avenir Next" w:hAnsi="Avenir Next"/>
                                <w:sz w:val="28"/>
                                <w:szCs w:val="28"/>
                              </w:rPr>
                              <w:t>to industry needs and integrate into curriculum</w:t>
                            </w:r>
                          </w:p>
                          <w:p w14:paraId="4935A937" w14:textId="77777777" w:rsidR="00726BFD" w:rsidRDefault="00726BFD" w:rsidP="00962764">
                            <w:pPr>
                              <w:pStyle w:val="ListParagraph"/>
                              <w:rPr>
                                <w:rFonts w:ascii="Avenir Next" w:hAnsi="Avenir Next"/>
                                <w:sz w:val="28"/>
                                <w:szCs w:val="28"/>
                              </w:rPr>
                            </w:pPr>
                          </w:p>
                          <w:p w14:paraId="2AA98D01" w14:textId="77777777" w:rsidR="00726BFD" w:rsidRDefault="00726BFD" w:rsidP="00726BFD">
                            <w:pPr>
                              <w:numPr>
                                <w:ilvl w:val="0"/>
                                <w:numId w:val="2"/>
                              </w:numPr>
                              <w:rPr>
                                <w:rFonts w:ascii="Avenir Next" w:hAnsi="Avenir Next"/>
                                <w:sz w:val="28"/>
                                <w:szCs w:val="28"/>
                              </w:rPr>
                            </w:pPr>
                            <w:r w:rsidRPr="00CB53B4">
                              <w:rPr>
                                <w:rFonts w:ascii="Avenir Next" w:hAnsi="Avenir Next"/>
                                <w:sz w:val="28"/>
                                <w:szCs w:val="28"/>
                              </w:rPr>
                              <w:t xml:space="preserve">Increase efforts to support external recognition of faculty and staff accomplishments </w:t>
                            </w:r>
                          </w:p>
                          <w:p w14:paraId="45933A07" w14:textId="77777777" w:rsidR="00726BFD" w:rsidRPr="00CB53B4" w:rsidRDefault="00726BFD" w:rsidP="00CB53B4">
                            <w:pPr>
                              <w:rPr>
                                <w:rFonts w:ascii="Avenir Next" w:hAnsi="Avenir Next"/>
                                <w:sz w:val="28"/>
                                <w:szCs w:val="28"/>
                              </w:rPr>
                            </w:pPr>
                          </w:p>
                          <w:p w14:paraId="3C25F024" w14:textId="77777777" w:rsidR="00726BFD" w:rsidRPr="00607428" w:rsidRDefault="00726BFD" w:rsidP="00607428">
                            <w:pPr>
                              <w:numPr>
                                <w:ilvl w:val="0"/>
                                <w:numId w:val="2"/>
                              </w:numPr>
                              <w:rPr>
                                <w:rFonts w:ascii="Avenir Next" w:hAnsi="Avenir Next"/>
                                <w:sz w:val="28"/>
                                <w:szCs w:val="28"/>
                              </w:rPr>
                            </w:pPr>
                            <w:r w:rsidRPr="00607428">
                              <w:rPr>
                                <w:rFonts w:ascii="Avenir Next" w:hAnsi="Avenir Next"/>
                                <w:sz w:val="28"/>
                                <w:szCs w:val="28"/>
                              </w:rPr>
                              <w:t xml:space="preserve">Expand Herbert College </w:t>
                            </w:r>
                            <w:r>
                              <w:rPr>
                                <w:rFonts w:ascii="Avenir Next" w:hAnsi="Avenir Next"/>
                                <w:sz w:val="28"/>
                                <w:szCs w:val="28"/>
                              </w:rPr>
                              <w:t>engagement and recognition of alumni</w:t>
                            </w:r>
                          </w:p>
                          <w:p w14:paraId="167A6781" w14:textId="77777777" w:rsidR="00726BFD" w:rsidRPr="003D5255" w:rsidRDefault="00726BFD" w:rsidP="00607428">
                            <w:pPr>
                              <w:ind w:left="1080"/>
                              <w:rPr>
                                <w:rFonts w:ascii="Avenir Next" w:hAnsi="Avenir Next"/>
                                <w:sz w:val="28"/>
                                <w:szCs w:val="28"/>
                              </w:rPr>
                            </w:pPr>
                          </w:p>
                        </w:tc>
                      </w:tr>
                      <w:tr w:rsidR="00726BFD" w14:paraId="18E79B0A" w14:textId="77777777" w:rsidTr="00985173">
                        <w:trPr>
                          <w:gridAfter w:val="1"/>
                          <w:wAfter w:w="10" w:type="dxa"/>
                        </w:trPr>
                        <w:tc>
                          <w:tcPr>
                            <w:tcW w:w="1615" w:type="dxa"/>
                          </w:tcPr>
                          <w:p w14:paraId="12F32F37" w14:textId="77777777" w:rsidR="00726BFD" w:rsidRPr="00985173" w:rsidRDefault="00726BFD" w:rsidP="005D102E">
                            <w:pPr>
                              <w:ind w:left="-114"/>
                              <w:rPr>
                                <w:rFonts w:ascii="Avenir Next" w:hAnsi="Avenir Next"/>
                                <w:sz w:val="28"/>
                                <w:szCs w:val="28"/>
                              </w:rPr>
                            </w:pPr>
                            <w:r>
                              <w:rPr>
                                <w:rFonts w:ascii="Avenir Next" w:hAnsi="Avenir Next"/>
                                <w:sz w:val="28"/>
                                <w:szCs w:val="28"/>
                              </w:rPr>
                              <w:t>Success Metrics</w:t>
                            </w:r>
                          </w:p>
                        </w:tc>
                        <w:tc>
                          <w:tcPr>
                            <w:tcW w:w="8157" w:type="dxa"/>
                          </w:tcPr>
                          <w:p w14:paraId="1666FA45" w14:textId="77777777" w:rsidR="00726BFD" w:rsidRDefault="00726BFD" w:rsidP="0087775C">
                            <w:pPr>
                              <w:numPr>
                                <w:ilvl w:val="0"/>
                                <w:numId w:val="2"/>
                              </w:numPr>
                              <w:rPr>
                                <w:rFonts w:ascii="Avenir Next" w:hAnsi="Avenir Next"/>
                                <w:sz w:val="28"/>
                                <w:szCs w:val="28"/>
                              </w:rPr>
                            </w:pPr>
                            <w:r>
                              <w:rPr>
                                <w:rFonts w:ascii="Avenir Next" w:hAnsi="Avenir Next"/>
                                <w:sz w:val="28"/>
                                <w:szCs w:val="28"/>
                              </w:rPr>
                              <w:t>Number of Interactive and Engaged Industry Partners</w:t>
                            </w:r>
                          </w:p>
                          <w:p w14:paraId="079BDFC5" w14:textId="77777777" w:rsidR="00726BFD" w:rsidRDefault="00726BFD" w:rsidP="0087775C">
                            <w:pPr>
                              <w:numPr>
                                <w:ilvl w:val="0"/>
                                <w:numId w:val="2"/>
                              </w:numPr>
                              <w:rPr>
                                <w:rFonts w:ascii="Avenir Next" w:hAnsi="Avenir Next"/>
                                <w:sz w:val="28"/>
                                <w:szCs w:val="28"/>
                              </w:rPr>
                            </w:pPr>
                            <w:r>
                              <w:rPr>
                                <w:rFonts w:ascii="Avenir Next" w:hAnsi="Avenir Next"/>
                                <w:sz w:val="28"/>
                                <w:szCs w:val="28"/>
                              </w:rPr>
                              <w:t>Number of Faculty and Staff Recognition Awards</w:t>
                            </w:r>
                          </w:p>
                          <w:p w14:paraId="01E42C9C" w14:textId="77777777" w:rsidR="00726BFD" w:rsidRPr="001B5108" w:rsidRDefault="00726BFD" w:rsidP="0087775C">
                            <w:pPr>
                              <w:numPr>
                                <w:ilvl w:val="0"/>
                                <w:numId w:val="2"/>
                              </w:numPr>
                              <w:rPr>
                                <w:rFonts w:ascii="Avenir Next" w:hAnsi="Avenir Next"/>
                                <w:sz w:val="28"/>
                                <w:szCs w:val="28"/>
                              </w:rPr>
                            </w:pPr>
                            <w:r>
                              <w:rPr>
                                <w:rFonts w:ascii="Avenir Next" w:hAnsi="Avenir Next"/>
                                <w:sz w:val="28"/>
                                <w:szCs w:val="28"/>
                              </w:rPr>
                              <w:t>Percentage Alumni Engagement</w:t>
                            </w:r>
                          </w:p>
                          <w:p w14:paraId="29901E50" w14:textId="77777777" w:rsidR="00726BFD" w:rsidRPr="00985173" w:rsidRDefault="00726BFD" w:rsidP="005D102E">
                            <w:pPr>
                              <w:ind w:left="360"/>
                              <w:rPr>
                                <w:rFonts w:ascii="Avenir Next" w:hAnsi="Avenir Next"/>
                                <w:sz w:val="28"/>
                                <w:szCs w:val="28"/>
                              </w:rPr>
                            </w:pPr>
                          </w:p>
                        </w:tc>
                      </w:tr>
                    </w:tbl>
                    <w:p w14:paraId="08338D0D" w14:textId="77777777" w:rsidR="00726BFD" w:rsidRDefault="00726BFD" w:rsidP="00DE04C9">
                      <w:pPr>
                        <w:rPr>
                          <w:rFonts w:ascii="Avenir Next" w:hAnsi="Avenir Next"/>
                          <w:sz w:val="28"/>
                          <w:szCs w:val="28"/>
                        </w:rPr>
                      </w:pPr>
                    </w:p>
                    <w:p w14:paraId="3CB6EAF6" w14:textId="77777777" w:rsidR="00726BFD" w:rsidRDefault="00726BFD" w:rsidP="00DE04C9">
                      <w:pPr>
                        <w:rPr>
                          <w:rFonts w:ascii="Avenir Next" w:hAnsi="Avenir Next"/>
                          <w:sz w:val="28"/>
                          <w:szCs w:val="28"/>
                        </w:rPr>
                      </w:pPr>
                    </w:p>
                    <w:p w14:paraId="5060C4E5" w14:textId="77777777" w:rsidR="00726BFD" w:rsidRDefault="00726BFD" w:rsidP="00DE04C9">
                      <w:pPr>
                        <w:rPr>
                          <w:rFonts w:ascii="Avenir Next" w:hAnsi="Avenir Next"/>
                          <w:sz w:val="28"/>
                          <w:szCs w:val="28"/>
                        </w:rPr>
                      </w:pPr>
                    </w:p>
                    <w:p w14:paraId="2B6E63C1" w14:textId="77777777" w:rsidR="00726BFD" w:rsidRDefault="00726BFD" w:rsidP="00DE04C9">
                      <w:pPr>
                        <w:rPr>
                          <w:rFonts w:ascii="Avenir Next" w:hAnsi="Avenir Next"/>
                          <w:sz w:val="28"/>
                          <w:szCs w:val="28"/>
                        </w:rPr>
                      </w:pPr>
                    </w:p>
                    <w:p w14:paraId="44F59F6E" w14:textId="77777777" w:rsidR="00726BFD" w:rsidRDefault="00726BFD" w:rsidP="00DE04C9">
                      <w:pPr>
                        <w:rPr>
                          <w:rFonts w:ascii="Avenir Next" w:hAnsi="Avenir Next"/>
                          <w:sz w:val="28"/>
                          <w:szCs w:val="28"/>
                        </w:rPr>
                      </w:pPr>
                    </w:p>
                    <w:p w14:paraId="1DF22145" w14:textId="77777777" w:rsidR="00726BFD" w:rsidRDefault="00726BFD" w:rsidP="00DE04C9">
                      <w:pPr>
                        <w:rPr>
                          <w:rFonts w:ascii="Avenir Next" w:hAnsi="Avenir Next"/>
                          <w:sz w:val="28"/>
                          <w:szCs w:val="28"/>
                        </w:rPr>
                      </w:pPr>
                    </w:p>
                    <w:p w14:paraId="6CF31387" w14:textId="77777777" w:rsidR="00726BFD" w:rsidRDefault="00726BFD" w:rsidP="00DE04C9">
                      <w:pPr>
                        <w:rPr>
                          <w:rFonts w:ascii="Avenir Next" w:hAnsi="Avenir Next"/>
                          <w:sz w:val="28"/>
                          <w:szCs w:val="28"/>
                        </w:rPr>
                      </w:pPr>
                    </w:p>
                    <w:p w14:paraId="44411C7A" w14:textId="77777777" w:rsidR="00726BFD" w:rsidRDefault="00726BFD" w:rsidP="00DE04C9">
                      <w:pPr>
                        <w:rPr>
                          <w:rFonts w:ascii="Avenir Next" w:hAnsi="Avenir Next"/>
                          <w:sz w:val="28"/>
                          <w:szCs w:val="28"/>
                        </w:rPr>
                      </w:pPr>
                    </w:p>
                    <w:p w14:paraId="10EE46AB" w14:textId="77777777" w:rsidR="00726BFD" w:rsidRPr="00E4642E" w:rsidRDefault="00726BFD" w:rsidP="00DE04C9">
                      <w:pPr>
                        <w:rPr>
                          <w:rFonts w:ascii="Avenir Next" w:hAnsi="Avenir Next"/>
                          <w:sz w:val="28"/>
                          <w:szCs w:val="28"/>
                        </w:rPr>
                      </w:pPr>
                    </w:p>
                    <w:p w14:paraId="2019D980" w14:textId="77777777" w:rsidR="00726BFD" w:rsidRDefault="00726BFD" w:rsidP="00DE04C9"/>
                    <w:p w14:paraId="1AB9D300" w14:textId="77777777" w:rsidR="00726BFD" w:rsidRPr="00D60542" w:rsidRDefault="00726BFD" w:rsidP="00DE04C9">
                      <w:pPr>
                        <w:pStyle w:val="ListParagraph"/>
                        <w:rPr>
                          <w:rFonts w:ascii="Avenir Next" w:eastAsiaTheme="minorHAnsi" w:hAnsi="Avenir Next"/>
                          <w:sz w:val="28"/>
                          <w:szCs w:val="28"/>
                        </w:rPr>
                      </w:pPr>
                    </w:p>
                    <w:p w14:paraId="65E0761F" w14:textId="77777777" w:rsidR="00726BFD" w:rsidRDefault="00726BFD" w:rsidP="00DE04C9">
                      <w:pPr>
                        <w:rPr>
                          <w:rFonts w:ascii="Avenir Next" w:hAnsi="Avenir Next"/>
                          <w:sz w:val="28"/>
                          <w:szCs w:val="28"/>
                        </w:rPr>
                      </w:pPr>
                    </w:p>
                    <w:p w14:paraId="6F207C45" w14:textId="77777777" w:rsidR="00726BFD" w:rsidRDefault="00726BFD" w:rsidP="00DE04C9">
                      <w:pPr>
                        <w:rPr>
                          <w:rFonts w:ascii="Avenir Next" w:hAnsi="Avenir Next"/>
                          <w:sz w:val="28"/>
                          <w:szCs w:val="28"/>
                        </w:rPr>
                      </w:pPr>
                    </w:p>
                    <w:p w14:paraId="4C4C4A51" w14:textId="77777777" w:rsidR="00726BFD" w:rsidRDefault="00726BFD" w:rsidP="00DE04C9">
                      <w:pPr>
                        <w:rPr>
                          <w:rFonts w:ascii="Baskerville" w:hAnsi="Baskerville"/>
                          <w:sz w:val="28"/>
                          <w:szCs w:val="28"/>
                        </w:rPr>
                      </w:pPr>
                    </w:p>
                    <w:p w14:paraId="25CBEAF5" w14:textId="77777777" w:rsidR="00726BFD" w:rsidRPr="00E60829" w:rsidRDefault="00726BFD" w:rsidP="00DE04C9">
                      <w:pPr>
                        <w:rPr>
                          <w:rFonts w:ascii="Avenir Next" w:hAnsi="Avenir Next"/>
                          <w:sz w:val="28"/>
                          <w:szCs w:val="28"/>
                        </w:rPr>
                      </w:pPr>
                    </w:p>
                    <w:p w14:paraId="1B017134" w14:textId="77777777" w:rsidR="00726BFD" w:rsidRDefault="00726BFD" w:rsidP="00DE04C9">
                      <w:pPr>
                        <w:rPr>
                          <w:rFonts w:ascii="Baskerville" w:hAnsi="Baskerville"/>
                          <w:sz w:val="28"/>
                          <w:szCs w:val="28"/>
                        </w:rPr>
                      </w:pPr>
                    </w:p>
                    <w:p w14:paraId="21609436" w14:textId="77777777" w:rsidR="00726BFD" w:rsidRDefault="00726BFD" w:rsidP="00DE04C9">
                      <w:pPr>
                        <w:rPr>
                          <w:rFonts w:ascii="Baskerville" w:hAnsi="Baskerville"/>
                          <w:sz w:val="28"/>
                          <w:szCs w:val="28"/>
                        </w:rPr>
                      </w:pPr>
                    </w:p>
                    <w:p w14:paraId="11229790" w14:textId="77777777" w:rsidR="00726BFD" w:rsidRPr="00C7467D" w:rsidRDefault="00726BFD" w:rsidP="00DE04C9">
                      <w:pPr>
                        <w:rPr>
                          <w:rFonts w:ascii="Baskerville" w:hAnsi="Baskerville"/>
                          <w:sz w:val="28"/>
                          <w:szCs w:val="28"/>
                        </w:rPr>
                      </w:pPr>
                    </w:p>
                  </w:txbxContent>
                </v:textbox>
              </v:shape>
            </w:pict>
          </mc:Fallback>
        </mc:AlternateContent>
      </w:r>
      <w:r w:rsidR="002669DD" w:rsidRPr="00A65FDA">
        <w:rPr>
          <w:noProof/>
        </w:rPr>
        <mc:AlternateContent>
          <mc:Choice Requires="wps">
            <w:drawing>
              <wp:anchor distT="0" distB="0" distL="114300" distR="114300" simplePos="0" relativeHeight="251677184" behindDoc="0" locked="0" layoutInCell="1" allowOverlap="1" wp14:anchorId="11341D3C" wp14:editId="14A97471">
                <wp:simplePos x="0" y="0"/>
                <wp:positionH relativeFrom="column">
                  <wp:posOffset>859809</wp:posOffset>
                </wp:positionH>
                <wp:positionV relativeFrom="paragraph">
                  <wp:posOffset>-455153</wp:posOffset>
                </wp:positionV>
                <wp:extent cx="914400" cy="955343"/>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14400" cy="955343"/>
                        </a:xfrm>
                        <a:prstGeom prst="rect">
                          <a:avLst/>
                        </a:prstGeom>
                        <a:noFill/>
                        <a:ln w="6350">
                          <a:noFill/>
                        </a:ln>
                      </wps:spPr>
                      <wps:txbx>
                        <w:txbxContent>
                          <w:p w14:paraId="49465ABC" w14:textId="77777777" w:rsidR="00726BFD" w:rsidRPr="007043C8" w:rsidRDefault="00726BFD" w:rsidP="00A65FD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41D3C" id="Text Box 32" o:spid="_x0000_s1079" type="#_x0000_t202" style="position:absolute;margin-left:67.7pt;margin-top:-35.85pt;width:1in;height:7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" filled="f" stroked="f" strokeweight=".5pt">
                <v:textbox>
                  <w:txbxContent>
                    <w:p w14:paraId="49465ABC" w14:textId="77777777" w:rsidR="00726BFD" w:rsidRPr="007043C8" w:rsidRDefault="00726BFD" w:rsidP="00A65FD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002669DD" w:rsidRPr="00A65FDA">
        <w:rPr>
          <w:noProof/>
        </w:rPr>
        <mc:AlternateContent>
          <mc:Choice Requires="wps">
            <w:drawing>
              <wp:anchor distT="0" distB="0" distL="114300" distR="114300" simplePos="0" relativeHeight="251678208" behindDoc="0" locked="0" layoutInCell="1" allowOverlap="1" wp14:anchorId="4B8EFEB3" wp14:editId="0656BD60">
                <wp:simplePos x="0" y="0"/>
                <wp:positionH relativeFrom="column">
                  <wp:posOffset>1910686</wp:posOffset>
                </wp:positionH>
                <wp:positionV relativeFrom="paragraph">
                  <wp:posOffset>-455153</wp:posOffset>
                </wp:positionV>
                <wp:extent cx="3125337" cy="1112293"/>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25337" cy="1112293"/>
                        </a:xfrm>
                        <a:prstGeom prst="rect">
                          <a:avLst/>
                        </a:prstGeom>
                        <a:noFill/>
                        <a:ln w="6350">
                          <a:noFill/>
                        </a:ln>
                      </wps:spPr>
                      <wps:txbx>
                        <w:txbxContent>
                          <w:p w14:paraId="2EAE66D6" w14:textId="77777777" w:rsidR="00726BFD" w:rsidRPr="00C7467D" w:rsidRDefault="00726BFD" w:rsidP="00A65FDA">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FEB3" id="Text Box 39" o:spid="_x0000_s1080" type="#_x0000_t202" style="position:absolute;margin-left:150.45pt;margin-top:-35.85pt;width:246.1pt;height:8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" filled="f" stroked="f" strokeweight=".5pt">
                <v:textbox>
                  <w:txbxContent>
                    <w:p w14:paraId="2EAE66D6" w14:textId="77777777" w:rsidR="00726BFD" w:rsidRPr="00C7467D" w:rsidRDefault="00726BFD" w:rsidP="00A65FDA">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v:textbox>
              </v:shape>
            </w:pict>
          </mc:Fallback>
        </mc:AlternateContent>
      </w:r>
      <w:r w:rsidR="002669DD" w:rsidRPr="00C5780E">
        <w:rPr>
          <w:noProof/>
        </w:rPr>
        <w:drawing>
          <wp:anchor distT="0" distB="0" distL="114300" distR="114300" simplePos="0" relativeHeight="251612672" behindDoc="0" locked="0" layoutInCell="1" allowOverlap="1" wp14:anchorId="731CD4EB" wp14:editId="22BF4FB5">
            <wp:simplePos x="0" y="0"/>
            <wp:positionH relativeFrom="margin">
              <wp:posOffset>-901065</wp:posOffset>
            </wp:positionH>
            <wp:positionV relativeFrom="margin">
              <wp:posOffset>-899160</wp:posOffset>
            </wp:positionV>
            <wp:extent cx="6523355" cy="4851400"/>
            <wp:effectExtent l="0" t="0" r="0" b="6350"/>
            <wp:wrapSquare wrapText="bothSides"/>
            <wp:docPr id="6"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3355" cy="4851400"/>
                    </a:xfrm>
                    <a:prstGeom prst="rect">
                      <a:avLst/>
                    </a:prstGeom>
                    <a:noFill/>
                  </pic:spPr>
                </pic:pic>
              </a:graphicData>
            </a:graphic>
            <wp14:sizeRelH relativeFrom="margin">
              <wp14:pctWidth>0</wp14:pctWidth>
            </wp14:sizeRelH>
            <wp14:sizeRelV relativeFrom="margin">
              <wp14:pctHeight>0</wp14:pctHeight>
            </wp14:sizeRelV>
          </wp:anchor>
        </w:drawing>
      </w:r>
    </w:p>
    <w:p w14:paraId="55C088A2" w14:textId="241D13A4" w:rsidR="00DE04C9" w:rsidRDefault="00DE04C9">
      <w:r>
        <w:br w:type="page"/>
      </w:r>
    </w:p>
    <w:p w14:paraId="56469EB8" w14:textId="2A731348" w:rsidR="008E1EF5" w:rsidRDefault="0080797C">
      <w:r>
        <w:rPr>
          <w:noProof/>
        </w:rPr>
        <w:lastRenderedPageBreak/>
        <mc:AlternateContent>
          <mc:Choice Requires="wps">
            <w:drawing>
              <wp:anchor distT="0" distB="0" distL="114300" distR="114300" simplePos="0" relativeHeight="251655680" behindDoc="0" locked="0" layoutInCell="1" allowOverlap="1" wp14:anchorId="7AF43CC4" wp14:editId="461C5C4F">
                <wp:simplePos x="0" y="0"/>
                <wp:positionH relativeFrom="column">
                  <wp:posOffset>-491083</wp:posOffset>
                </wp:positionH>
                <wp:positionV relativeFrom="paragraph">
                  <wp:posOffset>457342</wp:posOffset>
                </wp:positionV>
                <wp:extent cx="6332561" cy="5622877"/>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6332561" cy="5622877"/>
                        </a:xfrm>
                        <a:prstGeom prst="rect">
                          <a:avLst/>
                        </a:prstGeom>
                        <a:noFill/>
                        <a:ln w="6350">
                          <a:noFill/>
                        </a:ln>
                      </wps:spPr>
                      <wps:txbx>
                        <w:txbxContent>
                          <w:p w14:paraId="35985C5D" w14:textId="77777777" w:rsidR="00726BFD" w:rsidRDefault="00726BFD" w:rsidP="0051567D">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4</w:t>
                            </w:r>
                            <w:r w:rsidRPr="007E3BD0">
                              <w:rPr>
                                <w:rFonts w:ascii="Avenir Next" w:hAnsi="Avenir Next"/>
                                <w:b/>
                                <w:sz w:val="36"/>
                                <w:szCs w:val="36"/>
                              </w:rPr>
                              <w:t xml:space="preserve">:  </w:t>
                            </w:r>
                            <w:r>
                              <w:rPr>
                                <w:rFonts w:ascii="Avenir Next" w:hAnsi="Avenir Next"/>
                                <w:b/>
                                <w:sz w:val="36"/>
                                <w:szCs w:val="36"/>
                              </w:rPr>
                              <w:t xml:space="preserve">Teaching and Delivery Innovation </w:t>
                            </w:r>
                          </w:p>
                          <w:p w14:paraId="311C2E22" w14:textId="77777777" w:rsidR="00726BFD" w:rsidRDefault="00726BFD" w:rsidP="0051567D">
                            <w:pPr>
                              <w:rPr>
                                <w:rFonts w:ascii="Avenir Next" w:hAnsi="Avenir Next"/>
                                <w:b/>
                                <w:sz w:val="36"/>
                                <w:szCs w:val="36"/>
                              </w:rPr>
                            </w:pPr>
                          </w:p>
                          <w:p w14:paraId="212299BB" w14:textId="77777777" w:rsidR="00726BFD" w:rsidRPr="002F3440" w:rsidRDefault="00726BFD" w:rsidP="002F3440">
                            <w:pPr>
                              <w:rPr>
                                <w:rFonts w:ascii="Avenir Next" w:hAnsi="Avenir Next"/>
                                <w:b/>
                                <w:sz w:val="28"/>
                                <w:szCs w:val="28"/>
                              </w:rPr>
                            </w:pPr>
                            <w:r w:rsidRPr="001C3179">
                              <w:rPr>
                                <w:rFonts w:ascii="Avenir Next" w:hAnsi="Avenir Next"/>
                                <w:b/>
                                <w:sz w:val="28"/>
                                <w:szCs w:val="28"/>
                              </w:rPr>
                              <w:t xml:space="preserve">Adopt and support new teaching techniques and delivery methods, including online, to provide access </w:t>
                            </w:r>
                            <w:r>
                              <w:rPr>
                                <w:rFonts w:ascii="Avenir Next" w:hAnsi="Avenir Next"/>
                                <w:b/>
                                <w:sz w:val="28"/>
                                <w:szCs w:val="28"/>
                              </w:rPr>
                              <w:t>to a high-</w:t>
                            </w:r>
                            <w:r w:rsidRPr="001C3179">
                              <w:rPr>
                                <w:rFonts w:ascii="Avenir Next" w:hAnsi="Avenir Next"/>
                                <w:b/>
                                <w:sz w:val="28"/>
                                <w:szCs w:val="28"/>
                              </w:rPr>
                              <w:t>quality education</w:t>
                            </w:r>
                            <w:r w:rsidRPr="001C3179" w:rsidDel="001C3179">
                              <w:rPr>
                                <w:rFonts w:ascii="Avenir Next" w:hAnsi="Avenir Next"/>
                                <w:b/>
                                <w:sz w:val="28"/>
                                <w:szCs w:val="28"/>
                              </w:rPr>
                              <w:t xml:space="preserve"> </w:t>
                            </w:r>
                          </w:p>
                          <w:p w14:paraId="47706A6F" w14:textId="77777777" w:rsidR="00726BFD" w:rsidRDefault="00726BFD" w:rsidP="0051567D">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8071"/>
                              <w:gridCol w:w="10"/>
                            </w:tblGrid>
                            <w:tr w:rsidR="00726BFD" w14:paraId="7AEA8E0B" w14:textId="77777777" w:rsidTr="005D102E">
                              <w:trPr>
                                <w:trHeight w:val="1577"/>
                              </w:trPr>
                              <w:tc>
                                <w:tcPr>
                                  <w:tcW w:w="1615" w:type="dxa"/>
                                </w:tcPr>
                                <w:p w14:paraId="3EAFF373" w14:textId="77777777" w:rsidR="00726BFD" w:rsidRPr="00985173" w:rsidRDefault="00726BFD" w:rsidP="00A65FDA">
                                  <w:pPr>
                                    <w:ind w:left="-114"/>
                                    <w:rPr>
                                      <w:rFonts w:ascii="Avenir Next" w:hAnsi="Avenir Next"/>
                                      <w:sz w:val="28"/>
                                      <w:szCs w:val="28"/>
                                    </w:rPr>
                                  </w:pPr>
                                  <w:r>
                                    <w:rPr>
                                      <w:rFonts w:ascii="Avenir Next" w:hAnsi="Avenir Next"/>
                                      <w:sz w:val="28"/>
                                      <w:szCs w:val="28"/>
                                    </w:rPr>
                                    <w:t>Focus Areas</w:t>
                                  </w:r>
                                </w:p>
                              </w:tc>
                              <w:tc>
                                <w:tcPr>
                                  <w:tcW w:w="8167" w:type="dxa"/>
                                  <w:gridSpan w:val="2"/>
                                </w:tcPr>
                                <w:p w14:paraId="7F1B556B" w14:textId="77777777" w:rsidR="00726BFD" w:rsidRDefault="00726BFD" w:rsidP="00607428">
                                  <w:pPr>
                                    <w:numPr>
                                      <w:ilvl w:val="0"/>
                                      <w:numId w:val="2"/>
                                    </w:numPr>
                                    <w:rPr>
                                      <w:rFonts w:ascii="Avenir Next" w:hAnsi="Avenir Next"/>
                                      <w:sz w:val="28"/>
                                      <w:szCs w:val="28"/>
                                    </w:rPr>
                                  </w:pPr>
                                  <w:r w:rsidRPr="00607428">
                                    <w:rPr>
                                      <w:rFonts w:ascii="Avenir Next" w:hAnsi="Avenir Next"/>
                                      <w:sz w:val="28"/>
                                      <w:szCs w:val="28"/>
                                    </w:rPr>
                                    <w:t>Establish an institutional framework and infrastructure</w:t>
                                  </w:r>
                                  <w:r>
                                    <w:rPr>
                                      <w:rFonts w:ascii="Avenir Next" w:hAnsi="Avenir Next"/>
                                      <w:sz w:val="28"/>
                                      <w:szCs w:val="28"/>
                                    </w:rPr>
                                    <w:t xml:space="preserve">, including training, </w:t>
                                  </w:r>
                                  <w:r w:rsidRPr="00607428">
                                    <w:rPr>
                                      <w:rFonts w:ascii="Avenir Next" w:hAnsi="Avenir Next"/>
                                      <w:sz w:val="28"/>
                                      <w:szCs w:val="28"/>
                                    </w:rPr>
                                    <w:t xml:space="preserve">to support </w:t>
                                  </w:r>
                                  <w:r>
                                    <w:rPr>
                                      <w:rFonts w:ascii="Avenir Next" w:hAnsi="Avenir Next"/>
                                      <w:sz w:val="28"/>
                                      <w:szCs w:val="28"/>
                                    </w:rPr>
                                    <w:t xml:space="preserve">a new </w:t>
                                  </w:r>
                                  <w:r w:rsidRPr="00607428">
                                    <w:rPr>
                                      <w:rFonts w:ascii="Avenir Next" w:hAnsi="Avenir Next"/>
                                      <w:sz w:val="28"/>
                                      <w:szCs w:val="28"/>
                                    </w:rPr>
                                    <w:t>experience learning</w:t>
                                  </w:r>
                                  <w:r>
                                    <w:rPr>
                                      <w:rFonts w:ascii="Avenir Next" w:hAnsi="Avenir Next"/>
                                      <w:sz w:val="28"/>
                                      <w:szCs w:val="28"/>
                                    </w:rPr>
                                    <w:t xml:space="preserve"> model and online degrees</w:t>
                                  </w:r>
                                </w:p>
                                <w:p w14:paraId="56A8F77C" w14:textId="77777777" w:rsidR="00726BFD" w:rsidRDefault="00726BFD" w:rsidP="00B326B4">
                                  <w:pPr>
                                    <w:ind w:left="360"/>
                                    <w:rPr>
                                      <w:rFonts w:ascii="Avenir Next" w:hAnsi="Avenir Next"/>
                                      <w:sz w:val="28"/>
                                      <w:szCs w:val="28"/>
                                    </w:rPr>
                                  </w:pPr>
                                </w:p>
                                <w:p w14:paraId="2B2B3594" w14:textId="77777777" w:rsidR="00726BFD" w:rsidRPr="00607428" w:rsidRDefault="00726BFD" w:rsidP="002F3440">
                                  <w:pPr>
                                    <w:numPr>
                                      <w:ilvl w:val="0"/>
                                      <w:numId w:val="2"/>
                                    </w:numPr>
                                    <w:rPr>
                                      <w:rFonts w:ascii="Avenir Next" w:hAnsi="Avenir Next"/>
                                      <w:sz w:val="28"/>
                                      <w:szCs w:val="28"/>
                                    </w:rPr>
                                  </w:pPr>
                                  <w:r>
                                    <w:rPr>
                                      <w:rFonts w:ascii="Avenir Next" w:hAnsi="Avenir Next"/>
                                      <w:sz w:val="28"/>
                                      <w:szCs w:val="28"/>
                                    </w:rPr>
                                    <w:t>Expand multicultural competence training to support access and quality goals for the Herbert College Experience</w:t>
                                  </w:r>
                                </w:p>
                                <w:p w14:paraId="33B326F7" w14:textId="77777777" w:rsidR="00726BFD" w:rsidRPr="003D5255" w:rsidRDefault="00726BFD" w:rsidP="00B326B4">
                                  <w:pPr>
                                    <w:ind w:left="360"/>
                                    <w:rPr>
                                      <w:rFonts w:ascii="Avenir Next" w:hAnsi="Avenir Next"/>
                                      <w:sz w:val="28"/>
                                      <w:szCs w:val="28"/>
                                    </w:rPr>
                                  </w:pPr>
                                </w:p>
                              </w:tc>
                            </w:tr>
                            <w:tr w:rsidR="00726BFD" w14:paraId="650EACA5" w14:textId="77777777" w:rsidTr="00985173">
                              <w:trPr>
                                <w:gridAfter w:val="1"/>
                                <w:wAfter w:w="10" w:type="dxa"/>
                              </w:trPr>
                              <w:tc>
                                <w:tcPr>
                                  <w:tcW w:w="1615" w:type="dxa"/>
                                </w:tcPr>
                                <w:p w14:paraId="135844AB" w14:textId="77777777" w:rsidR="00726BFD" w:rsidRPr="00985173" w:rsidRDefault="00726BFD" w:rsidP="005D102E">
                                  <w:pPr>
                                    <w:ind w:left="-114"/>
                                    <w:rPr>
                                      <w:rFonts w:ascii="Avenir Next" w:hAnsi="Avenir Next"/>
                                      <w:sz w:val="28"/>
                                      <w:szCs w:val="28"/>
                                    </w:rPr>
                                  </w:pPr>
                                  <w:r>
                                    <w:rPr>
                                      <w:rFonts w:ascii="Avenir Next" w:hAnsi="Avenir Next"/>
                                      <w:sz w:val="28"/>
                                      <w:szCs w:val="28"/>
                                    </w:rPr>
                                    <w:t>Success Metrics</w:t>
                                  </w:r>
                                </w:p>
                              </w:tc>
                              <w:tc>
                                <w:tcPr>
                                  <w:tcW w:w="8157" w:type="dxa"/>
                                </w:tcPr>
                                <w:p w14:paraId="3C4F1396" w14:textId="77777777" w:rsidR="00726BFD" w:rsidRDefault="00726BFD" w:rsidP="000B032A">
                                  <w:pPr>
                                    <w:numPr>
                                      <w:ilvl w:val="0"/>
                                      <w:numId w:val="2"/>
                                    </w:numPr>
                                    <w:rPr>
                                      <w:rFonts w:ascii="Avenir Next" w:hAnsi="Avenir Next"/>
                                      <w:sz w:val="28"/>
                                      <w:szCs w:val="28"/>
                                    </w:rPr>
                                  </w:pPr>
                                  <w:r>
                                    <w:rPr>
                                      <w:rFonts w:ascii="Avenir Next" w:hAnsi="Avenir Next"/>
                                      <w:sz w:val="28"/>
                                      <w:szCs w:val="28"/>
                                    </w:rPr>
                                    <w:t>Number of additional online certificates or degree programs</w:t>
                                  </w:r>
                                </w:p>
                                <w:p w14:paraId="40AF3590" w14:textId="55EDD5DE" w:rsidR="00726BFD" w:rsidRDefault="00726BFD" w:rsidP="00D16E94">
                                  <w:pPr>
                                    <w:numPr>
                                      <w:ilvl w:val="0"/>
                                      <w:numId w:val="2"/>
                                    </w:numPr>
                                    <w:rPr>
                                      <w:rFonts w:ascii="Avenir Next" w:hAnsi="Avenir Next"/>
                                      <w:sz w:val="28"/>
                                      <w:szCs w:val="28"/>
                                    </w:rPr>
                                  </w:pPr>
                                  <w:r w:rsidRPr="002F3440">
                                    <w:rPr>
                                      <w:rFonts w:ascii="Avenir Next" w:hAnsi="Avenir Next"/>
                                      <w:sz w:val="28"/>
                                      <w:szCs w:val="28"/>
                                    </w:rPr>
                                    <w:t>N</w:t>
                                  </w:r>
                                  <w:r>
                                    <w:rPr>
                                      <w:rFonts w:ascii="Avenir Next" w:hAnsi="Avenir Next"/>
                                      <w:sz w:val="28"/>
                                      <w:szCs w:val="28"/>
                                    </w:rPr>
                                    <w:t xml:space="preserve">umber of faculty and students engaged in multicultural competency training or courses </w:t>
                                  </w:r>
                                </w:p>
                                <w:p w14:paraId="40750A08" w14:textId="4BA3AE7B" w:rsidR="00726BFD" w:rsidRPr="00985173" w:rsidRDefault="008D20E6" w:rsidP="00985287">
                                  <w:pPr>
                                    <w:numPr>
                                      <w:ilvl w:val="0"/>
                                      <w:numId w:val="2"/>
                                    </w:numPr>
                                    <w:rPr>
                                      <w:rFonts w:ascii="Avenir Next" w:hAnsi="Avenir Next"/>
                                      <w:sz w:val="28"/>
                                      <w:szCs w:val="28"/>
                                    </w:rPr>
                                  </w:pPr>
                                  <w:r>
                                    <w:rPr>
                                      <w:rFonts w:ascii="Avenir Next" w:hAnsi="Avenir Next"/>
                                      <w:sz w:val="28"/>
                                      <w:szCs w:val="28"/>
                                    </w:rPr>
                                    <w:t>Documented training resources</w:t>
                                  </w:r>
                                </w:p>
                              </w:tc>
                            </w:tr>
                          </w:tbl>
                          <w:p w14:paraId="7F022AAD" w14:textId="77777777" w:rsidR="00726BFD" w:rsidRDefault="00726BFD" w:rsidP="0051567D">
                            <w:pPr>
                              <w:rPr>
                                <w:rFonts w:ascii="Avenir Next" w:hAnsi="Avenir Next"/>
                                <w:sz w:val="28"/>
                                <w:szCs w:val="28"/>
                              </w:rPr>
                            </w:pPr>
                          </w:p>
                          <w:p w14:paraId="112C2EE7" w14:textId="77777777" w:rsidR="00726BFD" w:rsidRDefault="00726BFD" w:rsidP="0051567D">
                            <w:pPr>
                              <w:rPr>
                                <w:rFonts w:ascii="Avenir Next" w:hAnsi="Avenir Next"/>
                                <w:sz w:val="28"/>
                                <w:szCs w:val="28"/>
                              </w:rPr>
                            </w:pPr>
                          </w:p>
                          <w:p w14:paraId="671017BA" w14:textId="77777777" w:rsidR="00726BFD" w:rsidRDefault="00726BFD" w:rsidP="0051567D">
                            <w:pPr>
                              <w:rPr>
                                <w:rFonts w:ascii="Avenir Next" w:hAnsi="Avenir Next"/>
                                <w:sz w:val="28"/>
                                <w:szCs w:val="28"/>
                              </w:rPr>
                            </w:pPr>
                          </w:p>
                          <w:p w14:paraId="6F6B232B" w14:textId="77777777" w:rsidR="00726BFD" w:rsidRDefault="00726BFD" w:rsidP="0051567D">
                            <w:pPr>
                              <w:rPr>
                                <w:rFonts w:ascii="Avenir Next" w:hAnsi="Avenir Next"/>
                                <w:sz w:val="28"/>
                                <w:szCs w:val="28"/>
                              </w:rPr>
                            </w:pPr>
                          </w:p>
                          <w:p w14:paraId="7C311856" w14:textId="77777777" w:rsidR="00726BFD" w:rsidRDefault="00726BFD" w:rsidP="0051567D">
                            <w:pPr>
                              <w:rPr>
                                <w:rFonts w:ascii="Avenir Next" w:hAnsi="Avenir Next"/>
                                <w:sz w:val="28"/>
                                <w:szCs w:val="28"/>
                              </w:rPr>
                            </w:pPr>
                          </w:p>
                          <w:p w14:paraId="027F94DB" w14:textId="77777777" w:rsidR="00726BFD" w:rsidRDefault="00726BFD" w:rsidP="0051567D">
                            <w:pPr>
                              <w:rPr>
                                <w:rFonts w:ascii="Avenir Next" w:hAnsi="Avenir Next"/>
                                <w:sz w:val="28"/>
                                <w:szCs w:val="28"/>
                              </w:rPr>
                            </w:pPr>
                          </w:p>
                          <w:p w14:paraId="737E418A" w14:textId="77777777" w:rsidR="00726BFD" w:rsidRDefault="00726BFD" w:rsidP="0051567D">
                            <w:pPr>
                              <w:rPr>
                                <w:rFonts w:ascii="Avenir Next" w:hAnsi="Avenir Next"/>
                                <w:sz w:val="28"/>
                                <w:szCs w:val="28"/>
                              </w:rPr>
                            </w:pPr>
                          </w:p>
                          <w:p w14:paraId="4DA53CE0" w14:textId="77777777" w:rsidR="00726BFD" w:rsidRDefault="00726BFD" w:rsidP="0051567D">
                            <w:pPr>
                              <w:rPr>
                                <w:rFonts w:ascii="Avenir Next" w:hAnsi="Avenir Next"/>
                                <w:sz w:val="28"/>
                                <w:szCs w:val="28"/>
                              </w:rPr>
                            </w:pPr>
                          </w:p>
                          <w:p w14:paraId="571D43F3" w14:textId="77777777" w:rsidR="00726BFD" w:rsidRPr="00E4642E" w:rsidRDefault="00726BFD" w:rsidP="0051567D">
                            <w:pPr>
                              <w:rPr>
                                <w:rFonts w:ascii="Avenir Next" w:hAnsi="Avenir Next"/>
                                <w:sz w:val="28"/>
                                <w:szCs w:val="28"/>
                              </w:rPr>
                            </w:pPr>
                          </w:p>
                          <w:p w14:paraId="18C4B4AB" w14:textId="77777777" w:rsidR="00726BFD" w:rsidRDefault="00726BFD" w:rsidP="0051567D"/>
                          <w:p w14:paraId="4D53D378" w14:textId="77777777" w:rsidR="00726BFD" w:rsidRPr="00D60542" w:rsidRDefault="00726BFD" w:rsidP="0051567D">
                            <w:pPr>
                              <w:pStyle w:val="ListParagraph"/>
                              <w:rPr>
                                <w:rFonts w:ascii="Avenir Next" w:eastAsiaTheme="minorHAnsi" w:hAnsi="Avenir Next"/>
                                <w:sz w:val="28"/>
                                <w:szCs w:val="28"/>
                              </w:rPr>
                            </w:pPr>
                          </w:p>
                          <w:p w14:paraId="23E48A26" w14:textId="77777777" w:rsidR="00726BFD" w:rsidRDefault="00726BFD" w:rsidP="0051567D">
                            <w:pPr>
                              <w:rPr>
                                <w:rFonts w:ascii="Avenir Next" w:hAnsi="Avenir Next"/>
                                <w:sz w:val="28"/>
                                <w:szCs w:val="28"/>
                              </w:rPr>
                            </w:pPr>
                          </w:p>
                          <w:p w14:paraId="11948855" w14:textId="77777777" w:rsidR="00726BFD" w:rsidRDefault="00726BFD" w:rsidP="0051567D">
                            <w:pPr>
                              <w:rPr>
                                <w:rFonts w:ascii="Avenir Next" w:hAnsi="Avenir Next"/>
                                <w:sz w:val="28"/>
                                <w:szCs w:val="28"/>
                              </w:rPr>
                            </w:pPr>
                          </w:p>
                          <w:p w14:paraId="0A3EE505" w14:textId="77777777" w:rsidR="00726BFD" w:rsidRDefault="00726BFD" w:rsidP="0051567D">
                            <w:pPr>
                              <w:rPr>
                                <w:rFonts w:ascii="Baskerville" w:hAnsi="Baskerville"/>
                                <w:sz w:val="28"/>
                                <w:szCs w:val="28"/>
                              </w:rPr>
                            </w:pPr>
                          </w:p>
                          <w:p w14:paraId="29E4B6E0" w14:textId="77777777" w:rsidR="00726BFD" w:rsidRPr="00E60829" w:rsidRDefault="00726BFD" w:rsidP="0051567D">
                            <w:pPr>
                              <w:rPr>
                                <w:rFonts w:ascii="Avenir Next" w:hAnsi="Avenir Next"/>
                                <w:sz w:val="28"/>
                                <w:szCs w:val="28"/>
                              </w:rPr>
                            </w:pPr>
                          </w:p>
                          <w:p w14:paraId="464882D8" w14:textId="77777777" w:rsidR="00726BFD" w:rsidRDefault="00726BFD" w:rsidP="0051567D">
                            <w:pPr>
                              <w:rPr>
                                <w:rFonts w:ascii="Baskerville" w:hAnsi="Baskerville"/>
                                <w:sz w:val="28"/>
                                <w:szCs w:val="28"/>
                              </w:rPr>
                            </w:pPr>
                          </w:p>
                          <w:p w14:paraId="66D07FA5" w14:textId="77777777" w:rsidR="00726BFD" w:rsidRDefault="00726BFD" w:rsidP="0051567D">
                            <w:pPr>
                              <w:rPr>
                                <w:rFonts w:ascii="Baskerville" w:hAnsi="Baskerville"/>
                                <w:sz w:val="28"/>
                                <w:szCs w:val="28"/>
                              </w:rPr>
                            </w:pPr>
                          </w:p>
                          <w:p w14:paraId="67BDBB59" w14:textId="77777777" w:rsidR="00726BFD" w:rsidRPr="00C7467D" w:rsidRDefault="00726BFD" w:rsidP="0051567D">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3CC4" id="Text Box 204" o:spid="_x0000_s1081" type="#_x0000_t202" style="position:absolute;margin-left:-38.65pt;margin-top:36pt;width:498.65pt;height:4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" filled="f" stroked="f" strokeweight=".5pt">
                <v:textbox>
                  <w:txbxContent>
                    <w:p w14:paraId="35985C5D" w14:textId="77777777" w:rsidR="00726BFD" w:rsidRDefault="00726BFD" w:rsidP="0051567D">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4</w:t>
                      </w:r>
                      <w:r w:rsidRPr="007E3BD0">
                        <w:rPr>
                          <w:rFonts w:ascii="Avenir Next" w:hAnsi="Avenir Next"/>
                          <w:b/>
                          <w:sz w:val="36"/>
                          <w:szCs w:val="36"/>
                        </w:rPr>
                        <w:t xml:space="preserve">:  </w:t>
                      </w:r>
                      <w:r>
                        <w:rPr>
                          <w:rFonts w:ascii="Avenir Next" w:hAnsi="Avenir Next"/>
                          <w:b/>
                          <w:sz w:val="36"/>
                          <w:szCs w:val="36"/>
                        </w:rPr>
                        <w:t xml:space="preserve">Teaching and Delivery Innovation </w:t>
                      </w:r>
                    </w:p>
                    <w:p w14:paraId="311C2E22" w14:textId="77777777" w:rsidR="00726BFD" w:rsidRDefault="00726BFD" w:rsidP="0051567D">
                      <w:pPr>
                        <w:rPr>
                          <w:rFonts w:ascii="Avenir Next" w:hAnsi="Avenir Next"/>
                          <w:b/>
                          <w:sz w:val="36"/>
                          <w:szCs w:val="36"/>
                        </w:rPr>
                      </w:pPr>
                    </w:p>
                    <w:p w14:paraId="212299BB" w14:textId="77777777" w:rsidR="00726BFD" w:rsidRPr="002F3440" w:rsidRDefault="00726BFD" w:rsidP="002F3440">
                      <w:pPr>
                        <w:rPr>
                          <w:rFonts w:ascii="Avenir Next" w:hAnsi="Avenir Next"/>
                          <w:b/>
                          <w:sz w:val="28"/>
                          <w:szCs w:val="28"/>
                        </w:rPr>
                      </w:pPr>
                      <w:r w:rsidRPr="001C3179">
                        <w:rPr>
                          <w:rFonts w:ascii="Avenir Next" w:hAnsi="Avenir Next"/>
                          <w:b/>
                          <w:sz w:val="28"/>
                          <w:szCs w:val="28"/>
                        </w:rPr>
                        <w:t xml:space="preserve">Adopt and support new teaching techniques and delivery methods, including online, to provide access </w:t>
                      </w:r>
                      <w:r>
                        <w:rPr>
                          <w:rFonts w:ascii="Avenir Next" w:hAnsi="Avenir Next"/>
                          <w:b/>
                          <w:sz w:val="28"/>
                          <w:szCs w:val="28"/>
                        </w:rPr>
                        <w:t>to a high-</w:t>
                      </w:r>
                      <w:r w:rsidRPr="001C3179">
                        <w:rPr>
                          <w:rFonts w:ascii="Avenir Next" w:hAnsi="Avenir Next"/>
                          <w:b/>
                          <w:sz w:val="28"/>
                          <w:szCs w:val="28"/>
                        </w:rPr>
                        <w:t>quality education</w:t>
                      </w:r>
                      <w:r w:rsidRPr="001C3179" w:rsidDel="001C3179">
                        <w:rPr>
                          <w:rFonts w:ascii="Avenir Next" w:hAnsi="Avenir Next"/>
                          <w:b/>
                          <w:sz w:val="28"/>
                          <w:szCs w:val="28"/>
                        </w:rPr>
                        <w:t xml:space="preserve"> </w:t>
                      </w:r>
                    </w:p>
                    <w:p w14:paraId="47706A6F" w14:textId="77777777" w:rsidR="00726BFD" w:rsidRDefault="00726BFD" w:rsidP="0051567D">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8071"/>
                        <w:gridCol w:w="10"/>
                      </w:tblGrid>
                      <w:tr w:rsidR="00726BFD" w14:paraId="7AEA8E0B" w14:textId="77777777" w:rsidTr="005D102E">
                        <w:trPr>
                          <w:trHeight w:val="1577"/>
                        </w:trPr>
                        <w:tc>
                          <w:tcPr>
                            <w:tcW w:w="1615" w:type="dxa"/>
                          </w:tcPr>
                          <w:p w14:paraId="3EAFF373" w14:textId="77777777" w:rsidR="00726BFD" w:rsidRPr="00985173" w:rsidRDefault="00726BFD" w:rsidP="00A65FDA">
                            <w:pPr>
                              <w:ind w:left="-114"/>
                              <w:rPr>
                                <w:rFonts w:ascii="Avenir Next" w:hAnsi="Avenir Next"/>
                                <w:sz w:val="28"/>
                                <w:szCs w:val="28"/>
                              </w:rPr>
                            </w:pPr>
                            <w:r>
                              <w:rPr>
                                <w:rFonts w:ascii="Avenir Next" w:hAnsi="Avenir Next"/>
                                <w:sz w:val="28"/>
                                <w:szCs w:val="28"/>
                              </w:rPr>
                              <w:t>Focus Areas</w:t>
                            </w:r>
                          </w:p>
                        </w:tc>
                        <w:tc>
                          <w:tcPr>
                            <w:tcW w:w="8167" w:type="dxa"/>
                            <w:gridSpan w:val="2"/>
                          </w:tcPr>
                          <w:p w14:paraId="7F1B556B" w14:textId="77777777" w:rsidR="00726BFD" w:rsidRDefault="00726BFD" w:rsidP="00607428">
                            <w:pPr>
                              <w:numPr>
                                <w:ilvl w:val="0"/>
                                <w:numId w:val="2"/>
                              </w:numPr>
                              <w:rPr>
                                <w:rFonts w:ascii="Avenir Next" w:hAnsi="Avenir Next"/>
                                <w:sz w:val="28"/>
                                <w:szCs w:val="28"/>
                              </w:rPr>
                            </w:pPr>
                            <w:r w:rsidRPr="00607428">
                              <w:rPr>
                                <w:rFonts w:ascii="Avenir Next" w:hAnsi="Avenir Next"/>
                                <w:sz w:val="28"/>
                                <w:szCs w:val="28"/>
                              </w:rPr>
                              <w:t>Establish an institutional framework and infrastructure</w:t>
                            </w:r>
                            <w:r>
                              <w:rPr>
                                <w:rFonts w:ascii="Avenir Next" w:hAnsi="Avenir Next"/>
                                <w:sz w:val="28"/>
                                <w:szCs w:val="28"/>
                              </w:rPr>
                              <w:t xml:space="preserve">, including training, </w:t>
                            </w:r>
                            <w:r w:rsidRPr="00607428">
                              <w:rPr>
                                <w:rFonts w:ascii="Avenir Next" w:hAnsi="Avenir Next"/>
                                <w:sz w:val="28"/>
                                <w:szCs w:val="28"/>
                              </w:rPr>
                              <w:t xml:space="preserve">to support </w:t>
                            </w:r>
                            <w:r>
                              <w:rPr>
                                <w:rFonts w:ascii="Avenir Next" w:hAnsi="Avenir Next"/>
                                <w:sz w:val="28"/>
                                <w:szCs w:val="28"/>
                              </w:rPr>
                              <w:t xml:space="preserve">a new </w:t>
                            </w:r>
                            <w:r w:rsidRPr="00607428">
                              <w:rPr>
                                <w:rFonts w:ascii="Avenir Next" w:hAnsi="Avenir Next"/>
                                <w:sz w:val="28"/>
                                <w:szCs w:val="28"/>
                              </w:rPr>
                              <w:t>experience learning</w:t>
                            </w:r>
                            <w:r>
                              <w:rPr>
                                <w:rFonts w:ascii="Avenir Next" w:hAnsi="Avenir Next"/>
                                <w:sz w:val="28"/>
                                <w:szCs w:val="28"/>
                              </w:rPr>
                              <w:t xml:space="preserve"> model and online degrees</w:t>
                            </w:r>
                          </w:p>
                          <w:p w14:paraId="56A8F77C" w14:textId="77777777" w:rsidR="00726BFD" w:rsidRDefault="00726BFD" w:rsidP="00B326B4">
                            <w:pPr>
                              <w:ind w:left="360"/>
                              <w:rPr>
                                <w:rFonts w:ascii="Avenir Next" w:hAnsi="Avenir Next"/>
                                <w:sz w:val="28"/>
                                <w:szCs w:val="28"/>
                              </w:rPr>
                            </w:pPr>
                          </w:p>
                          <w:p w14:paraId="2B2B3594" w14:textId="77777777" w:rsidR="00726BFD" w:rsidRPr="00607428" w:rsidRDefault="00726BFD" w:rsidP="002F3440">
                            <w:pPr>
                              <w:numPr>
                                <w:ilvl w:val="0"/>
                                <w:numId w:val="2"/>
                              </w:numPr>
                              <w:rPr>
                                <w:rFonts w:ascii="Avenir Next" w:hAnsi="Avenir Next"/>
                                <w:sz w:val="28"/>
                                <w:szCs w:val="28"/>
                              </w:rPr>
                            </w:pPr>
                            <w:r>
                              <w:rPr>
                                <w:rFonts w:ascii="Avenir Next" w:hAnsi="Avenir Next"/>
                                <w:sz w:val="28"/>
                                <w:szCs w:val="28"/>
                              </w:rPr>
                              <w:t>Expand multicultural competence training to support access and quality goals for the Herbert College Experience</w:t>
                            </w:r>
                          </w:p>
                          <w:p w14:paraId="33B326F7" w14:textId="77777777" w:rsidR="00726BFD" w:rsidRPr="003D5255" w:rsidRDefault="00726BFD" w:rsidP="00B326B4">
                            <w:pPr>
                              <w:ind w:left="360"/>
                              <w:rPr>
                                <w:rFonts w:ascii="Avenir Next" w:hAnsi="Avenir Next"/>
                                <w:sz w:val="28"/>
                                <w:szCs w:val="28"/>
                              </w:rPr>
                            </w:pPr>
                          </w:p>
                        </w:tc>
                      </w:tr>
                      <w:tr w:rsidR="00726BFD" w14:paraId="650EACA5" w14:textId="77777777" w:rsidTr="00985173">
                        <w:trPr>
                          <w:gridAfter w:val="1"/>
                          <w:wAfter w:w="10" w:type="dxa"/>
                        </w:trPr>
                        <w:tc>
                          <w:tcPr>
                            <w:tcW w:w="1615" w:type="dxa"/>
                          </w:tcPr>
                          <w:p w14:paraId="135844AB" w14:textId="77777777" w:rsidR="00726BFD" w:rsidRPr="00985173" w:rsidRDefault="00726BFD" w:rsidP="005D102E">
                            <w:pPr>
                              <w:ind w:left="-114"/>
                              <w:rPr>
                                <w:rFonts w:ascii="Avenir Next" w:hAnsi="Avenir Next"/>
                                <w:sz w:val="28"/>
                                <w:szCs w:val="28"/>
                              </w:rPr>
                            </w:pPr>
                            <w:r>
                              <w:rPr>
                                <w:rFonts w:ascii="Avenir Next" w:hAnsi="Avenir Next"/>
                                <w:sz w:val="28"/>
                                <w:szCs w:val="28"/>
                              </w:rPr>
                              <w:t>Success Metrics</w:t>
                            </w:r>
                          </w:p>
                        </w:tc>
                        <w:tc>
                          <w:tcPr>
                            <w:tcW w:w="8157" w:type="dxa"/>
                          </w:tcPr>
                          <w:p w14:paraId="3C4F1396" w14:textId="77777777" w:rsidR="00726BFD" w:rsidRDefault="00726BFD" w:rsidP="000B032A">
                            <w:pPr>
                              <w:numPr>
                                <w:ilvl w:val="0"/>
                                <w:numId w:val="2"/>
                              </w:numPr>
                              <w:rPr>
                                <w:rFonts w:ascii="Avenir Next" w:hAnsi="Avenir Next"/>
                                <w:sz w:val="28"/>
                                <w:szCs w:val="28"/>
                              </w:rPr>
                            </w:pPr>
                            <w:r>
                              <w:rPr>
                                <w:rFonts w:ascii="Avenir Next" w:hAnsi="Avenir Next"/>
                                <w:sz w:val="28"/>
                                <w:szCs w:val="28"/>
                              </w:rPr>
                              <w:t>Number of additional online certificates or degree programs</w:t>
                            </w:r>
                          </w:p>
                          <w:p w14:paraId="40AF3590" w14:textId="55EDD5DE" w:rsidR="00726BFD" w:rsidRDefault="00726BFD" w:rsidP="00D16E94">
                            <w:pPr>
                              <w:numPr>
                                <w:ilvl w:val="0"/>
                                <w:numId w:val="2"/>
                              </w:numPr>
                              <w:rPr>
                                <w:rFonts w:ascii="Avenir Next" w:hAnsi="Avenir Next"/>
                                <w:sz w:val="28"/>
                                <w:szCs w:val="28"/>
                              </w:rPr>
                            </w:pPr>
                            <w:r w:rsidRPr="002F3440">
                              <w:rPr>
                                <w:rFonts w:ascii="Avenir Next" w:hAnsi="Avenir Next"/>
                                <w:sz w:val="28"/>
                                <w:szCs w:val="28"/>
                              </w:rPr>
                              <w:t>N</w:t>
                            </w:r>
                            <w:r>
                              <w:rPr>
                                <w:rFonts w:ascii="Avenir Next" w:hAnsi="Avenir Next"/>
                                <w:sz w:val="28"/>
                                <w:szCs w:val="28"/>
                              </w:rPr>
                              <w:t xml:space="preserve">umber of faculty and students engaged in multicultural competency training or courses </w:t>
                            </w:r>
                          </w:p>
                          <w:p w14:paraId="40750A08" w14:textId="4BA3AE7B" w:rsidR="00726BFD" w:rsidRPr="00985173" w:rsidRDefault="008D20E6" w:rsidP="00985287">
                            <w:pPr>
                              <w:numPr>
                                <w:ilvl w:val="0"/>
                                <w:numId w:val="2"/>
                              </w:numPr>
                              <w:rPr>
                                <w:rFonts w:ascii="Avenir Next" w:hAnsi="Avenir Next"/>
                                <w:sz w:val="28"/>
                                <w:szCs w:val="28"/>
                              </w:rPr>
                            </w:pPr>
                            <w:r>
                              <w:rPr>
                                <w:rFonts w:ascii="Avenir Next" w:hAnsi="Avenir Next"/>
                                <w:sz w:val="28"/>
                                <w:szCs w:val="28"/>
                              </w:rPr>
                              <w:t>Documented training resources</w:t>
                            </w:r>
                          </w:p>
                        </w:tc>
                      </w:tr>
                    </w:tbl>
                    <w:p w14:paraId="7F022AAD" w14:textId="77777777" w:rsidR="00726BFD" w:rsidRDefault="00726BFD" w:rsidP="0051567D">
                      <w:pPr>
                        <w:rPr>
                          <w:rFonts w:ascii="Avenir Next" w:hAnsi="Avenir Next"/>
                          <w:sz w:val="28"/>
                          <w:szCs w:val="28"/>
                        </w:rPr>
                      </w:pPr>
                    </w:p>
                    <w:p w14:paraId="112C2EE7" w14:textId="77777777" w:rsidR="00726BFD" w:rsidRDefault="00726BFD" w:rsidP="0051567D">
                      <w:pPr>
                        <w:rPr>
                          <w:rFonts w:ascii="Avenir Next" w:hAnsi="Avenir Next"/>
                          <w:sz w:val="28"/>
                          <w:szCs w:val="28"/>
                        </w:rPr>
                      </w:pPr>
                    </w:p>
                    <w:p w14:paraId="671017BA" w14:textId="77777777" w:rsidR="00726BFD" w:rsidRDefault="00726BFD" w:rsidP="0051567D">
                      <w:pPr>
                        <w:rPr>
                          <w:rFonts w:ascii="Avenir Next" w:hAnsi="Avenir Next"/>
                          <w:sz w:val="28"/>
                          <w:szCs w:val="28"/>
                        </w:rPr>
                      </w:pPr>
                    </w:p>
                    <w:p w14:paraId="6F6B232B" w14:textId="77777777" w:rsidR="00726BFD" w:rsidRDefault="00726BFD" w:rsidP="0051567D">
                      <w:pPr>
                        <w:rPr>
                          <w:rFonts w:ascii="Avenir Next" w:hAnsi="Avenir Next"/>
                          <w:sz w:val="28"/>
                          <w:szCs w:val="28"/>
                        </w:rPr>
                      </w:pPr>
                    </w:p>
                    <w:p w14:paraId="7C311856" w14:textId="77777777" w:rsidR="00726BFD" w:rsidRDefault="00726BFD" w:rsidP="0051567D">
                      <w:pPr>
                        <w:rPr>
                          <w:rFonts w:ascii="Avenir Next" w:hAnsi="Avenir Next"/>
                          <w:sz w:val="28"/>
                          <w:szCs w:val="28"/>
                        </w:rPr>
                      </w:pPr>
                    </w:p>
                    <w:p w14:paraId="027F94DB" w14:textId="77777777" w:rsidR="00726BFD" w:rsidRDefault="00726BFD" w:rsidP="0051567D">
                      <w:pPr>
                        <w:rPr>
                          <w:rFonts w:ascii="Avenir Next" w:hAnsi="Avenir Next"/>
                          <w:sz w:val="28"/>
                          <w:szCs w:val="28"/>
                        </w:rPr>
                      </w:pPr>
                    </w:p>
                    <w:p w14:paraId="737E418A" w14:textId="77777777" w:rsidR="00726BFD" w:rsidRDefault="00726BFD" w:rsidP="0051567D">
                      <w:pPr>
                        <w:rPr>
                          <w:rFonts w:ascii="Avenir Next" w:hAnsi="Avenir Next"/>
                          <w:sz w:val="28"/>
                          <w:szCs w:val="28"/>
                        </w:rPr>
                      </w:pPr>
                    </w:p>
                    <w:p w14:paraId="4DA53CE0" w14:textId="77777777" w:rsidR="00726BFD" w:rsidRDefault="00726BFD" w:rsidP="0051567D">
                      <w:pPr>
                        <w:rPr>
                          <w:rFonts w:ascii="Avenir Next" w:hAnsi="Avenir Next"/>
                          <w:sz w:val="28"/>
                          <w:szCs w:val="28"/>
                        </w:rPr>
                      </w:pPr>
                    </w:p>
                    <w:p w14:paraId="571D43F3" w14:textId="77777777" w:rsidR="00726BFD" w:rsidRPr="00E4642E" w:rsidRDefault="00726BFD" w:rsidP="0051567D">
                      <w:pPr>
                        <w:rPr>
                          <w:rFonts w:ascii="Avenir Next" w:hAnsi="Avenir Next"/>
                          <w:sz w:val="28"/>
                          <w:szCs w:val="28"/>
                        </w:rPr>
                      </w:pPr>
                    </w:p>
                    <w:p w14:paraId="18C4B4AB" w14:textId="77777777" w:rsidR="00726BFD" w:rsidRDefault="00726BFD" w:rsidP="0051567D"/>
                    <w:p w14:paraId="4D53D378" w14:textId="77777777" w:rsidR="00726BFD" w:rsidRPr="00D60542" w:rsidRDefault="00726BFD" w:rsidP="0051567D">
                      <w:pPr>
                        <w:pStyle w:val="ListParagraph"/>
                        <w:rPr>
                          <w:rFonts w:ascii="Avenir Next" w:eastAsiaTheme="minorHAnsi" w:hAnsi="Avenir Next"/>
                          <w:sz w:val="28"/>
                          <w:szCs w:val="28"/>
                        </w:rPr>
                      </w:pPr>
                    </w:p>
                    <w:p w14:paraId="23E48A26" w14:textId="77777777" w:rsidR="00726BFD" w:rsidRDefault="00726BFD" w:rsidP="0051567D">
                      <w:pPr>
                        <w:rPr>
                          <w:rFonts w:ascii="Avenir Next" w:hAnsi="Avenir Next"/>
                          <w:sz w:val="28"/>
                          <w:szCs w:val="28"/>
                        </w:rPr>
                      </w:pPr>
                    </w:p>
                    <w:p w14:paraId="11948855" w14:textId="77777777" w:rsidR="00726BFD" w:rsidRDefault="00726BFD" w:rsidP="0051567D">
                      <w:pPr>
                        <w:rPr>
                          <w:rFonts w:ascii="Avenir Next" w:hAnsi="Avenir Next"/>
                          <w:sz w:val="28"/>
                          <w:szCs w:val="28"/>
                        </w:rPr>
                      </w:pPr>
                    </w:p>
                    <w:p w14:paraId="0A3EE505" w14:textId="77777777" w:rsidR="00726BFD" w:rsidRDefault="00726BFD" w:rsidP="0051567D">
                      <w:pPr>
                        <w:rPr>
                          <w:rFonts w:ascii="Baskerville" w:hAnsi="Baskerville"/>
                          <w:sz w:val="28"/>
                          <w:szCs w:val="28"/>
                        </w:rPr>
                      </w:pPr>
                    </w:p>
                    <w:p w14:paraId="29E4B6E0" w14:textId="77777777" w:rsidR="00726BFD" w:rsidRPr="00E60829" w:rsidRDefault="00726BFD" w:rsidP="0051567D">
                      <w:pPr>
                        <w:rPr>
                          <w:rFonts w:ascii="Avenir Next" w:hAnsi="Avenir Next"/>
                          <w:sz w:val="28"/>
                          <w:szCs w:val="28"/>
                        </w:rPr>
                      </w:pPr>
                    </w:p>
                    <w:p w14:paraId="464882D8" w14:textId="77777777" w:rsidR="00726BFD" w:rsidRDefault="00726BFD" w:rsidP="0051567D">
                      <w:pPr>
                        <w:rPr>
                          <w:rFonts w:ascii="Baskerville" w:hAnsi="Baskerville"/>
                          <w:sz w:val="28"/>
                          <w:szCs w:val="28"/>
                        </w:rPr>
                      </w:pPr>
                    </w:p>
                    <w:p w14:paraId="66D07FA5" w14:textId="77777777" w:rsidR="00726BFD" w:rsidRDefault="00726BFD" w:rsidP="0051567D">
                      <w:pPr>
                        <w:rPr>
                          <w:rFonts w:ascii="Baskerville" w:hAnsi="Baskerville"/>
                          <w:sz w:val="28"/>
                          <w:szCs w:val="28"/>
                        </w:rPr>
                      </w:pPr>
                    </w:p>
                    <w:p w14:paraId="67BDBB59" w14:textId="77777777" w:rsidR="00726BFD" w:rsidRPr="00C7467D" w:rsidRDefault="00726BFD" w:rsidP="0051567D">
                      <w:pPr>
                        <w:rPr>
                          <w:rFonts w:ascii="Baskerville" w:hAnsi="Baskerville"/>
                          <w:sz w:val="28"/>
                          <w:szCs w:val="28"/>
                        </w:rPr>
                      </w:pPr>
                    </w:p>
                  </w:txbxContent>
                </v:textbox>
              </v:shape>
            </w:pict>
          </mc:Fallback>
        </mc:AlternateContent>
      </w:r>
      <w:r w:rsidRPr="00CE235B">
        <w:rPr>
          <w:noProof/>
        </w:rPr>
        <mc:AlternateContent>
          <mc:Choice Requires="wps">
            <w:drawing>
              <wp:anchor distT="0" distB="0" distL="114300" distR="114300" simplePos="0" relativeHeight="251632128" behindDoc="0" locked="0" layoutInCell="1" allowOverlap="1" wp14:anchorId="1F1EBB04" wp14:editId="66558A81">
                <wp:simplePos x="0" y="0"/>
                <wp:positionH relativeFrom="column">
                  <wp:posOffset>839336</wp:posOffset>
                </wp:positionH>
                <wp:positionV relativeFrom="paragraph">
                  <wp:posOffset>-400562</wp:posOffset>
                </wp:positionV>
                <wp:extent cx="750627" cy="839338"/>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750627" cy="839338"/>
                        </a:xfrm>
                        <a:prstGeom prst="rect">
                          <a:avLst/>
                        </a:prstGeom>
                        <a:noFill/>
                        <a:ln w="6350">
                          <a:noFill/>
                        </a:ln>
                      </wps:spPr>
                      <wps:txbx>
                        <w:txbxContent>
                          <w:p w14:paraId="381A113B" w14:textId="77777777" w:rsidR="00726BFD" w:rsidRPr="007043C8" w:rsidRDefault="00726BFD" w:rsidP="00CE235B">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BB04" id="Text Box 247" o:spid="_x0000_s1082" type="#_x0000_t202" style="position:absolute;margin-left:66.1pt;margin-top:-31.55pt;width:59.1pt;height:66.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" filled="f" stroked="f" strokeweight=".5pt">
                <v:textbox>
                  <w:txbxContent>
                    <w:p w14:paraId="381A113B" w14:textId="77777777" w:rsidR="00726BFD" w:rsidRPr="007043C8" w:rsidRDefault="00726BFD" w:rsidP="00CE235B">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Pr="00CE235B">
        <w:rPr>
          <w:noProof/>
        </w:rPr>
        <mc:AlternateContent>
          <mc:Choice Requires="wps">
            <w:drawing>
              <wp:anchor distT="0" distB="0" distL="114300" distR="114300" simplePos="0" relativeHeight="251633152" behindDoc="0" locked="0" layoutInCell="1" allowOverlap="1" wp14:anchorId="6009395B" wp14:editId="2C3CCCAD">
                <wp:simplePos x="0" y="0"/>
                <wp:positionH relativeFrom="column">
                  <wp:posOffset>1890215</wp:posOffset>
                </wp:positionH>
                <wp:positionV relativeFrom="paragraph">
                  <wp:posOffset>-400562</wp:posOffset>
                </wp:positionV>
                <wp:extent cx="2982036" cy="948520"/>
                <wp:effectExtent l="0" t="0" r="0" b="4445"/>
                <wp:wrapNone/>
                <wp:docPr id="248" name="Text Box 248"/>
                <wp:cNvGraphicFramePr/>
                <a:graphic xmlns:a="http://schemas.openxmlformats.org/drawingml/2006/main">
                  <a:graphicData uri="http://schemas.microsoft.com/office/word/2010/wordprocessingShape">
                    <wps:wsp>
                      <wps:cNvSpPr txBox="1"/>
                      <wps:spPr>
                        <a:xfrm>
                          <a:off x="0" y="0"/>
                          <a:ext cx="2982036" cy="948520"/>
                        </a:xfrm>
                        <a:prstGeom prst="rect">
                          <a:avLst/>
                        </a:prstGeom>
                        <a:noFill/>
                        <a:ln w="6350">
                          <a:noFill/>
                        </a:ln>
                      </wps:spPr>
                      <wps:txbx>
                        <w:txbxContent>
                          <w:p w14:paraId="67B9F33C" w14:textId="77777777" w:rsidR="00726BFD" w:rsidRPr="00C7467D" w:rsidRDefault="00726BFD" w:rsidP="00CE235B">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395B" id="Text Box 248" o:spid="_x0000_s1083" type="#_x0000_t202" style="position:absolute;margin-left:148.85pt;margin-top:-31.55pt;width:234.8pt;height:74.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" filled="f" stroked="f" strokeweight=".5pt">
                <v:textbox>
                  <w:txbxContent>
                    <w:p w14:paraId="67B9F33C" w14:textId="77777777" w:rsidR="00726BFD" w:rsidRPr="00C7467D" w:rsidRDefault="00726BFD" w:rsidP="00CE235B">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v:textbox>
              </v:shape>
            </w:pict>
          </mc:Fallback>
        </mc:AlternateContent>
      </w:r>
      <w:r w:rsidRPr="00C5780E">
        <w:rPr>
          <w:noProof/>
        </w:rPr>
        <w:drawing>
          <wp:anchor distT="0" distB="0" distL="114300" distR="114300" simplePos="0" relativeHeight="251614720" behindDoc="0" locked="0" layoutInCell="1" allowOverlap="1" wp14:anchorId="0C464D98" wp14:editId="017EA1A3">
            <wp:simplePos x="0" y="0"/>
            <wp:positionH relativeFrom="margin">
              <wp:posOffset>-894080</wp:posOffset>
            </wp:positionH>
            <wp:positionV relativeFrom="margin">
              <wp:posOffset>-864870</wp:posOffset>
            </wp:positionV>
            <wp:extent cx="6202045" cy="4612640"/>
            <wp:effectExtent l="0" t="0" r="8255" b="0"/>
            <wp:wrapSquare wrapText="bothSides"/>
            <wp:docPr id="246"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2045" cy="4612640"/>
                    </a:xfrm>
                    <a:prstGeom prst="rect">
                      <a:avLst/>
                    </a:prstGeom>
                    <a:noFill/>
                  </pic:spPr>
                </pic:pic>
              </a:graphicData>
            </a:graphic>
            <wp14:sizeRelH relativeFrom="margin">
              <wp14:pctWidth>0</wp14:pctWidth>
            </wp14:sizeRelH>
            <wp14:sizeRelV relativeFrom="margin">
              <wp14:pctHeight>0</wp14:pctHeight>
            </wp14:sizeRelV>
          </wp:anchor>
        </w:drawing>
      </w:r>
      <w:r w:rsidR="00CE235B">
        <w:br w:type="page"/>
      </w:r>
      <w:r w:rsidRPr="002F3440">
        <w:rPr>
          <w:noProof/>
        </w:rPr>
        <w:lastRenderedPageBreak/>
        <mc:AlternateContent>
          <mc:Choice Requires="wps">
            <w:drawing>
              <wp:anchor distT="0" distB="0" distL="114300" distR="114300" simplePos="0" relativeHeight="251664896" behindDoc="0" locked="0" layoutInCell="1" allowOverlap="1" wp14:anchorId="38604344" wp14:editId="788F3C04">
                <wp:simplePos x="0" y="0"/>
                <wp:positionH relativeFrom="column">
                  <wp:posOffset>-481880</wp:posOffset>
                </wp:positionH>
                <wp:positionV relativeFrom="paragraph">
                  <wp:posOffset>465616</wp:posOffset>
                </wp:positionV>
                <wp:extent cx="6332220" cy="5559972"/>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332220" cy="5559972"/>
                        </a:xfrm>
                        <a:prstGeom prst="rect">
                          <a:avLst/>
                        </a:prstGeom>
                        <a:noFill/>
                        <a:ln w="6350">
                          <a:noFill/>
                        </a:ln>
                      </wps:spPr>
                      <wps:txbx>
                        <w:txbxContent>
                          <w:p w14:paraId="224ECB9B" w14:textId="77777777" w:rsidR="00726BFD" w:rsidRDefault="00726BFD" w:rsidP="002F3440">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5</w:t>
                            </w:r>
                            <w:r w:rsidRPr="007E3BD0">
                              <w:rPr>
                                <w:rFonts w:ascii="Avenir Next" w:hAnsi="Avenir Next"/>
                                <w:b/>
                                <w:sz w:val="36"/>
                                <w:szCs w:val="36"/>
                              </w:rPr>
                              <w:t xml:space="preserve">:  </w:t>
                            </w:r>
                            <w:r>
                              <w:rPr>
                                <w:rFonts w:ascii="Avenir Next" w:hAnsi="Avenir Next"/>
                                <w:b/>
                                <w:sz w:val="36"/>
                                <w:szCs w:val="36"/>
                              </w:rPr>
                              <w:t>Diversity, Equity, and Inclusion</w:t>
                            </w:r>
                          </w:p>
                          <w:p w14:paraId="43E5C6DC" w14:textId="77777777" w:rsidR="00726BFD" w:rsidRDefault="00726BFD" w:rsidP="002F3440">
                            <w:pPr>
                              <w:rPr>
                                <w:rFonts w:ascii="Avenir Next" w:hAnsi="Avenir Next"/>
                                <w:b/>
                                <w:sz w:val="36"/>
                                <w:szCs w:val="36"/>
                              </w:rPr>
                            </w:pPr>
                          </w:p>
                          <w:p w14:paraId="610ABFAF" w14:textId="77777777" w:rsidR="00726BFD" w:rsidRDefault="00726BFD" w:rsidP="002F3440">
                            <w:pPr>
                              <w:rPr>
                                <w:rFonts w:ascii="Avenir Next" w:hAnsi="Avenir Next"/>
                                <w:b/>
                                <w:sz w:val="28"/>
                                <w:szCs w:val="28"/>
                              </w:rPr>
                            </w:pPr>
                            <w:r>
                              <w:rPr>
                                <w:rFonts w:ascii="Avenir Next" w:hAnsi="Avenir Next"/>
                                <w:b/>
                                <w:sz w:val="28"/>
                                <w:szCs w:val="28"/>
                              </w:rPr>
                              <w:t xml:space="preserve">Reinforce a culture that values diversity, equity, and inclusion in everything that we do </w:t>
                            </w:r>
                          </w:p>
                          <w:p w14:paraId="74688DA3" w14:textId="77777777" w:rsidR="00726BFD" w:rsidRPr="00D16E94" w:rsidRDefault="00726BFD" w:rsidP="002F3440">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8063"/>
                            </w:tblGrid>
                            <w:tr w:rsidR="00726BFD" w14:paraId="726F687A" w14:textId="77777777" w:rsidTr="00D16E94">
                              <w:trPr>
                                <w:trHeight w:val="1577"/>
                              </w:trPr>
                              <w:tc>
                                <w:tcPr>
                                  <w:tcW w:w="1611" w:type="dxa"/>
                                </w:tcPr>
                                <w:p w14:paraId="6A0EAA16" w14:textId="77777777" w:rsidR="00726BFD" w:rsidRPr="00985173" w:rsidRDefault="00726BFD" w:rsidP="005D102E">
                                  <w:pPr>
                                    <w:ind w:left="-114"/>
                                    <w:rPr>
                                      <w:rFonts w:ascii="Avenir Next" w:hAnsi="Avenir Next"/>
                                      <w:sz w:val="28"/>
                                      <w:szCs w:val="28"/>
                                    </w:rPr>
                                  </w:pPr>
                                  <w:r>
                                    <w:rPr>
                                      <w:rFonts w:ascii="Avenir Next" w:hAnsi="Avenir Next"/>
                                      <w:sz w:val="28"/>
                                      <w:szCs w:val="28"/>
                                    </w:rPr>
                                    <w:t>Focus Areas</w:t>
                                  </w:r>
                                </w:p>
                              </w:tc>
                              <w:tc>
                                <w:tcPr>
                                  <w:tcW w:w="8063" w:type="dxa"/>
                                </w:tcPr>
                                <w:p w14:paraId="4FA00235" w14:textId="77777777" w:rsidR="00726BFD" w:rsidRDefault="00726BFD" w:rsidP="00607428">
                                  <w:pPr>
                                    <w:numPr>
                                      <w:ilvl w:val="0"/>
                                      <w:numId w:val="2"/>
                                    </w:numPr>
                                    <w:rPr>
                                      <w:rFonts w:ascii="Avenir Next" w:hAnsi="Avenir Next"/>
                                      <w:sz w:val="28"/>
                                      <w:szCs w:val="28"/>
                                    </w:rPr>
                                  </w:pPr>
                                  <w:r>
                                    <w:rPr>
                                      <w:rFonts w:ascii="Avenir Next" w:hAnsi="Avenir Next"/>
                                      <w:sz w:val="28"/>
                                      <w:szCs w:val="28"/>
                                    </w:rPr>
                                    <w:t>Integrate diversity, equity, and inclusion in all strategic plan goals</w:t>
                                  </w:r>
                                </w:p>
                                <w:p w14:paraId="48817A87" w14:textId="77777777" w:rsidR="00726BFD" w:rsidRDefault="00726BFD" w:rsidP="00A65FDA">
                                  <w:pPr>
                                    <w:ind w:left="360"/>
                                    <w:rPr>
                                      <w:rFonts w:ascii="Avenir Next" w:hAnsi="Avenir Next"/>
                                      <w:sz w:val="28"/>
                                      <w:szCs w:val="28"/>
                                    </w:rPr>
                                  </w:pPr>
                                </w:p>
                                <w:p w14:paraId="2A466DA1" w14:textId="77777777" w:rsidR="00726BFD" w:rsidRPr="002F3440" w:rsidRDefault="00726BFD" w:rsidP="002F3440">
                                  <w:pPr>
                                    <w:numPr>
                                      <w:ilvl w:val="0"/>
                                      <w:numId w:val="2"/>
                                    </w:numPr>
                                    <w:rPr>
                                      <w:rFonts w:ascii="Avenir Next" w:hAnsi="Avenir Next"/>
                                      <w:sz w:val="28"/>
                                      <w:szCs w:val="28"/>
                                    </w:rPr>
                                  </w:pPr>
                                  <w:r>
                                    <w:rPr>
                                      <w:rFonts w:ascii="Avenir Next" w:hAnsi="Avenir Next"/>
                                      <w:sz w:val="28"/>
                                      <w:szCs w:val="28"/>
                                    </w:rPr>
                                    <w:t>Develop and implement the Herbert College Diversity Plan</w:t>
                                  </w:r>
                                </w:p>
                                <w:p w14:paraId="6AE87222" w14:textId="77777777" w:rsidR="00726BFD" w:rsidRPr="003D5255" w:rsidRDefault="00726BFD" w:rsidP="00CB5BA9">
                                  <w:pPr>
                                    <w:rPr>
                                      <w:rFonts w:ascii="Avenir Next" w:hAnsi="Avenir Next"/>
                                      <w:sz w:val="28"/>
                                      <w:szCs w:val="28"/>
                                    </w:rPr>
                                  </w:pPr>
                                </w:p>
                              </w:tc>
                            </w:tr>
                            <w:tr w:rsidR="00726BFD" w14:paraId="4292FC50" w14:textId="77777777" w:rsidTr="00D16E94">
                              <w:trPr>
                                <w:trHeight w:val="1577"/>
                              </w:trPr>
                              <w:tc>
                                <w:tcPr>
                                  <w:tcW w:w="1611" w:type="dxa"/>
                                </w:tcPr>
                                <w:p w14:paraId="37080057" w14:textId="77777777" w:rsidR="00726BFD" w:rsidRDefault="00726BFD" w:rsidP="00F54B6B">
                                  <w:pPr>
                                    <w:ind w:left="-114"/>
                                    <w:rPr>
                                      <w:rFonts w:ascii="Avenir Next" w:hAnsi="Avenir Next"/>
                                      <w:sz w:val="28"/>
                                      <w:szCs w:val="28"/>
                                    </w:rPr>
                                  </w:pPr>
                                  <w:r>
                                    <w:rPr>
                                      <w:rFonts w:ascii="Avenir Next" w:hAnsi="Avenir Next"/>
                                      <w:sz w:val="28"/>
                                      <w:szCs w:val="28"/>
                                    </w:rPr>
                                    <w:t>Success Metrics</w:t>
                                  </w:r>
                                </w:p>
                              </w:tc>
                              <w:tc>
                                <w:tcPr>
                                  <w:tcW w:w="8063" w:type="dxa"/>
                                </w:tcPr>
                                <w:p w14:paraId="4901D25C" w14:textId="77777777" w:rsidR="00726BFD" w:rsidRDefault="00726BFD" w:rsidP="00F54B6B">
                                  <w:pPr>
                                    <w:numPr>
                                      <w:ilvl w:val="0"/>
                                      <w:numId w:val="2"/>
                                    </w:numPr>
                                    <w:rPr>
                                      <w:rFonts w:ascii="Avenir Next" w:hAnsi="Avenir Next"/>
                                      <w:sz w:val="28"/>
                                      <w:szCs w:val="28"/>
                                    </w:rPr>
                                  </w:pPr>
                                  <w:r>
                                    <w:rPr>
                                      <w:rFonts w:ascii="Avenir Next" w:hAnsi="Avenir Next"/>
                                      <w:sz w:val="28"/>
                                      <w:szCs w:val="28"/>
                                    </w:rPr>
                                    <w:t>To be defined in Herbert College Diversity Plan</w:t>
                                  </w:r>
                                </w:p>
                                <w:p w14:paraId="65EFFB92" w14:textId="77777777" w:rsidR="00726BFD" w:rsidRDefault="00726BFD" w:rsidP="00F54B6B">
                                  <w:pPr>
                                    <w:ind w:left="360"/>
                                    <w:rPr>
                                      <w:rFonts w:ascii="Avenir Next" w:hAnsi="Avenir Next"/>
                                      <w:sz w:val="28"/>
                                      <w:szCs w:val="28"/>
                                    </w:rPr>
                                  </w:pPr>
                                </w:p>
                              </w:tc>
                            </w:tr>
                          </w:tbl>
                          <w:p w14:paraId="1BE64E99" w14:textId="77777777" w:rsidR="00726BFD" w:rsidRDefault="00726BFD" w:rsidP="002F3440">
                            <w:pPr>
                              <w:rPr>
                                <w:rFonts w:ascii="Avenir Next" w:hAnsi="Avenir Next"/>
                                <w:sz w:val="28"/>
                                <w:szCs w:val="28"/>
                              </w:rPr>
                            </w:pPr>
                          </w:p>
                          <w:p w14:paraId="6D620CA2" w14:textId="77777777" w:rsidR="00726BFD" w:rsidRPr="00D16E94" w:rsidRDefault="00726BFD" w:rsidP="00CB53B4">
                            <w:pPr>
                              <w:rPr>
                                <w:rFonts w:ascii="Avenir Next" w:hAnsi="Avenir Next"/>
                                <w:sz w:val="28"/>
                                <w:szCs w:val="28"/>
                              </w:rPr>
                            </w:pPr>
                            <w:r w:rsidRPr="00D16E94">
                              <w:rPr>
                                <w:rFonts w:ascii="Avenir Next" w:hAnsi="Avenir Next"/>
                                <w:sz w:val="28"/>
                                <w:szCs w:val="28"/>
                              </w:rPr>
                              <w:t xml:space="preserve">Note:  Goal 5 serves as a foundation to the </w:t>
                            </w:r>
                            <w:r>
                              <w:rPr>
                                <w:rFonts w:ascii="Avenir Next" w:hAnsi="Avenir Next"/>
                                <w:sz w:val="28"/>
                                <w:szCs w:val="28"/>
                              </w:rPr>
                              <w:t>Herbert College Strategic P</w:t>
                            </w:r>
                            <w:r w:rsidRPr="00D16E94">
                              <w:rPr>
                                <w:rFonts w:ascii="Avenir Next" w:hAnsi="Avenir Next"/>
                                <w:sz w:val="28"/>
                                <w:szCs w:val="28"/>
                              </w:rPr>
                              <w:t>lan.  Each goal includes a component of diversity, equity, and inclusion</w:t>
                            </w:r>
                            <w:r>
                              <w:rPr>
                                <w:rFonts w:ascii="Avenir Next" w:hAnsi="Avenir Next"/>
                                <w:sz w:val="28"/>
                                <w:szCs w:val="28"/>
                              </w:rPr>
                              <w:t xml:space="preserve"> that is designed to enhance the Herbert College Experience</w:t>
                            </w:r>
                            <w:r w:rsidRPr="00D16E94">
                              <w:rPr>
                                <w:rFonts w:ascii="Avenir Next" w:hAnsi="Avenir Next"/>
                                <w:sz w:val="28"/>
                                <w:szCs w:val="28"/>
                              </w:rPr>
                              <w:t xml:space="preserve">. </w:t>
                            </w:r>
                            <w:r>
                              <w:rPr>
                                <w:rFonts w:ascii="Avenir Next" w:hAnsi="Avenir Next"/>
                                <w:sz w:val="28"/>
                                <w:szCs w:val="28"/>
                              </w:rPr>
                              <w:t xml:space="preserve">It also </w:t>
                            </w:r>
                            <w:r w:rsidRPr="00D16E94">
                              <w:rPr>
                                <w:rFonts w:ascii="Avenir Next" w:hAnsi="Avenir Next"/>
                                <w:sz w:val="28"/>
                                <w:szCs w:val="28"/>
                              </w:rPr>
                              <w:t>integrates the</w:t>
                            </w:r>
                            <w:r>
                              <w:rPr>
                                <w:rFonts w:ascii="Avenir Next" w:hAnsi="Avenir Next"/>
                                <w:sz w:val="28"/>
                                <w:szCs w:val="28"/>
                              </w:rPr>
                              <w:t xml:space="preserve"> </w:t>
                            </w:r>
                            <w:r w:rsidRPr="00D16E94">
                              <w:rPr>
                                <w:rFonts w:ascii="Avenir Next" w:hAnsi="Avenir Next"/>
                                <w:sz w:val="28"/>
                                <w:szCs w:val="28"/>
                              </w:rPr>
                              <w:t xml:space="preserve">Herbert College </w:t>
                            </w:r>
                            <w:r>
                              <w:rPr>
                                <w:rFonts w:ascii="Avenir Next" w:hAnsi="Avenir Next"/>
                                <w:sz w:val="28"/>
                                <w:szCs w:val="28"/>
                              </w:rPr>
                              <w:t>D</w:t>
                            </w:r>
                            <w:r w:rsidRPr="00D16E94">
                              <w:rPr>
                                <w:rFonts w:ascii="Avenir Next" w:hAnsi="Avenir Next"/>
                                <w:sz w:val="28"/>
                                <w:szCs w:val="28"/>
                              </w:rPr>
                              <w:t xml:space="preserve">iversity </w:t>
                            </w:r>
                            <w:r>
                              <w:rPr>
                                <w:rFonts w:ascii="Avenir Next" w:hAnsi="Avenir Next"/>
                                <w:sz w:val="28"/>
                                <w:szCs w:val="28"/>
                              </w:rPr>
                              <w:t>P</w:t>
                            </w:r>
                            <w:r w:rsidRPr="00D16E94">
                              <w:rPr>
                                <w:rFonts w:ascii="Avenir Next" w:hAnsi="Avenir Next"/>
                                <w:sz w:val="28"/>
                                <w:szCs w:val="28"/>
                              </w:rPr>
                              <w:t xml:space="preserve">lan in order to elevate </w:t>
                            </w:r>
                            <w:r>
                              <w:rPr>
                                <w:rFonts w:ascii="Avenir Next" w:hAnsi="Avenir Next"/>
                                <w:sz w:val="28"/>
                                <w:szCs w:val="28"/>
                              </w:rPr>
                              <w:t>diversity, equity and inclusion in all that we do.</w:t>
                            </w:r>
                          </w:p>
                          <w:p w14:paraId="658BA6E0" w14:textId="77777777" w:rsidR="00726BFD" w:rsidRDefault="00726BFD" w:rsidP="002F3440">
                            <w:pPr>
                              <w:rPr>
                                <w:rFonts w:ascii="Avenir Next" w:hAnsi="Avenir Next"/>
                                <w:sz w:val="28"/>
                                <w:szCs w:val="28"/>
                              </w:rPr>
                            </w:pPr>
                          </w:p>
                          <w:p w14:paraId="398DBB50" w14:textId="77777777" w:rsidR="00726BFD" w:rsidRDefault="00726BFD" w:rsidP="002F3440">
                            <w:pPr>
                              <w:rPr>
                                <w:rFonts w:ascii="Avenir Next" w:hAnsi="Avenir Next"/>
                                <w:sz w:val="28"/>
                                <w:szCs w:val="28"/>
                              </w:rPr>
                            </w:pPr>
                          </w:p>
                          <w:p w14:paraId="0D57C109" w14:textId="77777777" w:rsidR="00726BFD" w:rsidRDefault="00726BFD" w:rsidP="002F3440">
                            <w:pPr>
                              <w:rPr>
                                <w:rFonts w:ascii="Avenir Next" w:hAnsi="Avenir Next"/>
                                <w:sz w:val="28"/>
                                <w:szCs w:val="28"/>
                              </w:rPr>
                            </w:pPr>
                          </w:p>
                          <w:p w14:paraId="7A9528FE" w14:textId="77777777" w:rsidR="00726BFD" w:rsidRDefault="00726BFD" w:rsidP="002F3440">
                            <w:pPr>
                              <w:rPr>
                                <w:rFonts w:ascii="Avenir Next" w:hAnsi="Avenir Next"/>
                                <w:sz w:val="28"/>
                                <w:szCs w:val="28"/>
                              </w:rPr>
                            </w:pPr>
                          </w:p>
                          <w:p w14:paraId="4752975A" w14:textId="77777777" w:rsidR="00726BFD" w:rsidRDefault="00726BFD" w:rsidP="002F3440">
                            <w:pPr>
                              <w:rPr>
                                <w:rFonts w:ascii="Avenir Next" w:hAnsi="Avenir Next"/>
                                <w:sz w:val="28"/>
                                <w:szCs w:val="28"/>
                              </w:rPr>
                            </w:pPr>
                          </w:p>
                          <w:p w14:paraId="468533EF" w14:textId="77777777" w:rsidR="00726BFD" w:rsidRDefault="00726BFD" w:rsidP="002F3440">
                            <w:pPr>
                              <w:rPr>
                                <w:rFonts w:ascii="Avenir Next" w:hAnsi="Avenir Next"/>
                                <w:sz w:val="28"/>
                                <w:szCs w:val="28"/>
                              </w:rPr>
                            </w:pPr>
                          </w:p>
                          <w:p w14:paraId="7F26224D" w14:textId="77777777" w:rsidR="00726BFD" w:rsidRDefault="00726BFD" w:rsidP="002F3440">
                            <w:pPr>
                              <w:rPr>
                                <w:rFonts w:ascii="Avenir Next" w:hAnsi="Avenir Next"/>
                                <w:sz w:val="28"/>
                                <w:szCs w:val="28"/>
                              </w:rPr>
                            </w:pPr>
                          </w:p>
                          <w:p w14:paraId="74FED2F0" w14:textId="77777777" w:rsidR="00726BFD" w:rsidRPr="00E4642E" w:rsidRDefault="00726BFD" w:rsidP="002F3440">
                            <w:pPr>
                              <w:rPr>
                                <w:rFonts w:ascii="Avenir Next" w:hAnsi="Avenir Next"/>
                                <w:sz w:val="28"/>
                                <w:szCs w:val="28"/>
                              </w:rPr>
                            </w:pPr>
                          </w:p>
                          <w:p w14:paraId="6EEF41D6" w14:textId="77777777" w:rsidR="00726BFD" w:rsidRDefault="00726BFD" w:rsidP="002F3440"/>
                          <w:p w14:paraId="6BBDAA4C" w14:textId="77777777" w:rsidR="00726BFD" w:rsidRPr="00D60542" w:rsidRDefault="00726BFD" w:rsidP="002F3440">
                            <w:pPr>
                              <w:pStyle w:val="ListParagraph"/>
                              <w:rPr>
                                <w:rFonts w:ascii="Avenir Next" w:eastAsiaTheme="minorHAnsi" w:hAnsi="Avenir Next"/>
                                <w:sz w:val="28"/>
                                <w:szCs w:val="28"/>
                              </w:rPr>
                            </w:pPr>
                          </w:p>
                          <w:p w14:paraId="663B13AD" w14:textId="77777777" w:rsidR="00726BFD" w:rsidRDefault="00726BFD" w:rsidP="002F3440">
                            <w:pPr>
                              <w:rPr>
                                <w:rFonts w:ascii="Avenir Next" w:hAnsi="Avenir Next"/>
                                <w:sz w:val="28"/>
                                <w:szCs w:val="28"/>
                              </w:rPr>
                            </w:pPr>
                          </w:p>
                          <w:p w14:paraId="036ECD9C" w14:textId="77777777" w:rsidR="00726BFD" w:rsidRDefault="00726BFD" w:rsidP="002F3440">
                            <w:pPr>
                              <w:rPr>
                                <w:rFonts w:ascii="Avenir Next" w:hAnsi="Avenir Next"/>
                                <w:sz w:val="28"/>
                                <w:szCs w:val="28"/>
                              </w:rPr>
                            </w:pPr>
                          </w:p>
                          <w:p w14:paraId="4CD29384" w14:textId="77777777" w:rsidR="00726BFD" w:rsidRDefault="00726BFD" w:rsidP="002F3440">
                            <w:pPr>
                              <w:rPr>
                                <w:rFonts w:ascii="Baskerville" w:hAnsi="Baskerville"/>
                                <w:sz w:val="28"/>
                                <w:szCs w:val="28"/>
                              </w:rPr>
                            </w:pPr>
                          </w:p>
                          <w:p w14:paraId="4572117C" w14:textId="77777777" w:rsidR="00726BFD" w:rsidRPr="00E60829" w:rsidRDefault="00726BFD" w:rsidP="002F3440">
                            <w:pPr>
                              <w:rPr>
                                <w:rFonts w:ascii="Avenir Next" w:hAnsi="Avenir Next"/>
                                <w:sz w:val="28"/>
                                <w:szCs w:val="28"/>
                              </w:rPr>
                            </w:pPr>
                          </w:p>
                          <w:p w14:paraId="4415966B" w14:textId="77777777" w:rsidR="00726BFD" w:rsidRDefault="00726BFD" w:rsidP="002F3440">
                            <w:pPr>
                              <w:rPr>
                                <w:rFonts w:ascii="Baskerville" w:hAnsi="Baskerville"/>
                                <w:sz w:val="28"/>
                                <w:szCs w:val="28"/>
                              </w:rPr>
                            </w:pPr>
                          </w:p>
                          <w:p w14:paraId="0B384E95" w14:textId="77777777" w:rsidR="00726BFD" w:rsidRDefault="00726BFD" w:rsidP="002F3440">
                            <w:pPr>
                              <w:rPr>
                                <w:rFonts w:ascii="Baskerville" w:hAnsi="Baskerville"/>
                                <w:sz w:val="28"/>
                                <w:szCs w:val="28"/>
                              </w:rPr>
                            </w:pPr>
                          </w:p>
                          <w:p w14:paraId="0A2B5717" w14:textId="77777777" w:rsidR="00726BFD" w:rsidRPr="00C7467D" w:rsidRDefault="00726BFD" w:rsidP="002F3440">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4344" id="Text Box 61" o:spid="_x0000_s1084" type="#_x0000_t202" style="position:absolute;margin-left:-37.95pt;margin-top:36.65pt;width:498.6pt;height:43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" filled="f" stroked="f" strokeweight=".5pt">
                <v:textbox>
                  <w:txbxContent>
                    <w:p w14:paraId="224ECB9B" w14:textId="77777777" w:rsidR="00726BFD" w:rsidRDefault="00726BFD" w:rsidP="002F3440">
                      <w:pPr>
                        <w:rPr>
                          <w:rFonts w:ascii="Avenir Next" w:hAnsi="Avenir Next"/>
                          <w:b/>
                          <w:sz w:val="36"/>
                          <w:szCs w:val="36"/>
                        </w:rPr>
                      </w:pPr>
                      <w:r w:rsidRPr="007E3BD0">
                        <w:rPr>
                          <w:rFonts w:ascii="Avenir Next" w:hAnsi="Avenir Next"/>
                          <w:b/>
                          <w:sz w:val="36"/>
                          <w:szCs w:val="36"/>
                        </w:rPr>
                        <w:t xml:space="preserve">Goal </w:t>
                      </w:r>
                      <w:r>
                        <w:rPr>
                          <w:rFonts w:ascii="Avenir Next" w:hAnsi="Avenir Next"/>
                          <w:b/>
                          <w:sz w:val="36"/>
                          <w:szCs w:val="36"/>
                        </w:rPr>
                        <w:t>5</w:t>
                      </w:r>
                      <w:r w:rsidRPr="007E3BD0">
                        <w:rPr>
                          <w:rFonts w:ascii="Avenir Next" w:hAnsi="Avenir Next"/>
                          <w:b/>
                          <w:sz w:val="36"/>
                          <w:szCs w:val="36"/>
                        </w:rPr>
                        <w:t xml:space="preserve">:  </w:t>
                      </w:r>
                      <w:r>
                        <w:rPr>
                          <w:rFonts w:ascii="Avenir Next" w:hAnsi="Avenir Next"/>
                          <w:b/>
                          <w:sz w:val="36"/>
                          <w:szCs w:val="36"/>
                        </w:rPr>
                        <w:t>Diversity, Equity, and Inclusion</w:t>
                      </w:r>
                    </w:p>
                    <w:p w14:paraId="43E5C6DC" w14:textId="77777777" w:rsidR="00726BFD" w:rsidRDefault="00726BFD" w:rsidP="002F3440">
                      <w:pPr>
                        <w:rPr>
                          <w:rFonts w:ascii="Avenir Next" w:hAnsi="Avenir Next"/>
                          <w:b/>
                          <w:sz w:val="36"/>
                          <w:szCs w:val="36"/>
                        </w:rPr>
                      </w:pPr>
                    </w:p>
                    <w:p w14:paraId="610ABFAF" w14:textId="77777777" w:rsidR="00726BFD" w:rsidRDefault="00726BFD" w:rsidP="002F3440">
                      <w:pPr>
                        <w:rPr>
                          <w:rFonts w:ascii="Avenir Next" w:hAnsi="Avenir Next"/>
                          <w:b/>
                          <w:sz w:val="28"/>
                          <w:szCs w:val="28"/>
                        </w:rPr>
                      </w:pPr>
                      <w:r>
                        <w:rPr>
                          <w:rFonts w:ascii="Avenir Next" w:hAnsi="Avenir Next"/>
                          <w:b/>
                          <w:sz w:val="28"/>
                          <w:szCs w:val="28"/>
                        </w:rPr>
                        <w:t xml:space="preserve">Reinforce a culture that values diversity, equity, and inclusion in everything that we do </w:t>
                      </w:r>
                    </w:p>
                    <w:p w14:paraId="74688DA3" w14:textId="77777777" w:rsidR="00726BFD" w:rsidRPr="00D16E94" w:rsidRDefault="00726BFD" w:rsidP="002F3440">
                      <w:pPr>
                        <w:rPr>
                          <w:rFonts w:ascii="Avenir Next" w:hAnsi="Avenir Next"/>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8063"/>
                      </w:tblGrid>
                      <w:tr w:rsidR="00726BFD" w14:paraId="726F687A" w14:textId="77777777" w:rsidTr="00D16E94">
                        <w:trPr>
                          <w:trHeight w:val="1577"/>
                        </w:trPr>
                        <w:tc>
                          <w:tcPr>
                            <w:tcW w:w="1611" w:type="dxa"/>
                          </w:tcPr>
                          <w:p w14:paraId="6A0EAA16" w14:textId="77777777" w:rsidR="00726BFD" w:rsidRPr="00985173" w:rsidRDefault="00726BFD" w:rsidP="005D102E">
                            <w:pPr>
                              <w:ind w:left="-114"/>
                              <w:rPr>
                                <w:rFonts w:ascii="Avenir Next" w:hAnsi="Avenir Next"/>
                                <w:sz w:val="28"/>
                                <w:szCs w:val="28"/>
                              </w:rPr>
                            </w:pPr>
                            <w:r>
                              <w:rPr>
                                <w:rFonts w:ascii="Avenir Next" w:hAnsi="Avenir Next"/>
                                <w:sz w:val="28"/>
                                <w:szCs w:val="28"/>
                              </w:rPr>
                              <w:t>Focus Areas</w:t>
                            </w:r>
                          </w:p>
                        </w:tc>
                        <w:tc>
                          <w:tcPr>
                            <w:tcW w:w="8063" w:type="dxa"/>
                          </w:tcPr>
                          <w:p w14:paraId="4FA00235" w14:textId="77777777" w:rsidR="00726BFD" w:rsidRDefault="00726BFD" w:rsidP="00607428">
                            <w:pPr>
                              <w:numPr>
                                <w:ilvl w:val="0"/>
                                <w:numId w:val="2"/>
                              </w:numPr>
                              <w:rPr>
                                <w:rFonts w:ascii="Avenir Next" w:hAnsi="Avenir Next"/>
                                <w:sz w:val="28"/>
                                <w:szCs w:val="28"/>
                              </w:rPr>
                            </w:pPr>
                            <w:r>
                              <w:rPr>
                                <w:rFonts w:ascii="Avenir Next" w:hAnsi="Avenir Next"/>
                                <w:sz w:val="28"/>
                                <w:szCs w:val="28"/>
                              </w:rPr>
                              <w:t>Integrate diversity, equity, and inclusion in all strategic plan goals</w:t>
                            </w:r>
                          </w:p>
                          <w:p w14:paraId="48817A87" w14:textId="77777777" w:rsidR="00726BFD" w:rsidRDefault="00726BFD" w:rsidP="00A65FDA">
                            <w:pPr>
                              <w:ind w:left="360"/>
                              <w:rPr>
                                <w:rFonts w:ascii="Avenir Next" w:hAnsi="Avenir Next"/>
                                <w:sz w:val="28"/>
                                <w:szCs w:val="28"/>
                              </w:rPr>
                            </w:pPr>
                          </w:p>
                          <w:p w14:paraId="2A466DA1" w14:textId="77777777" w:rsidR="00726BFD" w:rsidRPr="002F3440" w:rsidRDefault="00726BFD" w:rsidP="002F3440">
                            <w:pPr>
                              <w:numPr>
                                <w:ilvl w:val="0"/>
                                <w:numId w:val="2"/>
                              </w:numPr>
                              <w:rPr>
                                <w:rFonts w:ascii="Avenir Next" w:hAnsi="Avenir Next"/>
                                <w:sz w:val="28"/>
                                <w:szCs w:val="28"/>
                              </w:rPr>
                            </w:pPr>
                            <w:r>
                              <w:rPr>
                                <w:rFonts w:ascii="Avenir Next" w:hAnsi="Avenir Next"/>
                                <w:sz w:val="28"/>
                                <w:szCs w:val="28"/>
                              </w:rPr>
                              <w:t>Develop and implement the Herbert College Diversity Plan</w:t>
                            </w:r>
                          </w:p>
                          <w:p w14:paraId="6AE87222" w14:textId="77777777" w:rsidR="00726BFD" w:rsidRPr="003D5255" w:rsidRDefault="00726BFD" w:rsidP="00CB5BA9">
                            <w:pPr>
                              <w:rPr>
                                <w:rFonts w:ascii="Avenir Next" w:hAnsi="Avenir Next"/>
                                <w:sz w:val="28"/>
                                <w:szCs w:val="28"/>
                              </w:rPr>
                            </w:pPr>
                          </w:p>
                        </w:tc>
                      </w:tr>
                      <w:tr w:rsidR="00726BFD" w14:paraId="4292FC50" w14:textId="77777777" w:rsidTr="00D16E94">
                        <w:trPr>
                          <w:trHeight w:val="1577"/>
                        </w:trPr>
                        <w:tc>
                          <w:tcPr>
                            <w:tcW w:w="1611" w:type="dxa"/>
                          </w:tcPr>
                          <w:p w14:paraId="37080057" w14:textId="77777777" w:rsidR="00726BFD" w:rsidRDefault="00726BFD" w:rsidP="00F54B6B">
                            <w:pPr>
                              <w:ind w:left="-114"/>
                              <w:rPr>
                                <w:rFonts w:ascii="Avenir Next" w:hAnsi="Avenir Next"/>
                                <w:sz w:val="28"/>
                                <w:szCs w:val="28"/>
                              </w:rPr>
                            </w:pPr>
                            <w:r>
                              <w:rPr>
                                <w:rFonts w:ascii="Avenir Next" w:hAnsi="Avenir Next"/>
                                <w:sz w:val="28"/>
                                <w:szCs w:val="28"/>
                              </w:rPr>
                              <w:t>Success Metrics</w:t>
                            </w:r>
                          </w:p>
                        </w:tc>
                        <w:tc>
                          <w:tcPr>
                            <w:tcW w:w="8063" w:type="dxa"/>
                          </w:tcPr>
                          <w:p w14:paraId="4901D25C" w14:textId="77777777" w:rsidR="00726BFD" w:rsidRDefault="00726BFD" w:rsidP="00F54B6B">
                            <w:pPr>
                              <w:numPr>
                                <w:ilvl w:val="0"/>
                                <w:numId w:val="2"/>
                              </w:numPr>
                              <w:rPr>
                                <w:rFonts w:ascii="Avenir Next" w:hAnsi="Avenir Next"/>
                                <w:sz w:val="28"/>
                                <w:szCs w:val="28"/>
                              </w:rPr>
                            </w:pPr>
                            <w:r>
                              <w:rPr>
                                <w:rFonts w:ascii="Avenir Next" w:hAnsi="Avenir Next"/>
                                <w:sz w:val="28"/>
                                <w:szCs w:val="28"/>
                              </w:rPr>
                              <w:t>To be defined in Herbert College Diversity Plan</w:t>
                            </w:r>
                          </w:p>
                          <w:p w14:paraId="65EFFB92" w14:textId="77777777" w:rsidR="00726BFD" w:rsidRDefault="00726BFD" w:rsidP="00F54B6B">
                            <w:pPr>
                              <w:ind w:left="360"/>
                              <w:rPr>
                                <w:rFonts w:ascii="Avenir Next" w:hAnsi="Avenir Next"/>
                                <w:sz w:val="28"/>
                                <w:szCs w:val="28"/>
                              </w:rPr>
                            </w:pPr>
                          </w:p>
                        </w:tc>
                      </w:tr>
                    </w:tbl>
                    <w:p w14:paraId="1BE64E99" w14:textId="77777777" w:rsidR="00726BFD" w:rsidRDefault="00726BFD" w:rsidP="002F3440">
                      <w:pPr>
                        <w:rPr>
                          <w:rFonts w:ascii="Avenir Next" w:hAnsi="Avenir Next"/>
                          <w:sz w:val="28"/>
                          <w:szCs w:val="28"/>
                        </w:rPr>
                      </w:pPr>
                    </w:p>
                    <w:p w14:paraId="6D620CA2" w14:textId="77777777" w:rsidR="00726BFD" w:rsidRPr="00D16E94" w:rsidRDefault="00726BFD" w:rsidP="00CB53B4">
                      <w:pPr>
                        <w:rPr>
                          <w:rFonts w:ascii="Avenir Next" w:hAnsi="Avenir Next"/>
                          <w:sz w:val="28"/>
                          <w:szCs w:val="28"/>
                        </w:rPr>
                      </w:pPr>
                      <w:r w:rsidRPr="00D16E94">
                        <w:rPr>
                          <w:rFonts w:ascii="Avenir Next" w:hAnsi="Avenir Next"/>
                          <w:sz w:val="28"/>
                          <w:szCs w:val="28"/>
                        </w:rPr>
                        <w:t xml:space="preserve">Note:  Goal 5 serves as a foundation to the </w:t>
                      </w:r>
                      <w:r>
                        <w:rPr>
                          <w:rFonts w:ascii="Avenir Next" w:hAnsi="Avenir Next"/>
                          <w:sz w:val="28"/>
                          <w:szCs w:val="28"/>
                        </w:rPr>
                        <w:t>Herbert College Strategic P</w:t>
                      </w:r>
                      <w:r w:rsidRPr="00D16E94">
                        <w:rPr>
                          <w:rFonts w:ascii="Avenir Next" w:hAnsi="Avenir Next"/>
                          <w:sz w:val="28"/>
                          <w:szCs w:val="28"/>
                        </w:rPr>
                        <w:t>lan.  Each goal includes a component of diversity, equity, and inclusion</w:t>
                      </w:r>
                      <w:r>
                        <w:rPr>
                          <w:rFonts w:ascii="Avenir Next" w:hAnsi="Avenir Next"/>
                          <w:sz w:val="28"/>
                          <w:szCs w:val="28"/>
                        </w:rPr>
                        <w:t xml:space="preserve"> that is designed to enhance the Herbert College Experience</w:t>
                      </w:r>
                      <w:r w:rsidRPr="00D16E94">
                        <w:rPr>
                          <w:rFonts w:ascii="Avenir Next" w:hAnsi="Avenir Next"/>
                          <w:sz w:val="28"/>
                          <w:szCs w:val="28"/>
                        </w:rPr>
                        <w:t xml:space="preserve">. </w:t>
                      </w:r>
                      <w:r>
                        <w:rPr>
                          <w:rFonts w:ascii="Avenir Next" w:hAnsi="Avenir Next"/>
                          <w:sz w:val="28"/>
                          <w:szCs w:val="28"/>
                        </w:rPr>
                        <w:t xml:space="preserve">It also </w:t>
                      </w:r>
                      <w:r w:rsidRPr="00D16E94">
                        <w:rPr>
                          <w:rFonts w:ascii="Avenir Next" w:hAnsi="Avenir Next"/>
                          <w:sz w:val="28"/>
                          <w:szCs w:val="28"/>
                        </w:rPr>
                        <w:t>integrates the</w:t>
                      </w:r>
                      <w:r>
                        <w:rPr>
                          <w:rFonts w:ascii="Avenir Next" w:hAnsi="Avenir Next"/>
                          <w:sz w:val="28"/>
                          <w:szCs w:val="28"/>
                        </w:rPr>
                        <w:t xml:space="preserve"> </w:t>
                      </w:r>
                      <w:r w:rsidRPr="00D16E94">
                        <w:rPr>
                          <w:rFonts w:ascii="Avenir Next" w:hAnsi="Avenir Next"/>
                          <w:sz w:val="28"/>
                          <w:szCs w:val="28"/>
                        </w:rPr>
                        <w:t xml:space="preserve">Herbert College </w:t>
                      </w:r>
                      <w:r>
                        <w:rPr>
                          <w:rFonts w:ascii="Avenir Next" w:hAnsi="Avenir Next"/>
                          <w:sz w:val="28"/>
                          <w:szCs w:val="28"/>
                        </w:rPr>
                        <w:t>D</w:t>
                      </w:r>
                      <w:r w:rsidRPr="00D16E94">
                        <w:rPr>
                          <w:rFonts w:ascii="Avenir Next" w:hAnsi="Avenir Next"/>
                          <w:sz w:val="28"/>
                          <w:szCs w:val="28"/>
                        </w:rPr>
                        <w:t xml:space="preserve">iversity </w:t>
                      </w:r>
                      <w:r>
                        <w:rPr>
                          <w:rFonts w:ascii="Avenir Next" w:hAnsi="Avenir Next"/>
                          <w:sz w:val="28"/>
                          <w:szCs w:val="28"/>
                        </w:rPr>
                        <w:t>P</w:t>
                      </w:r>
                      <w:r w:rsidRPr="00D16E94">
                        <w:rPr>
                          <w:rFonts w:ascii="Avenir Next" w:hAnsi="Avenir Next"/>
                          <w:sz w:val="28"/>
                          <w:szCs w:val="28"/>
                        </w:rPr>
                        <w:t xml:space="preserve">lan in order to elevate </w:t>
                      </w:r>
                      <w:r>
                        <w:rPr>
                          <w:rFonts w:ascii="Avenir Next" w:hAnsi="Avenir Next"/>
                          <w:sz w:val="28"/>
                          <w:szCs w:val="28"/>
                        </w:rPr>
                        <w:t>diversity, equity and inclusion in all that we do.</w:t>
                      </w:r>
                    </w:p>
                    <w:p w14:paraId="658BA6E0" w14:textId="77777777" w:rsidR="00726BFD" w:rsidRDefault="00726BFD" w:rsidP="002F3440">
                      <w:pPr>
                        <w:rPr>
                          <w:rFonts w:ascii="Avenir Next" w:hAnsi="Avenir Next"/>
                          <w:sz w:val="28"/>
                          <w:szCs w:val="28"/>
                        </w:rPr>
                      </w:pPr>
                    </w:p>
                    <w:p w14:paraId="398DBB50" w14:textId="77777777" w:rsidR="00726BFD" w:rsidRDefault="00726BFD" w:rsidP="002F3440">
                      <w:pPr>
                        <w:rPr>
                          <w:rFonts w:ascii="Avenir Next" w:hAnsi="Avenir Next"/>
                          <w:sz w:val="28"/>
                          <w:szCs w:val="28"/>
                        </w:rPr>
                      </w:pPr>
                    </w:p>
                    <w:p w14:paraId="0D57C109" w14:textId="77777777" w:rsidR="00726BFD" w:rsidRDefault="00726BFD" w:rsidP="002F3440">
                      <w:pPr>
                        <w:rPr>
                          <w:rFonts w:ascii="Avenir Next" w:hAnsi="Avenir Next"/>
                          <w:sz w:val="28"/>
                          <w:szCs w:val="28"/>
                        </w:rPr>
                      </w:pPr>
                    </w:p>
                    <w:p w14:paraId="7A9528FE" w14:textId="77777777" w:rsidR="00726BFD" w:rsidRDefault="00726BFD" w:rsidP="002F3440">
                      <w:pPr>
                        <w:rPr>
                          <w:rFonts w:ascii="Avenir Next" w:hAnsi="Avenir Next"/>
                          <w:sz w:val="28"/>
                          <w:szCs w:val="28"/>
                        </w:rPr>
                      </w:pPr>
                    </w:p>
                    <w:p w14:paraId="4752975A" w14:textId="77777777" w:rsidR="00726BFD" w:rsidRDefault="00726BFD" w:rsidP="002F3440">
                      <w:pPr>
                        <w:rPr>
                          <w:rFonts w:ascii="Avenir Next" w:hAnsi="Avenir Next"/>
                          <w:sz w:val="28"/>
                          <w:szCs w:val="28"/>
                        </w:rPr>
                      </w:pPr>
                    </w:p>
                    <w:p w14:paraId="468533EF" w14:textId="77777777" w:rsidR="00726BFD" w:rsidRDefault="00726BFD" w:rsidP="002F3440">
                      <w:pPr>
                        <w:rPr>
                          <w:rFonts w:ascii="Avenir Next" w:hAnsi="Avenir Next"/>
                          <w:sz w:val="28"/>
                          <w:szCs w:val="28"/>
                        </w:rPr>
                      </w:pPr>
                    </w:p>
                    <w:p w14:paraId="7F26224D" w14:textId="77777777" w:rsidR="00726BFD" w:rsidRDefault="00726BFD" w:rsidP="002F3440">
                      <w:pPr>
                        <w:rPr>
                          <w:rFonts w:ascii="Avenir Next" w:hAnsi="Avenir Next"/>
                          <w:sz w:val="28"/>
                          <w:szCs w:val="28"/>
                        </w:rPr>
                      </w:pPr>
                    </w:p>
                    <w:p w14:paraId="74FED2F0" w14:textId="77777777" w:rsidR="00726BFD" w:rsidRPr="00E4642E" w:rsidRDefault="00726BFD" w:rsidP="002F3440">
                      <w:pPr>
                        <w:rPr>
                          <w:rFonts w:ascii="Avenir Next" w:hAnsi="Avenir Next"/>
                          <w:sz w:val="28"/>
                          <w:szCs w:val="28"/>
                        </w:rPr>
                      </w:pPr>
                    </w:p>
                    <w:p w14:paraId="6EEF41D6" w14:textId="77777777" w:rsidR="00726BFD" w:rsidRDefault="00726BFD" w:rsidP="002F3440"/>
                    <w:p w14:paraId="6BBDAA4C" w14:textId="77777777" w:rsidR="00726BFD" w:rsidRPr="00D60542" w:rsidRDefault="00726BFD" w:rsidP="002F3440">
                      <w:pPr>
                        <w:pStyle w:val="ListParagraph"/>
                        <w:rPr>
                          <w:rFonts w:ascii="Avenir Next" w:eastAsiaTheme="minorHAnsi" w:hAnsi="Avenir Next"/>
                          <w:sz w:val="28"/>
                          <w:szCs w:val="28"/>
                        </w:rPr>
                      </w:pPr>
                    </w:p>
                    <w:p w14:paraId="663B13AD" w14:textId="77777777" w:rsidR="00726BFD" w:rsidRDefault="00726BFD" w:rsidP="002F3440">
                      <w:pPr>
                        <w:rPr>
                          <w:rFonts w:ascii="Avenir Next" w:hAnsi="Avenir Next"/>
                          <w:sz w:val="28"/>
                          <w:szCs w:val="28"/>
                        </w:rPr>
                      </w:pPr>
                    </w:p>
                    <w:p w14:paraId="036ECD9C" w14:textId="77777777" w:rsidR="00726BFD" w:rsidRDefault="00726BFD" w:rsidP="002F3440">
                      <w:pPr>
                        <w:rPr>
                          <w:rFonts w:ascii="Avenir Next" w:hAnsi="Avenir Next"/>
                          <w:sz w:val="28"/>
                          <w:szCs w:val="28"/>
                        </w:rPr>
                      </w:pPr>
                    </w:p>
                    <w:p w14:paraId="4CD29384" w14:textId="77777777" w:rsidR="00726BFD" w:rsidRDefault="00726BFD" w:rsidP="002F3440">
                      <w:pPr>
                        <w:rPr>
                          <w:rFonts w:ascii="Baskerville" w:hAnsi="Baskerville"/>
                          <w:sz w:val="28"/>
                          <w:szCs w:val="28"/>
                        </w:rPr>
                      </w:pPr>
                    </w:p>
                    <w:p w14:paraId="4572117C" w14:textId="77777777" w:rsidR="00726BFD" w:rsidRPr="00E60829" w:rsidRDefault="00726BFD" w:rsidP="002F3440">
                      <w:pPr>
                        <w:rPr>
                          <w:rFonts w:ascii="Avenir Next" w:hAnsi="Avenir Next"/>
                          <w:sz w:val="28"/>
                          <w:szCs w:val="28"/>
                        </w:rPr>
                      </w:pPr>
                    </w:p>
                    <w:p w14:paraId="4415966B" w14:textId="77777777" w:rsidR="00726BFD" w:rsidRDefault="00726BFD" w:rsidP="002F3440">
                      <w:pPr>
                        <w:rPr>
                          <w:rFonts w:ascii="Baskerville" w:hAnsi="Baskerville"/>
                          <w:sz w:val="28"/>
                          <w:szCs w:val="28"/>
                        </w:rPr>
                      </w:pPr>
                    </w:p>
                    <w:p w14:paraId="0B384E95" w14:textId="77777777" w:rsidR="00726BFD" w:rsidRDefault="00726BFD" w:rsidP="002F3440">
                      <w:pPr>
                        <w:rPr>
                          <w:rFonts w:ascii="Baskerville" w:hAnsi="Baskerville"/>
                          <w:sz w:val="28"/>
                          <w:szCs w:val="28"/>
                        </w:rPr>
                      </w:pPr>
                    </w:p>
                    <w:p w14:paraId="0A2B5717" w14:textId="77777777" w:rsidR="00726BFD" w:rsidRPr="00C7467D" w:rsidRDefault="00726BFD" w:rsidP="002F3440">
                      <w:pPr>
                        <w:rPr>
                          <w:rFonts w:ascii="Baskerville" w:hAnsi="Baskerville"/>
                          <w:sz w:val="28"/>
                          <w:szCs w:val="28"/>
                        </w:rPr>
                      </w:pPr>
                    </w:p>
                  </w:txbxContent>
                </v:textbox>
              </v:shape>
            </w:pict>
          </mc:Fallback>
        </mc:AlternateContent>
      </w:r>
      <w:r w:rsidRPr="002F3440">
        <w:rPr>
          <w:noProof/>
        </w:rPr>
        <mc:AlternateContent>
          <mc:Choice Requires="wps">
            <w:drawing>
              <wp:anchor distT="0" distB="0" distL="114300" distR="114300" simplePos="0" relativeHeight="251668992" behindDoc="0" locked="0" layoutInCell="1" allowOverlap="1" wp14:anchorId="2FEC624E" wp14:editId="47BE9E4B">
                <wp:simplePos x="0" y="0"/>
                <wp:positionH relativeFrom="column">
                  <wp:posOffset>873836</wp:posOffset>
                </wp:positionH>
                <wp:positionV relativeFrom="paragraph">
                  <wp:posOffset>-277704</wp:posOffset>
                </wp:positionV>
                <wp:extent cx="689610" cy="559558"/>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89610" cy="559558"/>
                        </a:xfrm>
                        <a:prstGeom prst="rect">
                          <a:avLst/>
                        </a:prstGeom>
                        <a:noFill/>
                        <a:ln w="6350">
                          <a:noFill/>
                        </a:ln>
                      </wps:spPr>
                      <wps:txbx>
                        <w:txbxContent>
                          <w:p w14:paraId="289BE624" w14:textId="77777777" w:rsidR="00726BFD" w:rsidRPr="007043C8" w:rsidRDefault="00726BFD" w:rsidP="002F3440">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624E" id="Text Box 193" o:spid="_x0000_s1085" type="#_x0000_t202" style="position:absolute;margin-left:68.8pt;margin-top:-21.85pt;width:54.3pt;height:4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" filled="f" stroked="f" strokeweight=".5pt">
                <v:textbox>
                  <w:txbxContent>
                    <w:p w14:paraId="289BE624" w14:textId="77777777" w:rsidR="00726BFD" w:rsidRPr="007043C8" w:rsidRDefault="00726BFD" w:rsidP="002F3440">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3</w:t>
                      </w:r>
                    </w:p>
                  </w:txbxContent>
                </v:textbox>
              </v:shape>
            </w:pict>
          </mc:Fallback>
        </mc:AlternateContent>
      </w:r>
      <w:r w:rsidRPr="002F3440">
        <w:rPr>
          <w:noProof/>
        </w:rPr>
        <w:drawing>
          <wp:anchor distT="0" distB="0" distL="114300" distR="114300" simplePos="0" relativeHeight="251661824" behindDoc="0" locked="0" layoutInCell="1" allowOverlap="1" wp14:anchorId="5980EE9F" wp14:editId="793B96CD">
            <wp:simplePos x="0" y="0"/>
            <wp:positionH relativeFrom="margin">
              <wp:posOffset>-901065</wp:posOffset>
            </wp:positionH>
            <wp:positionV relativeFrom="margin">
              <wp:posOffset>-899160</wp:posOffset>
            </wp:positionV>
            <wp:extent cx="6183630" cy="4598670"/>
            <wp:effectExtent l="0" t="0" r="7620" b="0"/>
            <wp:wrapSquare wrapText="bothSides"/>
            <wp:docPr id="192"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3630" cy="4598670"/>
                    </a:xfrm>
                    <a:prstGeom prst="rect">
                      <a:avLst/>
                    </a:prstGeom>
                    <a:noFill/>
                  </pic:spPr>
                </pic:pic>
              </a:graphicData>
            </a:graphic>
            <wp14:sizeRelH relativeFrom="margin">
              <wp14:pctWidth>0</wp14:pctWidth>
            </wp14:sizeRelH>
            <wp14:sizeRelV relativeFrom="margin">
              <wp14:pctHeight>0</wp14:pctHeight>
            </wp14:sizeRelV>
          </wp:anchor>
        </w:drawing>
      </w:r>
      <w:r w:rsidRPr="002F3440">
        <w:rPr>
          <w:noProof/>
        </w:rPr>
        <mc:AlternateContent>
          <mc:Choice Requires="wps">
            <w:drawing>
              <wp:anchor distT="0" distB="0" distL="114300" distR="114300" simplePos="0" relativeHeight="251670016" behindDoc="0" locked="0" layoutInCell="1" allowOverlap="1" wp14:anchorId="31949FB5" wp14:editId="0ED9F46F">
                <wp:simplePos x="0" y="0"/>
                <wp:positionH relativeFrom="column">
                  <wp:posOffset>1910686</wp:posOffset>
                </wp:positionH>
                <wp:positionV relativeFrom="paragraph">
                  <wp:posOffset>-421033</wp:posOffset>
                </wp:positionV>
                <wp:extent cx="3016155" cy="962167"/>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016155" cy="962167"/>
                        </a:xfrm>
                        <a:prstGeom prst="rect">
                          <a:avLst/>
                        </a:prstGeom>
                        <a:noFill/>
                        <a:ln w="6350">
                          <a:noFill/>
                        </a:ln>
                      </wps:spPr>
                      <wps:txbx>
                        <w:txbxContent>
                          <w:p w14:paraId="39B37E16" w14:textId="77777777" w:rsidR="00726BFD" w:rsidRPr="00C7467D" w:rsidRDefault="00726BFD" w:rsidP="002F3440">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9FB5" id="Text Box 194" o:spid="_x0000_s1086" type="#_x0000_t202" style="position:absolute;margin-left:150.45pt;margin-top:-33.15pt;width:237.5pt;height:7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" filled="f" stroked="f" strokeweight=".5pt">
                <v:textbox>
                  <w:txbxContent>
                    <w:p w14:paraId="39B37E16" w14:textId="77777777" w:rsidR="00726BFD" w:rsidRPr="00C7467D" w:rsidRDefault="00726BFD" w:rsidP="002F3440">
                      <w:pPr>
                        <w:rPr>
                          <w:rFonts w:ascii="Avenir Next" w:hAnsi="Avenir Next"/>
                          <w:color w:val="FFFFFF" w:themeColor="background1"/>
                          <w:sz w:val="32"/>
                          <w:szCs w:val="32"/>
                        </w:rPr>
                      </w:pPr>
                      <w:r w:rsidRPr="00C7467D">
                        <w:rPr>
                          <w:rFonts w:ascii="Avenir Next" w:hAnsi="Avenir Next"/>
                          <w:color w:val="FFFFFF" w:themeColor="background1"/>
                          <w:sz w:val="32"/>
                          <w:szCs w:val="32"/>
                        </w:rPr>
                        <w:t xml:space="preserve">Strategic </w:t>
                      </w:r>
                      <w:r>
                        <w:rPr>
                          <w:rFonts w:ascii="Avenir Next" w:hAnsi="Avenir Next"/>
                          <w:color w:val="FFFFFF" w:themeColor="background1"/>
                          <w:sz w:val="32"/>
                          <w:szCs w:val="32"/>
                        </w:rPr>
                        <w:t>Priorities and Goals</w:t>
                      </w:r>
                    </w:p>
                  </w:txbxContent>
                </v:textbox>
              </v:shape>
            </w:pict>
          </mc:Fallback>
        </mc:AlternateContent>
      </w:r>
      <w:r w:rsidR="002F3440">
        <w:br w:type="page"/>
      </w:r>
    </w:p>
    <w:p w14:paraId="6E43D9F3" w14:textId="32A1D0BC" w:rsidR="00F54B6B" w:rsidRDefault="0080797C">
      <w:r w:rsidRPr="006B2970">
        <w:rPr>
          <w:noProof/>
        </w:rPr>
        <w:lastRenderedPageBreak/>
        <mc:AlternateContent>
          <mc:Choice Requires="wps">
            <w:drawing>
              <wp:anchor distT="0" distB="0" distL="114300" distR="114300" simplePos="0" relativeHeight="251682304" behindDoc="0" locked="0" layoutInCell="1" allowOverlap="1" wp14:anchorId="7CB20E4A" wp14:editId="632DECD7">
                <wp:simplePos x="0" y="0"/>
                <wp:positionH relativeFrom="column">
                  <wp:posOffset>938198</wp:posOffset>
                </wp:positionH>
                <wp:positionV relativeFrom="paragraph">
                  <wp:posOffset>-258038</wp:posOffset>
                </wp:positionV>
                <wp:extent cx="689610" cy="60896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7A78994A" w14:textId="77777777" w:rsidR="00726BFD" w:rsidRPr="007043C8" w:rsidRDefault="00726BFD" w:rsidP="006B2970">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0E4A" id="Text Box 209" o:spid="_x0000_s1087" type="#_x0000_t202" style="position:absolute;margin-left:73.85pt;margin-top:-20.3pt;width:54.3pt;height:4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" filled="f" stroked="f" strokeweight=".5pt">
                <v:textbox>
                  <w:txbxContent>
                    <w:p w14:paraId="7A78994A" w14:textId="77777777" w:rsidR="00726BFD" w:rsidRPr="007043C8" w:rsidRDefault="00726BFD" w:rsidP="006B2970">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Pr="006B2970">
        <w:rPr>
          <w:noProof/>
        </w:rPr>
        <mc:AlternateContent>
          <mc:Choice Requires="wps">
            <w:drawing>
              <wp:anchor distT="0" distB="0" distL="114300" distR="114300" simplePos="0" relativeHeight="251684352" behindDoc="0" locked="0" layoutInCell="1" allowOverlap="1" wp14:anchorId="47171069" wp14:editId="32984C3D">
                <wp:simplePos x="0" y="0"/>
                <wp:positionH relativeFrom="column">
                  <wp:posOffset>1950085</wp:posOffset>
                </wp:positionH>
                <wp:positionV relativeFrom="paragraph">
                  <wp:posOffset>-222648</wp:posOffset>
                </wp:positionV>
                <wp:extent cx="2912110" cy="60896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2E76A2FE" w14:textId="77777777" w:rsidR="00726BFD" w:rsidRPr="00C7467D" w:rsidRDefault="00726BFD" w:rsidP="006B2970">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1069" id="Text Box 210" o:spid="_x0000_s1088" type="#_x0000_t202" style="position:absolute;margin-left:153.55pt;margin-top:-17.55pt;width:229.3pt;height:4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" filled="f" stroked="f" strokeweight=".5pt">
                <v:textbox>
                  <w:txbxContent>
                    <w:p w14:paraId="2E76A2FE" w14:textId="77777777" w:rsidR="00726BFD" w:rsidRPr="00C7467D" w:rsidRDefault="00726BFD" w:rsidP="006B2970">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Pr="00F54B6B">
        <w:rPr>
          <w:noProof/>
        </w:rPr>
        <w:drawing>
          <wp:anchor distT="0" distB="0" distL="114300" distR="114300" simplePos="0" relativeHeight="251679232" behindDoc="0" locked="0" layoutInCell="1" allowOverlap="1" wp14:anchorId="55070F2F" wp14:editId="65C8E256">
            <wp:simplePos x="0" y="0"/>
            <wp:positionH relativeFrom="margin">
              <wp:posOffset>-948055</wp:posOffset>
            </wp:positionH>
            <wp:positionV relativeFrom="margin">
              <wp:posOffset>-885190</wp:posOffset>
            </wp:positionV>
            <wp:extent cx="6236970" cy="4638675"/>
            <wp:effectExtent l="0" t="0" r="0" b="9525"/>
            <wp:wrapSquare wrapText="bothSides"/>
            <wp:docPr id="52"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6970" cy="4638675"/>
                    </a:xfrm>
                    <a:prstGeom prst="rect">
                      <a:avLst/>
                    </a:prstGeom>
                    <a:noFill/>
                  </pic:spPr>
                </pic:pic>
              </a:graphicData>
            </a:graphic>
            <wp14:sizeRelH relativeFrom="margin">
              <wp14:pctWidth>0</wp14:pctWidth>
            </wp14:sizeRelH>
            <wp14:sizeRelV relativeFrom="margin">
              <wp14:pctHeight>0</wp14:pctHeight>
            </wp14:sizeRelV>
          </wp:anchor>
        </w:drawing>
      </w:r>
      <w:r w:rsidR="006B2970" w:rsidRPr="00F54B6B">
        <w:rPr>
          <w:noProof/>
        </w:rPr>
        <mc:AlternateContent>
          <mc:Choice Requires="wps">
            <w:drawing>
              <wp:anchor distT="0" distB="0" distL="114300" distR="114300" simplePos="0" relativeHeight="251680256" behindDoc="0" locked="0" layoutInCell="1" allowOverlap="1" wp14:anchorId="75AA67D9" wp14:editId="699776C0">
                <wp:simplePos x="0" y="0"/>
                <wp:positionH relativeFrom="column">
                  <wp:posOffset>-50800</wp:posOffset>
                </wp:positionH>
                <wp:positionV relativeFrom="paragraph">
                  <wp:posOffset>152400</wp:posOffset>
                </wp:positionV>
                <wp:extent cx="6180667" cy="83985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180667" cy="8398510"/>
                        </a:xfrm>
                        <a:prstGeom prst="rect">
                          <a:avLst/>
                        </a:prstGeom>
                        <a:noFill/>
                        <a:ln w="6350">
                          <a:noFill/>
                        </a:ln>
                      </wps:spPr>
                      <wps:txbx>
                        <w:txbxContent>
                          <w:p w14:paraId="3796CEF2" w14:textId="77777777" w:rsidR="00726BFD" w:rsidRDefault="00726BFD" w:rsidP="00F54B6B">
                            <w:pPr>
                              <w:rPr>
                                <w:rFonts w:ascii="Avenir Next" w:hAnsi="Avenir Next"/>
                                <w:b/>
                                <w:sz w:val="36"/>
                                <w:szCs w:val="36"/>
                              </w:rPr>
                            </w:pPr>
                          </w:p>
                          <w:p w14:paraId="2F8DEBF6" w14:textId="77777777" w:rsidR="00726BFD" w:rsidRDefault="00726BFD" w:rsidP="00F54B6B">
                            <w:pPr>
                              <w:rPr>
                                <w:rFonts w:ascii="Avenir Next" w:hAnsi="Avenir Next"/>
                                <w:b/>
                                <w:sz w:val="36"/>
                                <w:szCs w:val="36"/>
                              </w:rPr>
                            </w:pPr>
                          </w:p>
                          <w:p w14:paraId="72A2123B" w14:textId="77777777" w:rsidR="00726BFD" w:rsidRPr="00384C79" w:rsidRDefault="00726BFD" w:rsidP="00F54B6B">
                            <w:pPr>
                              <w:rPr>
                                <w:rFonts w:ascii="Avenir Next" w:hAnsi="Avenir Next"/>
                                <w:b/>
                                <w:sz w:val="36"/>
                                <w:szCs w:val="36"/>
                              </w:rPr>
                            </w:pPr>
                            <w:r>
                              <w:rPr>
                                <w:rFonts w:ascii="Avenir Next" w:hAnsi="Avenir Next"/>
                                <w:b/>
                                <w:sz w:val="36"/>
                                <w:szCs w:val="36"/>
                              </w:rPr>
                              <w:t>Action</w:t>
                            </w:r>
                          </w:p>
                          <w:p w14:paraId="4EA267C8" w14:textId="77777777" w:rsidR="00726BFD" w:rsidRDefault="00726BFD" w:rsidP="00F54B6B">
                            <w:pPr>
                              <w:rPr>
                                <w:rFonts w:ascii="Avenir Next" w:hAnsi="Avenir Next"/>
                                <w:sz w:val="36"/>
                                <w:szCs w:val="36"/>
                              </w:rPr>
                            </w:pPr>
                          </w:p>
                          <w:p w14:paraId="4774315B" w14:textId="77777777" w:rsidR="00726BFD" w:rsidRDefault="00726BFD" w:rsidP="00F54B6B">
                            <w:pPr>
                              <w:rPr>
                                <w:rFonts w:ascii="Avenir Next" w:hAnsi="Avenir Next"/>
                                <w:sz w:val="28"/>
                                <w:szCs w:val="28"/>
                              </w:rPr>
                            </w:pPr>
                            <w:r>
                              <w:rPr>
                                <w:rFonts w:ascii="Avenir Next" w:hAnsi="Avenir Next"/>
                                <w:sz w:val="28"/>
                                <w:szCs w:val="28"/>
                              </w:rPr>
                              <w:t>Action to achieve broad goals and progress in areas of focus will require attention at multiple levels:</w:t>
                            </w:r>
                          </w:p>
                          <w:p w14:paraId="4F9657C2" w14:textId="77777777" w:rsidR="00726BFD" w:rsidRDefault="00726BFD" w:rsidP="00F54B6B">
                            <w:pPr>
                              <w:rPr>
                                <w:rFonts w:ascii="Avenir Next" w:hAnsi="Avenir Next"/>
                                <w:sz w:val="28"/>
                                <w:szCs w:val="28"/>
                              </w:rPr>
                            </w:pPr>
                          </w:p>
                          <w:p w14:paraId="55B1964D" w14:textId="77777777" w:rsidR="00726BFD" w:rsidRPr="00307740" w:rsidRDefault="00726BFD" w:rsidP="00307740">
                            <w:pPr>
                              <w:pStyle w:val="ListParagraph"/>
                              <w:numPr>
                                <w:ilvl w:val="0"/>
                                <w:numId w:val="34"/>
                              </w:numPr>
                              <w:rPr>
                                <w:rFonts w:ascii="Avenir Next" w:hAnsi="Avenir Next"/>
                                <w:sz w:val="28"/>
                                <w:szCs w:val="28"/>
                              </w:rPr>
                            </w:pPr>
                            <w:r>
                              <w:rPr>
                                <w:rFonts w:ascii="Avenir Next" w:hAnsi="Avenir Next"/>
                                <w:b/>
                                <w:sz w:val="28"/>
                                <w:szCs w:val="28"/>
                              </w:rPr>
                              <w:t xml:space="preserve">Herbert </w:t>
                            </w:r>
                            <w:r w:rsidRPr="00F54B6B">
                              <w:rPr>
                                <w:rFonts w:ascii="Avenir Next" w:hAnsi="Avenir Next"/>
                                <w:b/>
                                <w:sz w:val="28"/>
                                <w:szCs w:val="28"/>
                              </w:rPr>
                              <w:t>College Initiatives:</w:t>
                            </w:r>
                            <w:r>
                              <w:rPr>
                                <w:rFonts w:ascii="Avenir Next" w:hAnsi="Avenir Next"/>
                                <w:sz w:val="28"/>
                                <w:szCs w:val="28"/>
                              </w:rPr>
                              <w:t xml:space="preserve">  The Herbert College will evaluate opportunities to engage in both short-term, high-impact and transformational initiatives that advance goals and focus areas outlined in the strategic plan.  </w:t>
                            </w:r>
                            <w:r w:rsidRPr="00307740">
                              <w:rPr>
                                <w:rFonts w:ascii="Avenir Next" w:hAnsi="Avenir Next"/>
                                <w:sz w:val="28"/>
                                <w:szCs w:val="28"/>
                              </w:rPr>
                              <w:t>These initiatives will be sponsored by the Dean and engage multiple departments, units, and campus partners.  Ideas will be solicited from the community and prioritized based on level of impact and available funding.</w:t>
                            </w:r>
                          </w:p>
                          <w:p w14:paraId="18DFE63C" w14:textId="77777777" w:rsidR="00726BFD" w:rsidRDefault="00726BFD" w:rsidP="00F54B6B">
                            <w:pPr>
                              <w:pStyle w:val="ListParagraph"/>
                              <w:rPr>
                                <w:rFonts w:ascii="Avenir Next" w:hAnsi="Avenir Next"/>
                                <w:sz w:val="28"/>
                                <w:szCs w:val="28"/>
                              </w:rPr>
                            </w:pPr>
                          </w:p>
                          <w:p w14:paraId="6090529A" w14:textId="77777777" w:rsidR="00726BFD" w:rsidRPr="008F70BE" w:rsidRDefault="00726BFD" w:rsidP="008F70BE">
                            <w:pPr>
                              <w:pStyle w:val="ListParagraph"/>
                              <w:numPr>
                                <w:ilvl w:val="0"/>
                                <w:numId w:val="34"/>
                              </w:numPr>
                              <w:rPr>
                                <w:rFonts w:ascii="Avenir Next" w:hAnsi="Avenir Next"/>
                                <w:sz w:val="28"/>
                                <w:szCs w:val="28"/>
                              </w:rPr>
                            </w:pPr>
                            <w:r w:rsidRPr="008F70BE">
                              <w:rPr>
                                <w:rFonts w:ascii="Avenir Next" w:hAnsi="Avenir Next"/>
                                <w:b/>
                                <w:sz w:val="28"/>
                                <w:szCs w:val="28"/>
                              </w:rPr>
                              <w:t xml:space="preserve">Unit and Department-Level Tactics:  </w:t>
                            </w:r>
                            <w:r w:rsidRPr="008F70BE">
                              <w:rPr>
                                <w:rFonts w:ascii="Avenir Next" w:hAnsi="Avenir Next"/>
                                <w:sz w:val="28"/>
                                <w:szCs w:val="28"/>
                              </w:rPr>
                              <w:t>Departments and units will be charged to identify and complete tactics that advance the strategic plan.  Units and departments will identify, prioritize, and adopt tactics as part of the annual planning process.</w:t>
                            </w:r>
                          </w:p>
                          <w:p w14:paraId="1BBDD0BD" w14:textId="77777777" w:rsidR="00726BFD" w:rsidRPr="008F70BE" w:rsidRDefault="00726BFD" w:rsidP="008F70BE">
                            <w:pPr>
                              <w:pStyle w:val="ListParagraph"/>
                              <w:rPr>
                                <w:rFonts w:ascii="Avenir Next" w:hAnsi="Avenir Next"/>
                                <w:sz w:val="28"/>
                                <w:szCs w:val="28"/>
                              </w:rPr>
                            </w:pPr>
                          </w:p>
                          <w:p w14:paraId="5BFDA0A0" w14:textId="77777777" w:rsidR="00726BFD" w:rsidRDefault="00726BFD" w:rsidP="00CB53B4">
                            <w:pPr>
                              <w:rPr>
                                <w:rFonts w:ascii="Avenir Next" w:hAnsi="Avenir Next"/>
                                <w:sz w:val="28"/>
                                <w:szCs w:val="28"/>
                              </w:rPr>
                            </w:pPr>
                            <w:r w:rsidRPr="00CB53B4">
                              <w:rPr>
                                <w:rFonts w:ascii="Avenir Next" w:hAnsi="Avenir Next"/>
                                <w:sz w:val="28"/>
                                <w:szCs w:val="28"/>
                              </w:rPr>
                              <w:t>The Dean will assign responsible individuals or committees (in some cases) to advance</w:t>
                            </w:r>
                            <w:r>
                              <w:rPr>
                                <w:rFonts w:ascii="Avenir Next" w:hAnsi="Avenir Next"/>
                                <w:sz w:val="28"/>
                                <w:szCs w:val="28"/>
                              </w:rPr>
                              <w:t xml:space="preserve"> initiatives and major tactics </w:t>
                            </w:r>
                            <w:r w:rsidRPr="00CB53B4">
                              <w:rPr>
                                <w:rFonts w:ascii="Avenir Next" w:hAnsi="Avenir Next"/>
                                <w:sz w:val="28"/>
                                <w:szCs w:val="28"/>
                              </w:rPr>
                              <w:t>(for example, leaders for enrollment plans, experience learning model, etc.).</w:t>
                            </w:r>
                            <w:r>
                              <w:rPr>
                                <w:rFonts w:ascii="Avenir Next" w:hAnsi="Avenir Next"/>
                                <w:sz w:val="28"/>
                                <w:szCs w:val="28"/>
                              </w:rPr>
                              <w:t xml:space="preserve">  </w:t>
                            </w:r>
                            <w:r w:rsidRPr="00CB53B4">
                              <w:rPr>
                                <w:rFonts w:ascii="Avenir Next" w:hAnsi="Avenir Next"/>
                                <w:sz w:val="28"/>
                                <w:szCs w:val="28"/>
                              </w:rPr>
                              <w:t xml:space="preserve">  </w:t>
                            </w:r>
                          </w:p>
                          <w:p w14:paraId="2C07FC48" w14:textId="77777777" w:rsidR="00726BFD" w:rsidRDefault="00726BFD" w:rsidP="00CB53B4">
                            <w:pPr>
                              <w:rPr>
                                <w:rFonts w:ascii="Avenir Next" w:hAnsi="Avenir Next"/>
                                <w:sz w:val="28"/>
                                <w:szCs w:val="28"/>
                              </w:rPr>
                            </w:pPr>
                          </w:p>
                          <w:p w14:paraId="49662E0C" w14:textId="77777777" w:rsidR="00726BFD" w:rsidRDefault="00726BFD" w:rsidP="00CB53B4">
                            <w:pPr>
                              <w:rPr>
                                <w:rFonts w:ascii="Avenir Next" w:hAnsi="Avenir Next"/>
                                <w:sz w:val="28"/>
                                <w:szCs w:val="28"/>
                              </w:rPr>
                            </w:pPr>
                            <w:r>
                              <w:rPr>
                                <w:rFonts w:ascii="Avenir Next" w:hAnsi="Avenir Next"/>
                                <w:sz w:val="28"/>
                                <w:szCs w:val="28"/>
                              </w:rPr>
                              <w:t xml:space="preserve">The Herbert College will develop an active workplan that integrates initiatives and tactics.  The workplan will be refreshed annually to reflect priorities given available time and resources.  </w:t>
                            </w:r>
                          </w:p>
                          <w:p w14:paraId="70015EAB" w14:textId="77777777" w:rsidR="00726BFD" w:rsidRDefault="00726BFD" w:rsidP="00CB53B4">
                            <w:pPr>
                              <w:rPr>
                                <w:rFonts w:ascii="Avenir Next" w:hAnsi="Avenir Next"/>
                                <w:sz w:val="28"/>
                                <w:szCs w:val="28"/>
                              </w:rPr>
                            </w:pPr>
                          </w:p>
                          <w:p w14:paraId="7F99BDEE" w14:textId="77777777" w:rsidR="00726BFD" w:rsidRDefault="00726BFD" w:rsidP="00F54B6B">
                            <w:pPr>
                              <w:rPr>
                                <w:rFonts w:ascii="Avenir Next" w:hAnsi="Avenir Next"/>
                                <w:sz w:val="28"/>
                                <w:szCs w:val="28"/>
                              </w:rPr>
                            </w:pPr>
                          </w:p>
                          <w:p w14:paraId="48183E62" w14:textId="77777777" w:rsidR="00726BFD" w:rsidRDefault="00726BFD" w:rsidP="00F54B6B">
                            <w:pPr>
                              <w:rPr>
                                <w:rFonts w:ascii="Avenir Next" w:hAnsi="Avenir Next"/>
                                <w:sz w:val="28"/>
                                <w:szCs w:val="28"/>
                              </w:rPr>
                            </w:pPr>
                          </w:p>
                          <w:p w14:paraId="651E173B" w14:textId="77777777" w:rsidR="00726BFD" w:rsidRDefault="00726BFD" w:rsidP="00F54B6B">
                            <w:pPr>
                              <w:rPr>
                                <w:rFonts w:ascii="Avenir Next" w:hAnsi="Avenir Next"/>
                                <w:sz w:val="28"/>
                                <w:szCs w:val="28"/>
                              </w:rPr>
                            </w:pPr>
                          </w:p>
                          <w:p w14:paraId="4E6E2646" w14:textId="77777777" w:rsidR="00726BFD" w:rsidRPr="00985173" w:rsidRDefault="00726BFD" w:rsidP="00F54B6B">
                            <w:pPr>
                              <w:rPr>
                                <w:rFonts w:ascii="Avenir Next" w:hAnsi="Avenir Next"/>
                                <w:sz w:val="28"/>
                                <w:szCs w:val="28"/>
                              </w:rPr>
                            </w:pPr>
                          </w:p>
                          <w:p w14:paraId="72BF1E39" w14:textId="77777777" w:rsidR="00726BFD" w:rsidRDefault="00726BFD" w:rsidP="00F54B6B">
                            <w:pPr>
                              <w:rPr>
                                <w:rFonts w:ascii="Avenir Next" w:hAnsi="Avenir Next"/>
                                <w:sz w:val="36"/>
                                <w:szCs w:val="36"/>
                              </w:rPr>
                            </w:pPr>
                          </w:p>
                          <w:tbl>
                            <w:tblPr>
                              <w:tblW w:w="0" w:type="auto"/>
                              <w:tblLook w:val="04A0" w:firstRow="1" w:lastRow="0" w:firstColumn="1" w:lastColumn="0" w:noHBand="0" w:noVBand="1"/>
                            </w:tblPr>
                            <w:tblGrid>
                              <w:gridCol w:w="1567"/>
                              <w:gridCol w:w="7883"/>
                            </w:tblGrid>
                            <w:tr w:rsidR="00726BFD" w:rsidRPr="00985173" w14:paraId="26E06AE4" w14:textId="77777777" w:rsidTr="00A915CA">
                              <w:tc>
                                <w:tcPr>
                                  <w:tcW w:w="1615" w:type="dxa"/>
                                </w:tcPr>
                                <w:p w14:paraId="28F765E6" w14:textId="77777777" w:rsidR="00726BFD" w:rsidRDefault="00726BFD" w:rsidP="00847A4A">
                                  <w:pPr>
                                    <w:rPr>
                                      <w:rFonts w:ascii="Avenir Next" w:hAnsi="Avenir Next"/>
                                      <w:sz w:val="28"/>
                                      <w:szCs w:val="28"/>
                                    </w:rPr>
                                  </w:pPr>
                                </w:p>
                              </w:tc>
                              <w:tc>
                                <w:tcPr>
                                  <w:tcW w:w="8157" w:type="dxa"/>
                                </w:tcPr>
                                <w:p w14:paraId="360CDF54" w14:textId="77777777" w:rsidR="00726BFD" w:rsidRDefault="00726BFD" w:rsidP="00BE6109">
                                  <w:pPr>
                                    <w:ind w:left="360"/>
                                    <w:rPr>
                                      <w:rFonts w:ascii="Avenir Next" w:hAnsi="Avenir Next"/>
                                      <w:sz w:val="28"/>
                                      <w:szCs w:val="28"/>
                                    </w:rPr>
                                  </w:pPr>
                                </w:p>
                              </w:tc>
                            </w:tr>
                          </w:tbl>
                          <w:p w14:paraId="0A716A59" w14:textId="77777777" w:rsidR="00726BFD" w:rsidRDefault="00726BFD" w:rsidP="00F54B6B">
                            <w:pPr>
                              <w:rPr>
                                <w:rFonts w:ascii="Avenir Next" w:hAnsi="Avenir Next"/>
                                <w:sz w:val="28"/>
                                <w:szCs w:val="28"/>
                              </w:rPr>
                            </w:pPr>
                          </w:p>
                          <w:p w14:paraId="3C0990AE" w14:textId="77777777" w:rsidR="00726BFD" w:rsidRDefault="00726BFD" w:rsidP="00F54B6B">
                            <w:pPr>
                              <w:rPr>
                                <w:rFonts w:ascii="Avenir Next" w:hAnsi="Avenir Next"/>
                                <w:sz w:val="28"/>
                                <w:szCs w:val="28"/>
                              </w:rPr>
                            </w:pPr>
                          </w:p>
                          <w:p w14:paraId="56002D77" w14:textId="77777777" w:rsidR="00726BFD" w:rsidRDefault="00726BFD" w:rsidP="00F54B6B">
                            <w:pPr>
                              <w:rPr>
                                <w:rFonts w:ascii="Avenir Next" w:hAnsi="Avenir Next"/>
                                <w:sz w:val="28"/>
                                <w:szCs w:val="28"/>
                              </w:rPr>
                            </w:pPr>
                          </w:p>
                          <w:p w14:paraId="5FDD084B" w14:textId="77777777" w:rsidR="00726BFD" w:rsidRDefault="00726BFD" w:rsidP="00F54B6B">
                            <w:pPr>
                              <w:rPr>
                                <w:rFonts w:ascii="Avenir Next" w:hAnsi="Avenir Next"/>
                                <w:sz w:val="28"/>
                                <w:szCs w:val="28"/>
                              </w:rPr>
                            </w:pPr>
                          </w:p>
                          <w:p w14:paraId="3D940BD3" w14:textId="77777777" w:rsidR="00726BFD" w:rsidRDefault="00726BFD" w:rsidP="00F54B6B">
                            <w:pPr>
                              <w:rPr>
                                <w:rFonts w:ascii="Avenir Next" w:hAnsi="Avenir Next"/>
                                <w:sz w:val="28"/>
                                <w:szCs w:val="28"/>
                              </w:rPr>
                            </w:pPr>
                          </w:p>
                          <w:p w14:paraId="73966AAD" w14:textId="77777777" w:rsidR="00726BFD" w:rsidRDefault="00726BFD" w:rsidP="00F54B6B">
                            <w:pPr>
                              <w:rPr>
                                <w:rFonts w:ascii="Avenir Next" w:hAnsi="Avenir Next"/>
                                <w:sz w:val="28"/>
                                <w:szCs w:val="28"/>
                              </w:rPr>
                            </w:pPr>
                          </w:p>
                          <w:p w14:paraId="6C87648F" w14:textId="77777777" w:rsidR="00726BFD" w:rsidRDefault="00726BFD" w:rsidP="00F54B6B">
                            <w:pPr>
                              <w:rPr>
                                <w:rFonts w:ascii="Avenir Next" w:hAnsi="Avenir Next"/>
                                <w:sz w:val="28"/>
                                <w:szCs w:val="28"/>
                              </w:rPr>
                            </w:pPr>
                          </w:p>
                          <w:p w14:paraId="2129A994" w14:textId="77777777" w:rsidR="00726BFD" w:rsidRDefault="00726BFD" w:rsidP="00F54B6B">
                            <w:pPr>
                              <w:rPr>
                                <w:rFonts w:ascii="Avenir Next" w:hAnsi="Avenir Next"/>
                                <w:sz w:val="28"/>
                                <w:szCs w:val="28"/>
                              </w:rPr>
                            </w:pPr>
                          </w:p>
                          <w:p w14:paraId="565B4E55" w14:textId="77777777" w:rsidR="00726BFD" w:rsidRDefault="00726BFD" w:rsidP="00F54B6B">
                            <w:pPr>
                              <w:rPr>
                                <w:rFonts w:ascii="Avenir Next" w:hAnsi="Avenir Next"/>
                                <w:sz w:val="28"/>
                                <w:szCs w:val="28"/>
                              </w:rPr>
                            </w:pPr>
                          </w:p>
                          <w:p w14:paraId="07D8FC3B" w14:textId="77777777" w:rsidR="00726BFD" w:rsidRDefault="00726BFD" w:rsidP="00F54B6B">
                            <w:pPr>
                              <w:rPr>
                                <w:rFonts w:ascii="Avenir Next" w:hAnsi="Avenir Next"/>
                                <w:sz w:val="28"/>
                                <w:szCs w:val="28"/>
                              </w:rPr>
                            </w:pPr>
                          </w:p>
                          <w:p w14:paraId="2A5125BF" w14:textId="77777777" w:rsidR="00726BFD" w:rsidRPr="00E4642E" w:rsidRDefault="00726BFD" w:rsidP="00F54B6B">
                            <w:pPr>
                              <w:rPr>
                                <w:rFonts w:ascii="Avenir Next" w:hAnsi="Avenir Next"/>
                                <w:sz w:val="28"/>
                                <w:szCs w:val="28"/>
                              </w:rPr>
                            </w:pPr>
                          </w:p>
                          <w:p w14:paraId="0621E0B7" w14:textId="77777777" w:rsidR="00726BFD" w:rsidRDefault="00726BFD" w:rsidP="00F54B6B"/>
                          <w:p w14:paraId="5CB6752A" w14:textId="77777777" w:rsidR="00726BFD" w:rsidRPr="00D60542" w:rsidRDefault="00726BFD" w:rsidP="00F54B6B">
                            <w:pPr>
                              <w:ind w:left="720"/>
                              <w:rPr>
                                <w:rFonts w:ascii="Avenir Next" w:hAnsi="Avenir Next"/>
                                <w:sz w:val="28"/>
                                <w:szCs w:val="28"/>
                              </w:rPr>
                            </w:pPr>
                          </w:p>
                          <w:p w14:paraId="5EB9BE4C" w14:textId="77777777" w:rsidR="00726BFD" w:rsidRDefault="00726BFD" w:rsidP="00F54B6B">
                            <w:pPr>
                              <w:rPr>
                                <w:rFonts w:ascii="Avenir Next" w:hAnsi="Avenir Next"/>
                                <w:sz w:val="28"/>
                                <w:szCs w:val="28"/>
                              </w:rPr>
                            </w:pPr>
                          </w:p>
                          <w:p w14:paraId="16C654FC" w14:textId="77777777" w:rsidR="00726BFD" w:rsidRDefault="00726BFD" w:rsidP="00F54B6B">
                            <w:pPr>
                              <w:rPr>
                                <w:rFonts w:ascii="Avenir Next" w:hAnsi="Avenir Next"/>
                                <w:sz w:val="28"/>
                                <w:szCs w:val="28"/>
                              </w:rPr>
                            </w:pPr>
                          </w:p>
                          <w:p w14:paraId="51B70630" w14:textId="77777777" w:rsidR="00726BFD" w:rsidRDefault="00726BFD" w:rsidP="00F54B6B">
                            <w:pPr>
                              <w:rPr>
                                <w:rFonts w:ascii="Baskerville" w:hAnsi="Baskerville"/>
                                <w:sz w:val="28"/>
                                <w:szCs w:val="28"/>
                              </w:rPr>
                            </w:pPr>
                          </w:p>
                          <w:p w14:paraId="75753394" w14:textId="77777777" w:rsidR="00726BFD" w:rsidRPr="00E60829" w:rsidRDefault="00726BFD" w:rsidP="00F54B6B">
                            <w:pPr>
                              <w:rPr>
                                <w:rFonts w:ascii="Avenir Next" w:hAnsi="Avenir Next"/>
                                <w:sz w:val="28"/>
                                <w:szCs w:val="28"/>
                              </w:rPr>
                            </w:pPr>
                          </w:p>
                          <w:p w14:paraId="2C48B44C" w14:textId="77777777" w:rsidR="00726BFD" w:rsidRDefault="00726BFD" w:rsidP="00F54B6B">
                            <w:pPr>
                              <w:rPr>
                                <w:rFonts w:ascii="Baskerville" w:hAnsi="Baskerville"/>
                                <w:sz w:val="28"/>
                                <w:szCs w:val="28"/>
                              </w:rPr>
                            </w:pPr>
                          </w:p>
                          <w:p w14:paraId="7C398113" w14:textId="77777777" w:rsidR="00726BFD" w:rsidRDefault="00726BFD" w:rsidP="00F54B6B">
                            <w:pPr>
                              <w:rPr>
                                <w:rFonts w:ascii="Baskerville" w:hAnsi="Baskerville"/>
                                <w:sz w:val="28"/>
                                <w:szCs w:val="28"/>
                              </w:rPr>
                            </w:pPr>
                          </w:p>
                          <w:p w14:paraId="4519C251" w14:textId="77777777" w:rsidR="00726BFD" w:rsidRPr="00C7467D" w:rsidRDefault="00726BFD" w:rsidP="00F54B6B">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67D9" id="Text Box 51" o:spid="_x0000_s1089" type="#_x0000_t202" style="position:absolute;margin-left:-4pt;margin-top:12pt;width:486.65pt;height:66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" filled="f" stroked="f" strokeweight=".5pt">
                <v:textbox>
                  <w:txbxContent>
                    <w:p w14:paraId="3796CEF2" w14:textId="77777777" w:rsidR="00726BFD" w:rsidRDefault="00726BFD" w:rsidP="00F54B6B">
                      <w:pPr>
                        <w:rPr>
                          <w:rFonts w:ascii="Avenir Next" w:hAnsi="Avenir Next"/>
                          <w:b/>
                          <w:sz w:val="36"/>
                          <w:szCs w:val="36"/>
                        </w:rPr>
                      </w:pPr>
                    </w:p>
                    <w:p w14:paraId="2F8DEBF6" w14:textId="77777777" w:rsidR="00726BFD" w:rsidRDefault="00726BFD" w:rsidP="00F54B6B">
                      <w:pPr>
                        <w:rPr>
                          <w:rFonts w:ascii="Avenir Next" w:hAnsi="Avenir Next"/>
                          <w:b/>
                          <w:sz w:val="36"/>
                          <w:szCs w:val="36"/>
                        </w:rPr>
                      </w:pPr>
                    </w:p>
                    <w:p w14:paraId="72A2123B" w14:textId="77777777" w:rsidR="00726BFD" w:rsidRPr="00384C79" w:rsidRDefault="00726BFD" w:rsidP="00F54B6B">
                      <w:pPr>
                        <w:rPr>
                          <w:rFonts w:ascii="Avenir Next" w:hAnsi="Avenir Next"/>
                          <w:b/>
                          <w:sz w:val="36"/>
                          <w:szCs w:val="36"/>
                        </w:rPr>
                      </w:pPr>
                      <w:r>
                        <w:rPr>
                          <w:rFonts w:ascii="Avenir Next" w:hAnsi="Avenir Next"/>
                          <w:b/>
                          <w:sz w:val="36"/>
                          <w:szCs w:val="36"/>
                        </w:rPr>
                        <w:t>Action</w:t>
                      </w:r>
                    </w:p>
                    <w:p w14:paraId="4EA267C8" w14:textId="77777777" w:rsidR="00726BFD" w:rsidRDefault="00726BFD" w:rsidP="00F54B6B">
                      <w:pPr>
                        <w:rPr>
                          <w:rFonts w:ascii="Avenir Next" w:hAnsi="Avenir Next"/>
                          <w:sz w:val="36"/>
                          <w:szCs w:val="36"/>
                        </w:rPr>
                      </w:pPr>
                    </w:p>
                    <w:p w14:paraId="4774315B" w14:textId="77777777" w:rsidR="00726BFD" w:rsidRDefault="00726BFD" w:rsidP="00F54B6B">
                      <w:pPr>
                        <w:rPr>
                          <w:rFonts w:ascii="Avenir Next" w:hAnsi="Avenir Next"/>
                          <w:sz w:val="28"/>
                          <w:szCs w:val="28"/>
                        </w:rPr>
                      </w:pPr>
                      <w:r>
                        <w:rPr>
                          <w:rFonts w:ascii="Avenir Next" w:hAnsi="Avenir Next"/>
                          <w:sz w:val="28"/>
                          <w:szCs w:val="28"/>
                        </w:rPr>
                        <w:t>Action to achieve broad goals and progress in areas of focus will require attention at multiple levels:</w:t>
                      </w:r>
                    </w:p>
                    <w:p w14:paraId="4F9657C2" w14:textId="77777777" w:rsidR="00726BFD" w:rsidRDefault="00726BFD" w:rsidP="00F54B6B">
                      <w:pPr>
                        <w:rPr>
                          <w:rFonts w:ascii="Avenir Next" w:hAnsi="Avenir Next"/>
                          <w:sz w:val="28"/>
                          <w:szCs w:val="28"/>
                        </w:rPr>
                      </w:pPr>
                    </w:p>
                    <w:p w14:paraId="55B1964D" w14:textId="77777777" w:rsidR="00726BFD" w:rsidRPr="00307740" w:rsidRDefault="00726BFD" w:rsidP="00307740">
                      <w:pPr>
                        <w:pStyle w:val="ListParagraph"/>
                        <w:numPr>
                          <w:ilvl w:val="0"/>
                          <w:numId w:val="34"/>
                        </w:numPr>
                        <w:rPr>
                          <w:rFonts w:ascii="Avenir Next" w:hAnsi="Avenir Next"/>
                          <w:sz w:val="28"/>
                          <w:szCs w:val="28"/>
                        </w:rPr>
                      </w:pPr>
                      <w:r>
                        <w:rPr>
                          <w:rFonts w:ascii="Avenir Next" w:hAnsi="Avenir Next"/>
                          <w:b/>
                          <w:sz w:val="28"/>
                          <w:szCs w:val="28"/>
                        </w:rPr>
                        <w:t xml:space="preserve">Herbert </w:t>
                      </w:r>
                      <w:r w:rsidRPr="00F54B6B">
                        <w:rPr>
                          <w:rFonts w:ascii="Avenir Next" w:hAnsi="Avenir Next"/>
                          <w:b/>
                          <w:sz w:val="28"/>
                          <w:szCs w:val="28"/>
                        </w:rPr>
                        <w:t>College Initiatives:</w:t>
                      </w:r>
                      <w:r>
                        <w:rPr>
                          <w:rFonts w:ascii="Avenir Next" w:hAnsi="Avenir Next"/>
                          <w:sz w:val="28"/>
                          <w:szCs w:val="28"/>
                        </w:rPr>
                        <w:t xml:space="preserve">  The Herbert College will evaluate opportunities to engage in both short-term, high-impact and transformational initiatives that advance goals and focus areas outlined in the strategic plan.  </w:t>
                      </w:r>
                      <w:r w:rsidRPr="00307740">
                        <w:rPr>
                          <w:rFonts w:ascii="Avenir Next" w:hAnsi="Avenir Next"/>
                          <w:sz w:val="28"/>
                          <w:szCs w:val="28"/>
                        </w:rPr>
                        <w:t>These initiatives will be sponsored by the Dean and engage multiple departments, units, and campus partners.  Ideas will be solicited from the community and prioritized based on level of impact and available funding.</w:t>
                      </w:r>
                    </w:p>
                    <w:p w14:paraId="18DFE63C" w14:textId="77777777" w:rsidR="00726BFD" w:rsidRDefault="00726BFD" w:rsidP="00F54B6B">
                      <w:pPr>
                        <w:pStyle w:val="ListParagraph"/>
                        <w:rPr>
                          <w:rFonts w:ascii="Avenir Next" w:hAnsi="Avenir Next"/>
                          <w:sz w:val="28"/>
                          <w:szCs w:val="28"/>
                        </w:rPr>
                      </w:pPr>
                    </w:p>
                    <w:p w14:paraId="6090529A" w14:textId="77777777" w:rsidR="00726BFD" w:rsidRPr="008F70BE" w:rsidRDefault="00726BFD" w:rsidP="008F70BE">
                      <w:pPr>
                        <w:pStyle w:val="ListParagraph"/>
                        <w:numPr>
                          <w:ilvl w:val="0"/>
                          <w:numId w:val="34"/>
                        </w:numPr>
                        <w:rPr>
                          <w:rFonts w:ascii="Avenir Next" w:hAnsi="Avenir Next"/>
                          <w:sz w:val="28"/>
                          <w:szCs w:val="28"/>
                        </w:rPr>
                      </w:pPr>
                      <w:r w:rsidRPr="008F70BE">
                        <w:rPr>
                          <w:rFonts w:ascii="Avenir Next" w:hAnsi="Avenir Next"/>
                          <w:b/>
                          <w:sz w:val="28"/>
                          <w:szCs w:val="28"/>
                        </w:rPr>
                        <w:t xml:space="preserve">Unit and Department-Level Tactics:  </w:t>
                      </w:r>
                      <w:r w:rsidRPr="008F70BE">
                        <w:rPr>
                          <w:rFonts w:ascii="Avenir Next" w:hAnsi="Avenir Next"/>
                          <w:sz w:val="28"/>
                          <w:szCs w:val="28"/>
                        </w:rPr>
                        <w:t>Departments and units will be charged to identify and complete tactics that advance the strategic plan.  Units and departments will identify, prioritize, and adopt tactics as part of the annual planning process.</w:t>
                      </w:r>
                    </w:p>
                    <w:p w14:paraId="1BBDD0BD" w14:textId="77777777" w:rsidR="00726BFD" w:rsidRPr="008F70BE" w:rsidRDefault="00726BFD" w:rsidP="008F70BE">
                      <w:pPr>
                        <w:pStyle w:val="ListParagraph"/>
                        <w:rPr>
                          <w:rFonts w:ascii="Avenir Next" w:hAnsi="Avenir Next"/>
                          <w:sz w:val="28"/>
                          <w:szCs w:val="28"/>
                        </w:rPr>
                      </w:pPr>
                    </w:p>
                    <w:p w14:paraId="5BFDA0A0" w14:textId="77777777" w:rsidR="00726BFD" w:rsidRDefault="00726BFD" w:rsidP="00CB53B4">
                      <w:pPr>
                        <w:rPr>
                          <w:rFonts w:ascii="Avenir Next" w:hAnsi="Avenir Next"/>
                          <w:sz w:val="28"/>
                          <w:szCs w:val="28"/>
                        </w:rPr>
                      </w:pPr>
                      <w:r w:rsidRPr="00CB53B4">
                        <w:rPr>
                          <w:rFonts w:ascii="Avenir Next" w:hAnsi="Avenir Next"/>
                          <w:sz w:val="28"/>
                          <w:szCs w:val="28"/>
                        </w:rPr>
                        <w:t>The Dean will assign responsible individuals or committees (in some cases) to advance</w:t>
                      </w:r>
                      <w:r>
                        <w:rPr>
                          <w:rFonts w:ascii="Avenir Next" w:hAnsi="Avenir Next"/>
                          <w:sz w:val="28"/>
                          <w:szCs w:val="28"/>
                        </w:rPr>
                        <w:t xml:space="preserve"> initiatives and major tactics </w:t>
                      </w:r>
                      <w:r w:rsidRPr="00CB53B4">
                        <w:rPr>
                          <w:rFonts w:ascii="Avenir Next" w:hAnsi="Avenir Next"/>
                          <w:sz w:val="28"/>
                          <w:szCs w:val="28"/>
                        </w:rPr>
                        <w:t>(for example, leaders for enrollment plans, experience learning model, etc.).</w:t>
                      </w:r>
                      <w:r>
                        <w:rPr>
                          <w:rFonts w:ascii="Avenir Next" w:hAnsi="Avenir Next"/>
                          <w:sz w:val="28"/>
                          <w:szCs w:val="28"/>
                        </w:rPr>
                        <w:t xml:space="preserve">  </w:t>
                      </w:r>
                      <w:r w:rsidRPr="00CB53B4">
                        <w:rPr>
                          <w:rFonts w:ascii="Avenir Next" w:hAnsi="Avenir Next"/>
                          <w:sz w:val="28"/>
                          <w:szCs w:val="28"/>
                        </w:rPr>
                        <w:t xml:space="preserve">  </w:t>
                      </w:r>
                    </w:p>
                    <w:p w14:paraId="2C07FC48" w14:textId="77777777" w:rsidR="00726BFD" w:rsidRDefault="00726BFD" w:rsidP="00CB53B4">
                      <w:pPr>
                        <w:rPr>
                          <w:rFonts w:ascii="Avenir Next" w:hAnsi="Avenir Next"/>
                          <w:sz w:val="28"/>
                          <w:szCs w:val="28"/>
                        </w:rPr>
                      </w:pPr>
                    </w:p>
                    <w:p w14:paraId="49662E0C" w14:textId="77777777" w:rsidR="00726BFD" w:rsidRDefault="00726BFD" w:rsidP="00CB53B4">
                      <w:pPr>
                        <w:rPr>
                          <w:rFonts w:ascii="Avenir Next" w:hAnsi="Avenir Next"/>
                          <w:sz w:val="28"/>
                          <w:szCs w:val="28"/>
                        </w:rPr>
                      </w:pPr>
                      <w:r>
                        <w:rPr>
                          <w:rFonts w:ascii="Avenir Next" w:hAnsi="Avenir Next"/>
                          <w:sz w:val="28"/>
                          <w:szCs w:val="28"/>
                        </w:rPr>
                        <w:t xml:space="preserve">The Herbert College will develop an active workplan that integrates initiatives and tactics.  The workplan will be refreshed annually to reflect priorities given available time and resources.  </w:t>
                      </w:r>
                    </w:p>
                    <w:p w14:paraId="70015EAB" w14:textId="77777777" w:rsidR="00726BFD" w:rsidRDefault="00726BFD" w:rsidP="00CB53B4">
                      <w:pPr>
                        <w:rPr>
                          <w:rFonts w:ascii="Avenir Next" w:hAnsi="Avenir Next"/>
                          <w:sz w:val="28"/>
                          <w:szCs w:val="28"/>
                        </w:rPr>
                      </w:pPr>
                    </w:p>
                    <w:p w14:paraId="7F99BDEE" w14:textId="77777777" w:rsidR="00726BFD" w:rsidRDefault="00726BFD" w:rsidP="00F54B6B">
                      <w:pPr>
                        <w:rPr>
                          <w:rFonts w:ascii="Avenir Next" w:hAnsi="Avenir Next"/>
                          <w:sz w:val="28"/>
                          <w:szCs w:val="28"/>
                        </w:rPr>
                      </w:pPr>
                    </w:p>
                    <w:p w14:paraId="48183E62" w14:textId="77777777" w:rsidR="00726BFD" w:rsidRDefault="00726BFD" w:rsidP="00F54B6B">
                      <w:pPr>
                        <w:rPr>
                          <w:rFonts w:ascii="Avenir Next" w:hAnsi="Avenir Next"/>
                          <w:sz w:val="28"/>
                          <w:szCs w:val="28"/>
                        </w:rPr>
                      </w:pPr>
                    </w:p>
                    <w:p w14:paraId="651E173B" w14:textId="77777777" w:rsidR="00726BFD" w:rsidRDefault="00726BFD" w:rsidP="00F54B6B">
                      <w:pPr>
                        <w:rPr>
                          <w:rFonts w:ascii="Avenir Next" w:hAnsi="Avenir Next"/>
                          <w:sz w:val="28"/>
                          <w:szCs w:val="28"/>
                        </w:rPr>
                      </w:pPr>
                    </w:p>
                    <w:p w14:paraId="4E6E2646" w14:textId="77777777" w:rsidR="00726BFD" w:rsidRPr="00985173" w:rsidRDefault="00726BFD" w:rsidP="00F54B6B">
                      <w:pPr>
                        <w:rPr>
                          <w:rFonts w:ascii="Avenir Next" w:hAnsi="Avenir Next"/>
                          <w:sz w:val="28"/>
                          <w:szCs w:val="28"/>
                        </w:rPr>
                      </w:pPr>
                    </w:p>
                    <w:p w14:paraId="72BF1E39" w14:textId="77777777" w:rsidR="00726BFD" w:rsidRDefault="00726BFD" w:rsidP="00F54B6B">
                      <w:pPr>
                        <w:rPr>
                          <w:rFonts w:ascii="Avenir Next" w:hAnsi="Avenir Next"/>
                          <w:sz w:val="36"/>
                          <w:szCs w:val="36"/>
                        </w:rPr>
                      </w:pPr>
                    </w:p>
                    <w:tbl>
                      <w:tblPr>
                        <w:tblW w:w="0" w:type="auto"/>
                        <w:tblLook w:val="04A0" w:firstRow="1" w:lastRow="0" w:firstColumn="1" w:lastColumn="0" w:noHBand="0" w:noVBand="1"/>
                      </w:tblPr>
                      <w:tblGrid>
                        <w:gridCol w:w="1567"/>
                        <w:gridCol w:w="7883"/>
                      </w:tblGrid>
                      <w:tr w:rsidR="00726BFD" w:rsidRPr="00985173" w14:paraId="26E06AE4" w14:textId="77777777" w:rsidTr="00A915CA">
                        <w:tc>
                          <w:tcPr>
                            <w:tcW w:w="1615" w:type="dxa"/>
                          </w:tcPr>
                          <w:p w14:paraId="28F765E6" w14:textId="77777777" w:rsidR="00726BFD" w:rsidRDefault="00726BFD" w:rsidP="00847A4A">
                            <w:pPr>
                              <w:rPr>
                                <w:rFonts w:ascii="Avenir Next" w:hAnsi="Avenir Next"/>
                                <w:sz w:val="28"/>
                                <w:szCs w:val="28"/>
                              </w:rPr>
                            </w:pPr>
                          </w:p>
                        </w:tc>
                        <w:tc>
                          <w:tcPr>
                            <w:tcW w:w="8157" w:type="dxa"/>
                          </w:tcPr>
                          <w:p w14:paraId="360CDF54" w14:textId="77777777" w:rsidR="00726BFD" w:rsidRDefault="00726BFD" w:rsidP="00BE6109">
                            <w:pPr>
                              <w:ind w:left="360"/>
                              <w:rPr>
                                <w:rFonts w:ascii="Avenir Next" w:hAnsi="Avenir Next"/>
                                <w:sz w:val="28"/>
                                <w:szCs w:val="28"/>
                              </w:rPr>
                            </w:pPr>
                          </w:p>
                        </w:tc>
                      </w:tr>
                    </w:tbl>
                    <w:p w14:paraId="0A716A59" w14:textId="77777777" w:rsidR="00726BFD" w:rsidRDefault="00726BFD" w:rsidP="00F54B6B">
                      <w:pPr>
                        <w:rPr>
                          <w:rFonts w:ascii="Avenir Next" w:hAnsi="Avenir Next"/>
                          <w:sz w:val="28"/>
                          <w:szCs w:val="28"/>
                        </w:rPr>
                      </w:pPr>
                    </w:p>
                    <w:p w14:paraId="3C0990AE" w14:textId="77777777" w:rsidR="00726BFD" w:rsidRDefault="00726BFD" w:rsidP="00F54B6B">
                      <w:pPr>
                        <w:rPr>
                          <w:rFonts w:ascii="Avenir Next" w:hAnsi="Avenir Next"/>
                          <w:sz w:val="28"/>
                          <w:szCs w:val="28"/>
                        </w:rPr>
                      </w:pPr>
                    </w:p>
                    <w:p w14:paraId="56002D77" w14:textId="77777777" w:rsidR="00726BFD" w:rsidRDefault="00726BFD" w:rsidP="00F54B6B">
                      <w:pPr>
                        <w:rPr>
                          <w:rFonts w:ascii="Avenir Next" w:hAnsi="Avenir Next"/>
                          <w:sz w:val="28"/>
                          <w:szCs w:val="28"/>
                        </w:rPr>
                      </w:pPr>
                    </w:p>
                    <w:p w14:paraId="5FDD084B" w14:textId="77777777" w:rsidR="00726BFD" w:rsidRDefault="00726BFD" w:rsidP="00F54B6B">
                      <w:pPr>
                        <w:rPr>
                          <w:rFonts w:ascii="Avenir Next" w:hAnsi="Avenir Next"/>
                          <w:sz w:val="28"/>
                          <w:szCs w:val="28"/>
                        </w:rPr>
                      </w:pPr>
                    </w:p>
                    <w:p w14:paraId="3D940BD3" w14:textId="77777777" w:rsidR="00726BFD" w:rsidRDefault="00726BFD" w:rsidP="00F54B6B">
                      <w:pPr>
                        <w:rPr>
                          <w:rFonts w:ascii="Avenir Next" w:hAnsi="Avenir Next"/>
                          <w:sz w:val="28"/>
                          <w:szCs w:val="28"/>
                        </w:rPr>
                      </w:pPr>
                    </w:p>
                    <w:p w14:paraId="73966AAD" w14:textId="77777777" w:rsidR="00726BFD" w:rsidRDefault="00726BFD" w:rsidP="00F54B6B">
                      <w:pPr>
                        <w:rPr>
                          <w:rFonts w:ascii="Avenir Next" w:hAnsi="Avenir Next"/>
                          <w:sz w:val="28"/>
                          <w:szCs w:val="28"/>
                        </w:rPr>
                      </w:pPr>
                    </w:p>
                    <w:p w14:paraId="6C87648F" w14:textId="77777777" w:rsidR="00726BFD" w:rsidRDefault="00726BFD" w:rsidP="00F54B6B">
                      <w:pPr>
                        <w:rPr>
                          <w:rFonts w:ascii="Avenir Next" w:hAnsi="Avenir Next"/>
                          <w:sz w:val="28"/>
                          <w:szCs w:val="28"/>
                        </w:rPr>
                      </w:pPr>
                    </w:p>
                    <w:p w14:paraId="2129A994" w14:textId="77777777" w:rsidR="00726BFD" w:rsidRDefault="00726BFD" w:rsidP="00F54B6B">
                      <w:pPr>
                        <w:rPr>
                          <w:rFonts w:ascii="Avenir Next" w:hAnsi="Avenir Next"/>
                          <w:sz w:val="28"/>
                          <w:szCs w:val="28"/>
                        </w:rPr>
                      </w:pPr>
                    </w:p>
                    <w:p w14:paraId="565B4E55" w14:textId="77777777" w:rsidR="00726BFD" w:rsidRDefault="00726BFD" w:rsidP="00F54B6B">
                      <w:pPr>
                        <w:rPr>
                          <w:rFonts w:ascii="Avenir Next" w:hAnsi="Avenir Next"/>
                          <w:sz w:val="28"/>
                          <w:szCs w:val="28"/>
                        </w:rPr>
                      </w:pPr>
                    </w:p>
                    <w:p w14:paraId="07D8FC3B" w14:textId="77777777" w:rsidR="00726BFD" w:rsidRDefault="00726BFD" w:rsidP="00F54B6B">
                      <w:pPr>
                        <w:rPr>
                          <w:rFonts w:ascii="Avenir Next" w:hAnsi="Avenir Next"/>
                          <w:sz w:val="28"/>
                          <w:szCs w:val="28"/>
                        </w:rPr>
                      </w:pPr>
                    </w:p>
                    <w:p w14:paraId="2A5125BF" w14:textId="77777777" w:rsidR="00726BFD" w:rsidRPr="00E4642E" w:rsidRDefault="00726BFD" w:rsidP="00F54B6B">
                      <w:pPr>
                        <w:rPr>
                          <w:rFonts w:ascii="Avenir Next" w:hAnsi="Avenir Next"/>
                          <w:sz w:val="28"/>
                          <w:szCs w:val="28"/>
                        </w:rPr>
                      </w:pPr>
                    </w:p>
                    <w:p w14:paraId="0621E0B7" w14:textId="77777777" w:rsidR="00726BFD" w:rsidRDefault="00726BFD" w:rsidP="00F54B6B"/>
                    <w:p w14:paraId="5CB6752A" w14:textId="77777777" w:rsidR="00726BFD" w:rsidRPr="00D60542" w:rsidRDefault="00726BFD" w:rsidP="00F54B6B">
                      <w:pPr>
                        <w:ind w:left="720"/>
                        <w:rPr>
                          <w:rFonts w:ascii="Avenir Next" w:hAnsi="Avenir Next"/>
                          <w:sz w:val="28"/>
                          <w:szCs w:val="28"/>
                        </w:rPr>
                      </w:pPr>
                    </w:p>
                    <w:p w14:paraId="5EB9BE4C" w14:textId="77777777" w:rsidR="00726BFD" w:rsidRDefault="00726BFD" w:rsidP="00F54B6B">
                      <w:pPr>
                        <w:rPr>
                          <w:rFonts w:ascii="Avenir Next" w:hAnsi="Avenir Next"/>
                          <w:sz w:val="28"/>
                          <w:szCs w:val="28"/>
                        </w:rPr>
                      </w:pPr>
                    </w:p>
                    <w:p w14:paraId="16C654FC" w14:textId="77777777" w:rsidR="00726BFD" w:rsidRDefault="00726BFD" w:rsidP="00F54B6B">
                      <w:pPr>
                        <w:rPr>
                          <w:rFonts w:ascii="Avenir Next" w:hAnsi="Avenir Next"/>
                          <w:sz w:val="28"/>
                          <w:szCs w:val="28"/>
                        </w:rPr>
                      </w:pPr>
                    </w:p>
                    <w:p w14:paraId="51B70630" w14:textId="77777777" w:rsidR="00726BFD" w:rsidRDefault="00726BFD" w:rsidP="00F54B6B">
                      <w:pPr>
                        <w:rPr>
                          <w:rFonts w:ascii="Baskerville" w:hAnsi="Baskerville"/>
                          <w:sz w:val="28"/>
                          <w:szCs w:val="28"/>
                        </w:rPr>
                      </w:pPr>
                    </w:p>
                    <w:p w14:paraId="75753394" w14:textId="77777777" w:rsidR="00726BFD" w:rsidRPr="00E60829" w:rsidRDefault="00726BFD" w:rsidP="00F54B6B">
                      <w:pPr>
                        <w:rPr>
                          <w:rFonts w:ascii="Avenir Next" w:hAnsi="Avenir Next"/>
                          <w:sz w:val="28"/>
                          <w:szCs w:val="28"/>
                        </w:rPr>
                      </w:pPr>
                    </w:p>
                    <w:p w14:paraId="2C48B44C" w14:textId="77777777" w:rsidR="00726BFD" w:rsidRDefault="00726BFD" w:rsidP="00F54B6B">
                      <w:pPr>
                        <w:rPr>
                          <w:rFonts w:ascii="Baskerville" w:hAnsi="Baskerville"/>
                          <w:sz w:val="28"/>
                          <w:szCs w:val="28"/>
                        </w:rPr>
                      </w:pPr>
                    </w:p>
                    <w:p w14:paraId="7C398113" w14:textId="77777777" w:rsidR="00726BFD" w:rsidRDefault="00726BFD" w:rsidP="00F54B6B">
                      <w:pPr>
                        <w:rPr>
                          <w:rFonts w:ascii="Baskerville" w:hAnsi="Baskerville"/>
                          <w:sz w:val="28"/>
                          <w:szCs w:val="28"/>
                        </w:rPr>
                      </w:pPr>
                    </w:p>
                    <w:p w14:paraId="4519C251" w14:textId="77777777" w:rsidR="00726BFD" w:rsidRPr="00C7467D" w:rsidRDefault="00726BFD" w:rsidP="00F54B6B">
                      <w:pPr>
                        <w:rPr>
                          <w:rFonts w:ascii="Baskerville" w:hAnsi="Baskerville"/>
                          <w:sz w:val="28"/>
                          <w:szCs w:val="28"/>
                        </w:rPr>
                      </w:pPr>
                    </w:p>
                  </w:txbxContent>
                </v:textbox>
              </v:shape>
            </w:pict>
          </mc:Fallback>
        </mc:AlternateContent>
      </w:r>
      <w:r w:rsidR="00F54B6B">
        <w:br w:type="page"/>
      </w:r>
    </w:p>
    <w:p w14:paraId="3C0D28B4" w14:textId="32050B9D" w:rsidR="00CE235B" w:rsidRDefault="0080797C">
      <w:r w:rsidRPr="00847A4A">
        <w:rPr>
          <w:noProof/>
        </w:rPr>
        <w:lastRenderedPageBreak/>
        <mc:AlternateContent>
          <mc:Choice Requires="wps">
            <w:drawing>
              <wp:anchor distT="0" distB="0" distL="114300" distR="114300" simplePos="0" relativeHeight="251637248" behindDoc="0" locked="0" layoutInCell="1" allowOverlap="1" wp14:anchorId="0EF39CC7" wp14:editId="0C33E923">
                <wp:simplePos x="0" y="0"/>
                <wp:positionH relativeFrom="column">
                  <wp:posOffset>803910</wp:posOffset>
                </wp:positionH>
                <wp:positionV relativeFrom="paragraph">
                  <wp:posOffset>-272785</wp:posOffset>
                </wp:positionV>
                <wp:extent cx="689610" cy="60896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5E559FF2" w14:textId="77777777" w:rsidR="00726BFD" w:rsidRPr="007043C8" w:rsidRDefault="00726BFD" w:rsidP="00847A4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9CC7" id="Text Box 251" o:spid="_x0000_s1090" type="#_x0000_t202" style="position:absolute;margin-left:63.3pt;margin-top:-21.5pt;width:54.3pt;height:47.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" filled="f" stroked="f" strokeweight=".5pt">
                <v:textbox>
                  <w:txbxContent>
                    <w:p w14:paraId="5E559FF2" w14:textId="77777777" w:rsidR="00726BFD" w:rsidRPr="007043C8" w:rsidRDefault="00726BFD" w:rsidP="00847A4A">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Pr="00847A4A">
        <w:rPr>
          <w:noProof/>
        </w:rPr>
        <mc:AlternateContent>
          <mc:Choice Requires="wps">
            <w:drawing>
              <wp:anchor distT="0" distB="0" distL="114300" distR="114300" simplePos="0" relativeHeight="251639296" behindDoc="0" locked="0" layoutInCell="1" allowOverlap="1" wp14:anchorId="4627F497" wp14:editId="738174A9">
                <wp:simplePos x="0" y="0"/>
                <wp:positionH relativeFrom="column">
                  <wp:posOffset>1857375</wp:posOffset>
                </wp:positionH>
                <wp:positionV relativeFrom="paragraph">
                  <wp:posOffset>-202641</wp:posOffset>
                </wp:positionV>
                <wp:extent cx="2912110" cy="60896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30CF080F" w14:textId="5A0DC864" w:rsidR="00726BFD" w:rsidRPr="00C7467D" w:rsidRDefault="007326B8" w:rsidP="00847A4A">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F497" id="Text Box 252" o:spid="_x0000_s1091" type="#_x0000_t202" style="position:absolute;margin-left:146.25pt;margin-top:-15.95pt;width:229.3pt;height:4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" filled="f" stroked="f" strokeweight=".5pt">
                <v:textbox>
                  <w:txbxContent>
                    <w:p w14:paraId="30CF080F" w14:textId="5A0DC864" w:rsidR="00726BFD" w:rsidRPr="00C7467D" w:rsidRDefault="007326B8" w:rsidP="00847A4A">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Pr="00847A4A">
        <w:rPr>
          <w:noProof/>
        </w:rPr>
        <w:drawing>
          <wp:anchor distT="0" distB="0" distL="114300" distR="114300" simplePos="0" relativeHeight="251613696" behindDoc="0" locked="0" layoutInCell="1" allowOverlap="1" wp14:anchorId="5B9B04FB" wp14:editId="44508121">
            <wp:simplePos x="0" y="0"/>
            <wp:positionH relativeFrom="margin">
              <wp:posOffset>-894080</wp:posOffset>
            </wp:positionH>
            <wp:positionV relativeFrom="margin">
              <wp:posOffset>-864870</wp:posOffset>
            </wp:positionV>
            <wp:extent cx="6202680" cy="4613275"/>
            <wp:effectExtent l="0" t="0" r="7620" b="0"/>
            <wp:wrapSquare wrapText="bothSides"/>
            <wp:docPr id="253"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2680" cy="4613275"/>
                    </a:xfrm>
                    <a:prstGeom prst="rect">
                      <a:avLst/>
                    </a:prstGeom>
                    <a:noFill/>
                  </pic:spPr>
                </pic:pic>
              </a:graphicData>
            </a:graphic>
            <wp14:sizeRelH relativeFrom="margin">
              <wp14:pctWidth>0</wp14:pctWidth>
            </wp14:sizeRelH>
            <wp14:sizeRelV relativeFrom="margin">
              <wp14:pctHeight>0</wp14:pctHeight>
            </wp14:sizeRelV>
          </wp:anchor>
        </w:drawing>
      </w:r>
    </w:p>
    <w:p w14:paraId="5FDF4ABE" w14:textId="0093331C" w:rsidR="00CE235B" w:rsidRDefault="00CE235B"/>
    <w:p w14:paraId="1443548F" w14:textId="77777777" w:rsidR="00A915CA" w:rsidRDefault="00CB53B4">
      <w:r w:rsidRPr="00847A4A">
        <w:rPr>
          <w:noProof/>
        </w:rPr>
        <mc:AlternateContent>
          <mc:Choice Requires="wps">
            <w:drawing>
              <wp:anchor distT="0" distB="0" distL="114300" distR="114300" simplePos="0" relativeHeight="251705856" behindDoc="0" locked="0" layoutInCell="1" allowOverlap="1" wp14:anchorId="57BC5410" wp14:editId="6EF1C72C">
                <wp:simplePos x="0" y="0"/>
                <wp:positionH relativeFrom="column">
                  <wp:posOffset>-105507</wp:posOffset>
                </wp:positionH>
                <wp:positionV relativeFrom="paragraph">
                  <wp:posOffset>387936</wp:posOffset>
                </wp:positionV>
                <wp:extent cx="6485255" cy="87376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6485255" cy="8737600"/>
                        </a:xfrm>
                        <a:prstGeom prst="rect">
                          <a:avLst/>
                        </a:prstGeom>
                        <a:noFill/>
                        <a:ln w="6350">
                          <a:noFill/>
                        </a:ln>
                      </wps:spPr>
                      <wps:txbx>
                        <w:txbxContent>
                          <w:p w14:paraId="5069096F" w14:textId="77777777" w:rsidR="00726BFD" w:rsidRPr="00384C79" w:rsidRDefault="00726BFD" w:rsidP="00982C7B">
                            <w:pPr>
                              <w:rPr>
                                <w:rFonts w:ascii="Avenir Next" w:hAnsi="Avenir Next"/>
                                <w:b/>
                                <w:sz w:val="36"/>
                                <w:szCs w:val="36"/>
                              </w:rPr>
                            </w:pPr>
                            <w:r>
                              <w:rPr>
                                <w:rFonts w:ascii="Avenir Next" w:hAnsi="Avenir Next"/>
                                <w:b/>
                                <w:sz w:val="36"/>
                                <w:szCs w:val="36"/>
                              </w:rPr>
                              <w:t>Herbert College Initiatives – Ideas and Proposals</w:t>
                            </w:r>
                          </w:p>
                          <w:p w14:paraId="689BC941" w14:textId="77777777" w:rsidR="00726BFD" w:rsidRDefault="00726BFD" w:rsidP="00982C7B">
                            <w:pPr>
                              <w:rPr>
                                <w:rFonts w:ascii="Avenir Next" w:hAnsi="Avenir Next"/>
                                <w:sz w:val="36"/>
                                <w:szCs w:val="36"/>
                              </w:rPr>
                            </w:pPr>
                          </w:p>
                          <w:p w14:paraId="3B84ABF7" w14:textId="77777777" w:rsidR="00726BFD" w:rsidRDefault="00726BFD" w:rsidP="00982C7B">
                            <w:pPr>
                              <w:rPr>
                                <w:rFonts w:ascii="Avenir Next" w:hAnsi="Avenir Next"/>
                                <w:sz w:val="28"/>
                                <w:szCs w:val="28"/>
                              </w:rPr>
                            </w:pPr>
                            <w:r>
                              <w:rPr>
                                <w:rFonts w:ascii="Avenir Next" w:hAnsi="Avenir Next"/>
                                <w:sz w:val="28"/>
                                <w:szCs w:val="28"/>
                              </w:rPr>
                              <w:t>Herbert College will engage the campus community for ideas to advance the strategic plan.  Ideas will be prioritized based on potential impact and resources needed. Initial ideas and proposals are included below:</w:t>
                            </w:r>
                          </w:p>
                          <w:p w14:paraId="6BC5E50A" w14:textId="77777777" w:rsidR="00726BFD" w:rsidRDefault="00726BFD" w:rsidP="00982C7B">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5434"/>
                              <w:gridCol w:w="2656"/>
                              <w:gridCol w:w="1805"/>
                            </w:tblGrid>
                            <w:tr w:rsidR="00726BFD" w:rsidRPr="001830EC" w14:paraId="27C5A201" w14:textId="77777777" w:rsidTr="008E1EF5">
                              <w:trPr>
                                <w:trHeight w:val="216"/>
                              </w:trPr>
                              <w:tc>
                                <w:tcPr>
                                  <w:tcW w:w="5434"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21F0A752"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Initiative</w:t>
                                  </w:r>
                                </w:p>
                              </w:tc>
                              <w:tc>
                                <w:tcPr>
                                  <w:tcW w:w="2656"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284FC3D7"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Type of Initiative</w:t>
                                  </w:r>
                                </w:p>
                                <w:p w14:paraId="1718DAC9" w14:textId="77777777" w:rsidR="00726BFD"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Short-term, High-impact</w:t>
                                  </w:r>
                                </w:p>
                                <w:p w14:paraId="2F8E1608" w14:textId="77777777" w:rsidR="00726BFD" w:rsidRPr="001441B3"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Transformative</w:t>
                                  </w:r>
                                </w:p>
                              </w:tc>
                              <w:tc>
                                <w:tcPr>
                                  <w:tcW w:w="180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Pr>
                                <w:p w14:paraId="78EFEF8B"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Goal Alignment/ Impact</w:t>
                                  </w:r>
                                </w:p>
                              </w:tc>
                            </w:tr>
                            <w:tr w:rsidR="00726BFD" w:rsidRPr="001830EC" w14:paraId="52D49616" w14:textId="77777777" w:rsidTr="008E1EF5">
                              <w:trPr>
                                <w:trHeight w:val="338"/>
                              </w:trPr>
                              <w:tc>
                                <w:tcPr>
                                  <w:tcW w:w="5434"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63E4D99A" w14:textId="77777777" w:rsidR="00726BFD" w:rsidRPr="006B2970" w:rsidRDefault="00726BFD" w:rsidP="005D102E">
                                  <w:pPr>
                                    <w:rPr>
                                      <w:rFonts w:ascii="Avenir Next" w:hAnsi="Avenir Next"/>
                                      <w:b/>
                                      <w:sz w:val="28"/>
                                      <w:szCs w:val="28"/>
                                    </w:rPr>
                                  </w:pPr>
                                  <w:r w:rsidRPr="006B2970">
                                    <w:rPr>
                                      <w:rFonts w:ascii="Avenir Next" w:hAnsi="Avenir Next"/>
                                      <w:b/>
                                      <w:sz w:val="28"/>
                                      <w:szCs w:val="28"/>
                                    </w:rPr>
                                    <w:t>Next Chapter/ Transfer Recruitment</w:t>
                                  </w:r>
                                </w:p>
                                <w:p w14:paraId="5D7CCF98" w14:textId="77777777" w:rsidR="00726BFD" w:rsidRDefault="00726BFD" w:rsidP="001441B3">
                                  <w:pPr>
                                    <w:pStyle w:val="ListParagraph"/>
                                    <w:numPr>
                                      <w:ilvl w:val="0"/>
                                      <w:numId w:val="29"/>
                                    </w:numPr>
                                    <w:rPr>
                                      <w:rFonts w:ascii="Avenir Next" w:hAnsi="Avenir Next"/>
                                      <w:sz w:val="28"/>
                                      <w:szCs w:val="28"/>
                                    </w:rPr>
                                  </w:pPr>
                                  <w:r>
                                    <w:rPr>
                                      <w:rFonts w:ascii="Avenir Next" w:hAnsi="Avenir Next"/>
                                      <w:sz w:val="28"/>
                                      <w:szCs w:val="28"/>
                                    </w:rPr>
                                    <w:t>Connect 4-H Next Chapter transfer students with opportunities at Herbert College</w:t>
                                  </w:r>
                                </w:p>
                                <w:p w14:paraId="1834F494" w14:textId="77777777" w:rsidR="00726BFD" w:rsidRPr="001441B3" w:rsidRDefault="00726BFD" w:rsidP="001441B3">
                                  <w:pPr>
                                    <w:pStyle w:val="ListParagraph"/>
                                    <w:numPr>
                                      <w:ilvl w:val="0"/>
                                      <w:numId w:val="29"/>
                                    </w:numPr>
                                    <w:rPr>
                                      <w:rFonts w:ascii="Avenir Next" w:hAnsi="Avenir Next"/>
                                      <w:sz w:val="28"/>
                                      <w:szCs w:val="28"/>
                                    </w:rPr>
                                  </w:pPr>
                                  <w:r>
                                    <w:rPr>
                                      <w:rFonts w:ascii="Avenir Next" w:hAnsi="Avenir Next"/>
                                      <w:sz w:val="28"/>
                                      <w:szCs w:val="28"/>
                                    </w:rPr>
                                    <w:t>Expand community college relationships and pathways based on student needs</w:t>
                                  </w:r>
                                </w:p>
                              </w:tc>
                              <w:tc>
                                <w:tcPr>
                                  <w:tcW w:w="2656"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2979CFE" w14:textId="77777777" w:rsidR="00726BFD" w:rsidRDefault="00726BFD" w:rsidP="008E1EF5">
                                  <w:pPr>
                                    <w:jc w:val="center"/>
                                    <w:rPr>
                                      <w:rFonts w:ascii="Avenir Next" w:hAnsi="Avenir Next"/>
                                      <w:sz w:val="28"/>
                                      <w:szCs w:val="28"/>
                                    </w:rPr>
                                  </w:pPr>
                                  <w:r>
                                    <w:rPr>
                                      <w:rFonts w:ascii="Avenir Next" w:hAnsi="Avenir Next"/>
                                      <w:sz w:val="28"/>
                                      <w:szCs w:val="28"/>
                                    </w:rPr>
                                    <w:t>Short-term,</w:t>
                                  </w:r>
                                </w:p>
                                <w:p w14:paraId="4D6EA433" w14:textId="77777777" w:rsidR="00726BFD" w:rsidRPr="00645CC7" w:rsidRDefault="00726BFD" w:rsidP="008E1EF5">
                                  <w:pPr>
                                    <w:jc w:val="center"/>
                                    <w:rPr>
                                      <w:rFonts w:ascii="Avenir Next" w:hAnsi="Avenir Next"/>
                                      <w:sz w:val="28"/>
                                      <w:szCs w:val="28"/>
                                    </w:rPr>
                                  </w:pPr>
                                  <w:r>
                                    <w:rPr>
                                      <w:rFonts w:ascii="Avenir Next" w:hAnsi="Avenir Next"/>
                                      <w:sz w:val="28"/>
                                      <w:szCs w:val="28"/>
                                    </w:rPr>
                                    <w:t>High-impact</w:t>
                                  </w:r>
                                </w:p>
                              </w:tc>
                              <w:tc>
                                <w:tcPr>
                                  <w:tcW w:w="1805" w:type="dxa"/>
                                  <w:tcBorders>
                                    <w:top w:val="single" w:sz="24" w:space="0" w:color="FEFFFF"/>
                                    <w:left w:val="single" w:sz="8" w:space="0" w:color="FEFFFF"/>
                                    <w:bottom w:val="single" w:sz="8" w:space="0" w:color="242B62"/>
                                    <w:right w:val="single" w:sz="8" w:space="0" w:color="FEFFFF"/>
                                  </w:tcBorders>
                                  <w:shd w:val="clear" w:color="auto" w:fill="FEFFFF"/>
                                </w:tcPr>
                                <w:p w14:paraId="289E0FE5" w14:textId="77777777" w:rsidR="00726BFD" w:rsidRDefault="00726BFD" w:rsidP="005D102E">
                                  <w:pPr>
                                    <w:rPr>
                                      <w:rFonts w:ascii="Avenir Next" w:hAnsi="Avenir Next"/>
                                      <w:sz w:val="28"/>
                                      <w:szCs w:val="28"/>
                                    </w:rPr>
                                  </w:pPr>
                                  <w:r>
                                    <w:rPr>
                                      <w:rFonts w:ascii="Avenir Next" w:hAnsi="Avenir Next"/>
                                      <w:sz w:val="28"/>
                                      <w:szCs w:val="28"/>
                                    </w:rPr>
                                    <w:t xml:space="preserve">Enrollment Growth </w:t>
                                  </w:r>
                                </w:p>
                              </w:tc>
                            </w:tr>
                            <w:tr w:rsidR="00726BFD" w:rsidRPr="001830EC" w14:paraId="3D69C0E3" w14:textId="77777777" w:rsidTr="008E1EF5">
                              <w:trPr>
                                <w:trHeight w:val="324"/>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08EB849" w14:textId="77777777" w:rsidR="00726BFD" w:rsidRPr="006B2970" w:rsidRDefault="00726BFD" w:rsidP="008E1EF5">
                                  <w:pPr>
                                    <w:rPr>
                                      <w:rFonts w:ascii="Avenir Next" w:hAnsi="Avenir Next"/>
                                      <w:b/>
                                      <w:sz w:val="28"/>
                                      <w:szCs w:val="28"/>
                                    </w:rPr>
                                  </w:pPr>
                                  <w:r w:rsidRPr="006B2970">
                                    <w:rPr>
                                      <w:rFonts w:ascii="Avenir Next" w:hAnsi="Avenir Next"/>
                                      <w:b/>
                                      <w:sz w:val="28"/>
                                      <w:szCs w:val="28"/>
                                    </w:rPr>
                                    <w:t>Professional Development Partnership</w:t>
                                  </w:r>
                                </w:p>
                                <w:p w14:paraId="3E40B0BF" w14:textId="77777777" w:rsidR="00726BFD" w:rsidRDefault="00726BFD" w:rsidP="008E1EF5">
                                  <w:pPr>
                                    <w:pStyle w:val="ListParagraph"/>
                                    <w:numPr>
                                      <w:ilvl w:val="0"/>
                                      <w:numId w:val="31"/>
                                    </w:numPr>
                                    <w:rPr>
                                      <w:rFonts w:ascii="Avenir Next" w:hAnsi="Avenir Next"/>
                                      <w:sz w:val="28"/>
                                      <w:szCs w:val="28"/>
                                    </w:rPr>
                                  </w:pPr>
                                  <w:r>
                                    <w:rPr>
                                      <w:rFonts w:ascii="Avenir Next" w:hAnsi="Avenir Next"/>
                                      <w:sz w:val="28"/>
                                      <w:szCs w:val="28"/>
                                    </w:rPr>
                                    <w:t xml:space="preserve">Integrate Teaching and Extension missions through the BEST program by including Agricultural </w:t>
                                  </w:r>
                                </w:p>
                                <w:p w14:paraId="52C95C43" w14:textId="77777777" w:rsidR="00726BFD" w:rsidRDefault="00726BFD" w:rsidP="002B71F8">
                                  <w:pPr>
                                    <w:pStyle w:val="ListParagraph"/>
                                    <w:ind w:left="800"/>
                                    <w:rPr>
                                      <w:rFonts w:ascii="Avenir Next" w:hAnsi="Avenir Next"/>
                                      <w:sz w:val="28"/>
                                      <w:szCs w:val="28"/>
                                    </w:rPr>
                                  </w:pPr>
                                  <w:r>
                                    <w:rPr>
                                      <w:rFonts w:ascii="Avenir Next" w:hAnsi="Avenir Next"/>
                                      <w:sz w:val="28"/>
                                      <w:szCs w:val="28"/>
                                    </w:rPr>
                                    <w:t>Leadership, Education, and Communication Department staff and faculty in Extension personnel training</w:t>
                                  </w:r>
                                </w:p>
                                <w:p w14:paraId="11E55E1E" w14:textId="77777777" w:rsidR="00726BFD" w:rsidRPr="008E1EF5" w:rsidRDefault="00726BFD" w:rsidP="008E1EF5">
                                  <w:pPr>
                                    <w:pStyle w:val="ListParagraph"/>
                                    <w:numPr>
                                      <w:ilvl w:val="0"/>
                                      <w:numId w:val="31"/>
                                    </w:numPr>
                                    <w:rPr>
                                      <w:rFonts w:ascii="Avenir Next" w:hAnsi="Avenir Next"/>
                                      <w:sz w:val="28"/>
                                      <w:szCs w:val="28"/>
                                    </w:rPr>
                                  </w:pPr>
                                  <w:r>
                                    <w:rPr>
                                      <w:rFonts w:ascii="Avenir Next" w:hAnsi="Avenir Next"/>
                                      <w:sz w:val="28"/>
                                      <w:szCs w:val="28"/>
                                    </w:rPr>
                                    <w:t>Expand on current professional development opportunities for faculty and Extension agents</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27586E54" w14:textId="77777777" w:rsidR="00726BFD" w:rsidRDefault="00726BFD" w:rsidP="008E1EF5">
                                  <w:pPr>
                                    <w:pStyle w:val="ListParagraph"/>
                                    <w:ind w:left="71"/>
                                    <w:jc w:val="center"/>
                                    <w:rPr>
                                      <w:rFonts w:ascii="Avenir Next" w:hAnsi="Avenir Next"/>
                                      <w:sz w:val="28"/>
                                      <w:szCs w:val="28"/>
                                    </w:rPr>
                                  </w:pPr>
                                  <w:r>
                                    <w:rPr>
                                      <w:rFonts w:ascii="Avenir Next" w:hAnsi="Avenir Next"/>
                                      <w:sz w:val="28"/>
                                      <w:szCs w:val="28"/>
                                    </w:rPr>
                                    <w:t>Short-term,</w:t>
                                  </w:r>
                                </w:p>
                                <w:p w14:paraId="068D66A8" w14:textId="77777777" w:rsidR="00726BFD" w:rsidRPr="001830EC" w:rsidRDefault="00726BFD" w:rsidP="008E1EF5">
                                  <w:pPr>
                                    <w:pStyle w:val="ListParagraph"/>
                                    <w:ind w:left="71"/>
                                    <w:jc w:val="center"/>
                                    <w:rPr>
                                      <w:rFonts w:ascii="Avenir Next" w:hAnsi="Avenir Next"/>
                                      <w:sz w:val="28"/>
                                      <w:szCs w:val="28"/>
                                    </w:rPr>
                                  </w:pPr>
                                  <w:r>
                                    <w:rPr>
                                      <w:rFonts w:ascii="Avenir Next" w:hAnsi="Avenir Next"/>
                                      <w:sz w:val="28"/>
                                      <w:szCs w:val="28"/>
                                    </w:rPr>
                                    <w:t>High-impact</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79A80236" w14:textId="77777777" w:rsidR="00726BFD" w:rsidRDefault="00726BFD" w:rsidP="008E1EF5">
                                  <w:pPr>
                                    <w:rPr>
                                      <w:rFonts w:ascii="Avenir Next" w:hAnsi="Avenir Next"/>
                                      <w:sz w:val="28"/>
                                      <w:szCs w:val="28"/>
                                    </w:rPr>
                                  </w:pPr>
                                  <w:r>
                                    <w:rPr>
                                      <w:rFonts w:ascii="Avenir Next" w:hAnsi="Avenir Next"/>
                                      <w:sz w:val="28"/>
                                      <w:szCs w:val="28"/>
                                    </w:rPr>
                                    <w:t xml:space="preserve">Training and Development </w:t>
                                  </w:r>
                                </w:p>
                              </w:tc>
                            </w:tr>
                          </w:tbl>
                          <w:p w14:paraId="1D199444" w14:textId="77777777" w:rsidR="00726BFD" w:rsidRDefault="00726BFD" w:rsidP="00982C7B">
                            <w:pPr>
                              <w:rPr>
                                <w:rFonts w:ascii="Avenir Next" w:hAnsi="Avenir Next"/>
                                <w:sz w:val="28"/>
                                <w:szCs w:val="28"/>
                              </w:rPr>
                            </w:pPr>
                          </w:p>
                          <w:p w14:paraId="7959B956" w14:textId="77777777" w:rsidR="00726BFD" w:rsidRDefault="00726BFD" w:rsidP="00982C7B">
                            <w:pPr>
                              <w:rPr>
                                <w:rFonts w:ascii="Avenir Next" w:hAnsi="Avenir Next"/>
                                <w:sz w:val="28"/>
                                <w:szCs w:val="28"/>
                              </w:rPr>
                            </w:pPr>
                          </w:p>
                          <w:p w14:paraId="022800C5" w14:textId="77777777" w:rsidR="00726BFD" w:rsidRDefault="00726BFD" w:rsidP="00982C7B">
                            <w:pPr>
                              <w:rPr>
                                <w:rFonts w:ascii="Avenir Next" w:hAnsi="Avenir Next"/>
                                <w:sz w:val="28"/>
                                <w:szCs w:val="28"/>
                              </w:rPr>
                            </w:pPr>
                          </w:p>
                          <w:p w14:paraId="53B24807" w14:textId="77777777" w:rsidR="00726BFD" w:rsidRPr="00985173" w:rsidRDefault="00726BFD" w:rsidP="00982C7B">
                            <w:pPr>
                              <w:rPr>
                                <w:rFonts w:ascii="Avenir Next" w:hAnsi="Avenir Next"/>
                                <w:sz w:val="28"/>
                                <w:szCs w:val="28"/>
                              </w:rPr>
                            </w:pPr>
                          </w:p>
                          <w:p w14:paraId="798212CD" w14:textId="77777777" w:rsidR="00726BFD" w:rsidRDefault="00726BFD" w:rsidP="00982C7B">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44C18BE9" w14:textId="77777777" w:rsidTr="00A915CA">
                              <w:tc>
                                <w:tcPr>
                                  <w:tcW w:w="1615" w:type="dxa"/>
                                </w:tcPr>
                                <w:p w14:paraId="0E1846A6" w14:textId="77777777" w:rsidR="00726BFD" w:rsidRDefault="00726BFD" w:rsidP="00847A4A">
                                  <w:pPr>
                                    <w:rPr>
                                      <w:rFonts w:ascii="Avenir Next" w:hAnsi="Avenir Next"/>
                                      <w:sz w:val="28"/>
                                      <w:szCs w:val="28"/>
                                    </w:rPr>
                                  </w:pPr>
                                </w:p>
                              </w:tc>
                              <w:tc>
                                <w:tcPr>
                                  <w:tcW w:w="8157" w:type="dxa"/>
                                </w:tcPr>
                                <w:p w14:paraId="545B11AA" w14:textId="77777777" w:rsidR="00726BFD" w:rsidRDefault="00726BFD" w:rsidP="00BE6109">
                                  <w:pPr>
                                    <w:ind w:left="360"/>
                                    <w:rPr>
                                      <w:rFonts w:ascii="Avenir Next" w:hAnsi="Avenir Next"/>
                                      <w:sz w:val="28"/>
                                      <w:szCs w:val="28"/>
                                    </w:rPr>
                                  </w:pPr>
                                </w:p>
                              </w:tc>
                            </w:tr>
                          </w:tbl>
                          <w:p w14:paraId="50214BBA" w14:textId="77777777" w:rsidR="00726BFD" w:rsidRDefault="00726BFD" w:rsidP="00982C7B">
                            <w:pPr>
                              <w:rPr>
                                <w:rFonts w:ascii="Avenir Next" w:hAnsi="Avenir Next"/>
                                <w:sz w:val="28"/>
                                <w:szCs w:val="28"/>
                              </w:rPr>
                            </w:pPr>
                          </w:p>
                          <w:p w14:paraId="2862EF7F" w14:textId="77777777" w:rsidR="00726BFD" w:rsidRDefault="00726BFD" w:rsidP="00982C7B">
                            <w:pPr>
                              <w:rPr>
                                <w:rFonts w:ascii="Avenir Next" w:hAnsi="Avenir Next"/>
                                <w:sz w:val="28"/>
                                <w:szCs w:val="28"/>
                              </w:rPr>
                            </w:pPr>
                          </w:p>
                          <w:p w14:paraId="768A9534" w14:textId="77777777" w:rsidR="00726BFD" w:rsidRDefault="00726BFD" w:rsidP="00982C7B">
                            <w:pPr>
                              <w:rPr>
                                <w:rFonts w:ascii="Avenir Next" w:hAnsi="Avenir Next"/>
                                <w:sz w:val="28"/>
                                <w:szCs w:val="28"/>
                              </w:rPr>
                            </w:pPr>
                          </w:p>
                          <w:p w14:paraId="3D8AE354" w14:textId="77777777" w:rsidR="00726BFD" w:rsidRDefault="00726BFD" w:rsidP="00982C7B">
                            <w:pPr>
                              <w:rPr>
                                <w:rFonts w:ascii="Avenir Next" w:hAnsi="Avenir Next"/>
                                <w:sz w:val="28"/>
                                <w:szCs w:val="28"/>
                              </w:rPr>
                            </w:pPr>
                          </w:p>
                          <w:p w14:paraId="143FD5AD" w14:textId="77777777" w:rsidR="00726BFD" w:rsidRDefault="00726BFD" w:rsidP="00982C7B">
                            <w:pPr>
                              <w:rPr>
                                <w:rFonts w:ascii="Avenir Next" w:hAnsi="Avenir Next"/>
                                <w:sz w:val="28"/>
                                <w:szCs w:val="28"/>
                              </w:rPr>
                            </w:pPr>
                          </w:p>
                          <w:p w14:paraId="6FF4FE40" w14:textId="77777777" w:rsidR="00726BFD" w:rsidRDefault="00726BFD" w:rsidP="00982C7B">
                            <w:pPr>
                              <w:rPr>
                                <w:rFonts w:ascii="Avenir Next" w:hAnsi="Avenir Next"/>
                                <w:sz w:val="28"/>
                                <w:szCs w:val="28"/>
                              </w:rPr>
                            </w:pPr>
                          </w:p>
                          <w:p w14:paraId="24CAC421" w14:textId="77777777" w:rsidR="00726BFD" w:rsidRDefault="00726BFD" w:rsidP="00982C7B">
                            <w:pPr>
                              <w:rPr>
                                <w:rFonts w:ascii="Avenir Next" w:hAnsi="Avenir Next"/>
                                <w:sz w:val="28"/>
                                <w:szCs w:val="28"/>
                              </w:rPr>
                            </w:pPr>
                          </w:p>
                          <w:p w14:paraId="11D2E89A" w14:textId="77777777" w:rsidR="00726BFD" w:rsidRDefault="00726BFD" w:rsidP="00982C7B">
                            <w:pPr>
                              <w:rPr>
                                <w:rFonts w:ascii="Avenir Next" w:hAnsi="Avenir Next"/>
                                <w:sz w:val="28"/>
                                <w:szCs w:val="28"/>
                              </w:rPr>
                            </w:pPr>
                          </w:p>
                          <w:p w14:paraId="633221C7" w14:textId="77777777" w:rsidR="00726BFD" w:rsidRDefault="00726BFD" w:rsidP="00982C7B">
                            <w:pPr>
                              <w:rPr>
                                <w:rFonts w:ascii="Avenir Next" w:hAnsi="Avenir Next"/>
                                <w:sz w:val="28"/>
                                <w:szCs w:val="28"/>
                              </w:rPr>
                            </w:pPr>
                          </w:p>
                          <w:p w14:paraId="1546B439" w14:textId="77777777" w:rsidR="00726BFD" w:rsidRDefault="00726BFD" w:rsidP="00982C7B">
                            <w:pPr>
                              <w:rPr>
                                <w:rFonts w:ascii="Avenir Next" w:hAnsi="Avenir Next"/>
                                <w:sz w:val="28"/>
                                <w:szCs w:val="28"/>
                              </w:rPr>
                            </w:pPr>
                          </w:p>
                          <w:p w14:paraId="547CBBE2" w14:textId="77777777" w:rsidR="00726BFD" w:rsidRPr="00E4642E" w:rsidRDefault="00726BFD" w:rsidP="00982C7B">
                            <w:pPr>
                              <w:rPr>
                                <w:rFonts w:ascii="Avenir Next" w:hAnsi="Avenir Next"/>
                                <w:sz w:val="28"/>
                                <w:szCs w:val="28"/>
                              </w:rPr>
                            </w:pPr>
                          </w:p>
                          <w:p w14:paraId="5040AA63" w14:textId="77777777" w:rsidR="00726BFD" w:rsidRDefault="00726BFD" w:rsidP="00982C7B"/>
                          <w:p w14:paraId="5BD57746" w14:textId="77777777" w:rsidR="00726BFD" w:rsidRPr="00D60542" w:rsidRDefault="00726BFD" w:rsidP="00982C7B">
                            <w:pPr>
                              <w:ind w:left="720"/>
                              <w:rPr>
                                <w:rFonts w:ascii="Avenir Next" w:hAnsi="Avenir Next"/>
                                <w:sz w:val="28"/>
                                <w:szCs w:val="28"/>
                              </w:rPr>
                            </w:pPr>
                          </w:p>
                          <w:p w14:paraId="274D9412" w14:textId="77777777" w:rsidR="00726BFD" w:rsidRDefault="00726BFD" w:rsidP="00982C7B">
                            <w:pPr>
                              <w:rPr>
                                <w:rFonts w:ascii="Avenir Next" w:hAnsi="Avenir Next"/>
                                <w:sz w:val="28"/>
                                <w:szCs w:val="28"/>
                              </w:rPr>
                            </w:pPr>
                          </w:p>
                          <w:p w14:paraId="66362FA2" w14:textId="77777777" w:rsidR="00726BFD" w:rsidRDefault="00726BFD" w:rsidP="00982C7B">
                            <w:pPr>
                              <w:rPr>
                                <w:rFonts w:ascii="Avenir Next" w:hAnsi="Avenir Next"/>
                                <w:sz w:val="28"/>
                                <w:szCs w:val="28"/>
                              </w:rPr>
                            </w:pPr>
                          </w:p>
                          <w:p w14:paraId="47CE436D" w14:textId="77777777" w:rsidR="00726BFD" w:rsidRDefault="00726BFD" w:rsidP="00982C7B">
                            <w:pPr>
                              <w:rPr>
                                <w:rFonts w:ascii="Baskerville" w:hAnsi="Baskerville"/>
                                <w:sz w:val="28"/>
                                <w:szCs w:val="28"/>
                              </w:rPr>
                            </w:pPr>
                          </w:p>
                          <w:p w14:paraId="4EFD83D0" w14:textId="77777777" w:rsidR="00726BFD" w:rsidRPr="00E60829" w:rsidRDefault="00726BFD" w:rsidP="00982C7B">
                            <w:pPr>
                              <w:rPr>
                                <w:rFonts w:ascii="Avenir Next" w:hAnsi="Avenir Next"/>
                                <w:sz w:val="28"/>
                                <w:szCs w:val="28"/>
                              </w:rPr>
                            </w:pPr>
                          </w:p>
                          <w:p w14:paraId="6EB6ACE2" w14:textId="77777777" w:rsidR="00726BFD" w:rsidRDefault="00726BFD" w:rsidP="00982C7B">
                            <w:pPr>
                              <w:rPr>
                                <w:rFonts w:ascii="Baskerville" w:hAnsi="Baskerville"/>
                                <w:sz w:val="28"/>
                                <w:szCs w:val="28"/>
                              </w:rPr>
                            </w:pPr>
                          </w:p>
                          <w:p w14:paraId="711350A3" w14:textId="77777777" w:rsidR="00726BFD" w:rsidRDefault="00726BFD" w:rsidP="00982C7B">
                            <w:pPr>
                              <w:rPr>
                                <w:rFonts w:ascii="Baskerville" w:hAnsi="Baskerville"/>
                                <w:sz w:val="28"/>
                                <w:szCs w:val="28"/>
                              </w:rPr>
                            </w:pPr>
                          </w:p>
                          <w:p w14:paraId="0D0964D8" w14:textId="77777777" w:rsidR="00726BFD" w:rsidRPr="00C7467D" w:rsidRDefault="00726BFD" w:rsidP="00982C7B">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5410" id="Text Box 250" o:spid="_x0000_s1092" type="#_x0000_t202" style="position:absolute;margin-left:-8.3pt;margin-top:30.55pt;width:510.65pt;height:68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" filled="f" stroked="f" strokeweight=".5pt">
                <v:textbox>
                  <w:txbxContent>
                    <w:p w14:paraId="5069096F" w14:textId="77777777" w:rsidR="00726BFD" w:rsidRPr="00384C79" w:rsidRDefault="00726BFD" w:rsidP="00982C7B">
                      <w:pPr>
                        <w:rPr>
                          <w:rFonts w:ascii="Avenir Next" w:hAnsi="Avenir Next"/>
                          <w:b/>
                          <w:sz w:val="36"/>
                          <w:szCs w:val="36"/>
                        </w:rPr>
                      </w:pPr>
                      <w:r>
                        <w:rPr>
                          <w:rFonts w:ascii="Avenir Next" w:hAnsi="Avenir Next"/>
                          <w:b/>
                          <w:sz w:val="36"/>
                          <w:szCs w:val="36"/>
                        </w:rPr>
                        <w:t>Herbert College Initiatives – Ideas and Proposals</w:t>
                      </w:r>
                    </w:p>
                    <w:p w14:paraId="689BC941" w14:textId="77777777" w:rsidR="00726BFD" w:rsidRDefault="00726BFD" w:rsidP="00982C7B">
                      <w:pPr>
                        <w:rPr>
                          <w:rFonts w:ascii="Avenir Next" w:hAnsi="Avenir Next"/>
                          <w:sz w:val="36"/>
                          <w:szCs w:val="36"/>
                        </w:rPr>
                      </w:pPr>
                    </w:p>
                    <w:p w14:paraId="3B84ABF7" w14:textId="77777777" w:rsidR="00726BFD" w:rsidRDefault="00726BFD" w:rsidP="00982C7B">
                      <w:pPr>
                        <w:rPr>
                          <w:rFonts w:ascii="Avenir Next" w:hAnsi="Avenir Next"/>
                          <w:sz w:val="28"/>
                          <w:szCs w:val="28"/>
                        </w:rPr>
                      </w:pPr>
                      <w:r>
                        <w:rPr>
                          <w:rFonts w:ascii="Avenir Next" w:hAnsi="Avenir Next"/>
                          <w:sz w:val="28"/>
                          <w:szCs w:val="28"/>
                        </w:rPr>
                        <w:t>Herbert College will engage the campus community for ideas to advance the strategic plan.  Ideas will be prioritized based on potential impact and resources needed. Initial ideas and proposals are included below:</w:t>
                      </w:r>
                    </w:p>
                    <w:p w14:paraId="6BC5E50A" w14:textId="77777777" w:rsidR="00726BFD" w:rsidRDefault="00726BFD" w:rsidP="00982C7B">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5434"/>
                        <w:gridCol w:w="2656"/>
                        <w:gridCol w:w="1805"/>
                      </w:tblGrid>
                      <w:tr w:rsidR="00726BFD" w:rsidRPr="001830EC" w14:paraId="27C5A201" w14:textId="77777777" w:rsidTr="008E1EF5">
                        <w:trPr>
                          <w:trHeight w:val="216"/>
                        </w:trPr>
                        <w:tc>
                          <w:tcPr>
                            <w:tcW w:w="5434"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21F0A752"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Initiative</w:t>
                            </w:r>
                          </w:p>
                        </w:tc>
                        <w:tc>
                          <w:tcPr>
                            <w:tcW w:w="2656"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284FC3D7"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Type of Initiative</w:t>
                            </w:r>
                          </w:p>
                          <w:p w14:paraId="1718DAC9" w14:textId="77777777" w:rsidR="00726BFD"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Short-term, High-impact</w:t>
                            </w:r>
                          </w:p>
                          <w:p w14:paraId="2F8E1608" w14:textId="77777777" w:rsidR="00726BFD" w:rsidRPr="001441B3"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Transformative</w:t>
                            </w:r>
                          </w:p>
                        </w:tc>
                        <w:tc>
                          <w:tcPr>
                            <w:tcW w:w="180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Pr>
                          <w:p w14:paraId="78EFEF8B"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Goal Alignment/ Impact</w:t>
                            </w:r>
                          </w:p>
                        </w:tc>
                      </w:tr>
                      <w:tr w:rsidR="00726BFD" w:rsidRPr="001830EC" w14:paraId="52D49616" w14:textId="77777777" w:rsidTr="008E1EF5">
                        <w:trPr>
                          <w:trHeight w:val="338"/>
                        </w:trPr>
                        <w:tc>
                          <w:tcPr>
                            <w:tcW w:w="5434"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63E4D99A" w14:textId="77777777" w:rsidR="00726BFD" w:rsidRPr="006B2970" w:rsidRDefault="00726BFD" w:rsidP="005D102E">
                            <w:pPr>
                              <w:rPr>
                                <w:rFonts w:ascii="Avenir Next" w:hAnsi="Avenir Next"/>
                                <w:b/>
                                <w:sz w:val="28"/>
                                <w:szCs w:val="28"/>
                              </w:rPr>
                            </w:pPr>
                            <w:r w:rsidRPr="006B2970">
                              <w:rPr>
                                <w:rFonts w:ascii="Avenir Next" w:hAnsi="Avenir Next"/>
                                <w:b/>
                                <w:sz w:val="28"/>
                                <w:szCs w:val="28"/>
                              </w:rPr>
                              <w:t>Next Chapter/ Transfer Recruitment</w:t>
                            </w:r>
                          </w:p>
                          <w:p w14:paraId="5D7CCF98" w14:textId="77777777" w:rsidR="00726BFD" w:rsidRDefault="00726BFD" w:rsidP="001441B3">
                            <w:pPr>
                              <w:pStyle w:val="ListParagraph"/>
                              <w:numPr>
                                <w:ilvl w:val="0"/>
                                <w:numId w:val="29"/>
                              </w:numPr>
                              <w:rPr>
                                <w:rFonts w:ascii="Avenir Next" w:hAnsi="Avenir Next"/>
                                <w:sz w:val="28"/>
                                <w:szCs w:val="28"/>
                              </w:rPr>
                            </w:pPr>
                            <w:r>
                              <w:rPr>
                                <w:rFonts w:ascii="Avenir Next" w:hAnsi="Avenir Next"/>
                                <w:sz w:val="28"/>
                                <w:szCs w:val="28"/>
                              </w:rPr>
                              <w:t>Connect 4-H Next Chapter transfer students with opportunities at Herbert College</w:t>
                            </w:r>
                          </w:p>
                          <w:p w14:paraId="1834F494" w14:textId="77777777" w:rsidR="00726BFD" w:rsidRPr="001441B3" w:rsidRDefault="00726BFD" w:rsidP="001441B3">
                            <w:pPr>
                              <w:pStyle w:val="ListParagraph"/>
                              <w:numPr>
                                <w:ilvl w:val="0"/>
                                <w:numId w:val="29"/>
                              </w:numPr>
                              <w:rPr>
                                <w:rFonts w:ascii="Avenir Next" w:hAnsi="Avenir Next"/>
                                <w:sz w:val="28"/>
                                <w:szCs w:val="28"/>
                              </w:rPr>
                            </w:pPr>
                            <w:r>
                              <w:rPr>
                                <w:rFonts w:ascii="Avenir Next" w:hAnsi="Avenir Next"/>
                                <w:sz w:val="28"/>
                                <w:szCs w:val="28"/>
                              </w:rPr>
                              <w:t>Expand community college relationships and pathways based on student needs</w:t>
                            </w:r>
                          </w:p>
                        </w:tc>
                        <w:tc>
                          <w:tcPr>
                            <w:tcW w:w="2656"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2979CFE" w14:textId="77777777" w:rsidR="00726BFD" w:rsidRDefault="00726BFD" w:rsidP="008E1EF5">
                            <w:pPr>
                              <w:jc w:val="center"/>
                              <w:rPr>
                                <w:rFonts w:ascii="Avenir Next" w:hAnsi="Avenir Next"/>
                                <w:sz w:val="28"/>
                                <w:szCs w:val="28"/>
                              </w:rPr>
                            </w:pPr>
                            <w:r>
                              <w:rPr>
                                <w:rFonts w:ascii="Avenir Next" w:hAnsi="Avenir Next"/>
                                <w:sz w:val="28"/>
                                <w:szCs w:val="28"/>
                              </w:rPr>
                              <w:t>Short-term,</w:t>
                            </w:r>
                          </w:p>
                          <w:p w14:paraId="4D6EA433" w14:textId="77777777" w:rsidR="00726BFD" w:rsidRPr="00645CC7" w:rsidRDefault="00726BFD" w:rsidP="008E1EF5">
                            <w:pPr>
                              <w:jc w:val="center"/>
                              <w:rPr>
                                <w:rFonts w:ascii="Avenir Next" w:hAnsi="Avenir Next"/>
                                <w:sz w:val="28"/>
                                <w:szCs w:val="28"/>
                              </w:rPr>
                            </w:pPr>
                            <w:r>
                              <w:rPr>
                                <w:rFonts w:ascii="Avenir Next" w:hAnsi="Avenir Next"/>
                                <w:sz w:val="28"/>
                                <w:szCs w:val="28"/>
                              </w:rPr>
                              <w:t>High-impact</w:t>
                            </w:r>
                          </w:p>
                        </w:tc>
                        <w:tc>
                          <w:tcPr>
                            <w:tcW w:w="1805" w:type="dxa"/>
                            <w:tcBorders>
                              <w:top w:val="single" w:sz="24" w:space="0" w:color="FEFFFF"/>
                              <w:left w:val="single" w:sz="8" w:space="0" w:color="FEFFFF"/>
                              <w:bottom w:val="single" w:sz="8" w:space="0" w:color="242B62"/>
                              <w:right w:val="single" w:sz="8" w:space="0" w:color="FEFFFF"/>
                            </w:tcBorders>
                            <w:shd w:val="clear" w:color="auto" w:fill="FEFFFF"/>
                          </w:tcPr>
                          <w:p w14:paraId="289E0FE5" w14:textId="77777777" w:rsidR="00726BFD" w:rsidRDefault="00726BFD" w:rsidP="005D102E">
                            <w:pPr>
                              <w:rPr>
                                <w:rFonts w:ascii="Avenir Next" w:hAnsi="Avenir Next"/>
                                <w:sz w:val="28"/>
                                <w:szCs w:val="28"/>
                              </w:rPr>
                            </w:pPr>
                            <w:r>
                              <w:rPr>
                                <w:rFonts w:ascii="Avenir Next" w:hAnsi="Avenir Next"/>
                                <w:sz w:val="28"/>
                                <w:szCs w:val="28"/>
                              </w:rPr>
                              <w:t xml:space="preserve">Enrollment Growth </w:t>
                            </w:r>
                          </w:p>
                        </w:tc>
                      </w:tr>
                      <w:tr w:rsidR="00726BFD" w:rsidRPr="001830EC" w14:paraId="3D69C0E3" w14:textId="77777777" w:rsidTr="008E1EF5">
                        <w:trPr>
                          <w:trHeight w:val="324"/>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08EB849" w14:textId="77777777" w:rsidR="00726BFD" w:rsidRPr="006B2970" w:rsidRDefault="00726BFD" w:rsidP="008E1EF5">
                            <w:pPr>
                              <w:rPr>
                                <w:rFonts w:ascii="Avenir Next" w:hAnsi="Avenir Next"/>
                                <w:b/>
                                <w:sz w:val="28"/>
                                <w:szCs w:val="28"/>
                              </w:rPr>
                            </w:pPr>
                            <w:r w:rsidRPr="006B2970">
                              <w:rPr>
                                <w:rFonts w:ascii="Avenir Next" w:hAnsi="Avenir Next"/>
                                <w:b/>
                                <w:sz w:val="28"/>
                                <w:szCs w:val="28"/>
                              </w:rPr>
                              <w:t>Professional Development Partnership</w:t>
                            </w:r>
                          </w:p>
                          <w:p w14:paraId="3E40B0BF" w14:textId="77777777" w:rsidR="00726BFD" w:rsidRDefault="00726BFD" w:rsidP="008E1EF5">
                            <w:pPr>
                              <w:pStyle w:val="ListParagraph"/>
                              <w:numPr>
                                <w:ilvl w:val="0"/>
                                <w:numId w:val="31"/>
                              </w:numPr>
                              <w:rPr>
                                <w:rFonts w:ascii="Avenir Next" w:hAnsi="Avenir Next"/>
                                <w:sz w:val="28"/>
                                <w:szCs w:val="28"/>
                              </w:rPr>
                            </w:pPr>
                            <w:r>
                              <w:rPr>
                                <w:rFonts w:ascii="Avenir Next" w:hAnsi="Avenir Next"/>
                                <w:sz w:val="28"/>
                                <w:szCs w:val="28"/>
                              </w:rPr>
                              <w:t xml:space="preserve">Integrate Teaching and Extension missions through the BEST program by including Agricultural </w:t>
                            </w:r>
                          </w:p>
                          <w:p w14:paraId="52C95C43" w14:textId="77777777" w:rsidR="00726BFD" w:rsidRDefault="00726BFD" w:rsidP="002B71F8">
                            <w:pPr>
                              <w:pStyle w:val="ListParagraph"/>
                              <w:ind w:left="800"/>
                              <w:rPr>
                                <w:rFonts w:ascii="Avenir Next" w:hAnsi="Avenir Next"/>
                                <w:sz w:val="28"/>
                                <w:szCs w:val="28"/>
                              </w:rPr>
                            </w:pPr>
                            <w:r>
                              <w:rPr>
                                <w:rFonts w:ascii="Avenir Next" w:hAnsi="Avenir Next"/>
                                <w:sz w:val="28"/>
                                <w:szCs w:val="28"/>
                              </w:rPr>
                              <w:t>Leadership, Education, and Communication Department staff and faculty in Extension personnel training</w:t>
                            </w:r>
                          </w:p>
                          <w:p w14:paraId="11E55E1E" w14:textId="77777777" w:rsidR="00726BFD" w:rsidRPr="008E1EF5" w:rsidRDefault="00726BFD" w:rsidP="008E1EF5">
                            <w:pPr>
                              <w:pStyle w:val="ListParagraph"/>
                              <w:numPr>
                                <w:ilvl w:val="0"/>
                                <w:numId w:val="31"/>
                              </w:numPr>
                              <w:rPr>
                                <w:rFonts w:ascii="Avenir Next" w:hAnsi="Avenir Next"/>
                                <w:sz w:val="28"/>
                                <w:szCs w:val="28"/>
                              </w:rPr>
                            </w:pPr>
                            <w:r>
                              <w:rPr>
                                <w:rFonts w:ascii="Avenir Next" w:hAnsi="Avenir Next"/>
                                <w:sz w:val="28"/>
                                <w:szCs w:val="28"/>
                              </w:rPr>
                              <w:t>Expand on current professional development opportunities for faculty and Extension agents</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27586E54" w14:textId="77777777" w:rsidR="00726BFD" w:rsidRDefault="00726BFD" w:rsidP="008E1EF5">
                            <w:pPr>
                              <w:pStyle w:val="ListParagraph"/>
                              <w:ind w:left="71"/>
                              <w:jc w:val="center"/>
                              <w:rPr>
                                <w:rFonts w:ascii="Avenir Next" w:hAnsi="Avenir Next"/>
                                <w:sz w:val="28"/>
                                <w:szCs w:val="28"/>
                              </w:rPr>
                            </w:pPr>
                            <w:r>
                              <w:rPr>
                                <w:rFonts w:ascii="Avenir Next" w:hAnsi="Avenir Next"/>
                                <w:sz w:val="28"/>
                                <w:szCs w:val="28"/>
                              </w:rPr>
                              <w:t>Short-term,</w:t>
                            </w:r>
                          </w:p>
                          <w:p w14:paraId="068D66A8" w14:textId="77777777" w:rsidR="00726BFD" w:rsidRPr="001830EC" w:rsidRDefault="00726BFD" w:rsidP="008E1EF5">
                            <w:pPr>
                              <w:pStyle w:val="ListParagraph"/>
                              <w:ind w:left="71"/>
                              <w:jc w:val="center"/>
                              <w:rPr>
                                <w:rFonts w:ascii="Avenir Next" w:hAnsi="Avenir Next"/>
                                <w:sz w:val="28"/>
                                <w:szCs w:val="28"/>
                              </w:rPr>
                            </w:pPr>
                            <w:r>
                              <w:rPr>
                                <w:rFonts w:ascii="Avenir Next" w:hAnsi="Avenir Next"/>
                                <w:sz w:val="28"/>
                                <w:szCs w:val="28"/>
                              </w:rPr>
                              <w:t>High-impact</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79A80236" w14:textId="77777777" w:rsidR="00726BFD" w:rsidRDefault="00726BFD" w:rsidP="008E1EF5">
                            <w:pPr>
                              <w:rPr>
                                <w:rFonts w:ascii="Avenir Next" w:hAnsi="Avenir Next"/>
                                <w:sz w:val="28"/>
                                <w:szCs w:val="28"/>
                              </w:rPr>
                            </w:pPr>
                            <w:r>
                              <w:rPr>
                                <w:rFonts w:ascii="Avenir Next" w:hAnsi="Avenir Next"/>
                                <w:sz w:val="28"/>
                                <w:szCs w:val="28"/>
                              </w:rPr>
                              <w:t xml:space="preserve">Training and Development </w:t>
                            </w:r>
                          </w:p>
                        </w:tc>
                      </w:tr>
                    </w:tbl>
                    <w:p w14:paraId="1D199444" w14:textId="77777777" w:rsidR="00726BFD" w:rsidRDefault="00726BFD" w:rsidP="00982C7B">
                      <w:pPr>
                        <w:rPr>
                          <w:rFonts w:ascii="Avenir Next" w:hAnsi="Avenir Next"/>
                          <w:sz w:val="28"/>
                          <w:szCs w:val="28"/>
                        </w:rPr>
                      </w:pPr>
                    </w:p>
                    <w:p w14:paraId="7959B956" w14:textId="77777777" w:rsidR="00726BFD" w:rsidRDefault="00726BFD" w:rsidP="00982C7B">
                      <w:pPr>
                        <w:rPr>
                          <w:rFonts w:ascii="Avenir Next" w:hAnsi="Avenir Next"/>
                          <w:sz w:val="28"/>
                          <w:szCs w:val="28"/>
                        </w:rPr>
                      </w:pPr>
                    </w:p>
                    <w:p w14:paraId="022800C5" w14:textId="77777777" w:rsidR="00726BFD" w:rsidRDefault="00726BFD" w:rsidP="00982C7B">
                      <w:pPr>
                        <w:rPr>
                          <w:rFonts w:ascii="Avenir Next" w:hAnsi="Avenir Next"/>
                          <w:sz w:val="28"/>
                          <w:szCs w:val="28"/>
                        </w:rPr>
                      </w:pPr>
                    </w:p>
                    <w:p w14:paraId="53B24807" w14:textId="77777777" w:rsidR="00726BFD" w:rsidRPr="00985173" w:rsidRDefault="00726BFD" w:rsidP="00982C7B">
                      <w:pPr>
                        <w:rPr>
                          <w:rFonts w:ascii="Avenir Next" w:hAnsi="Avenir Next"/>
                          <w:sz w:val="28"/>
                          <w:szCs w:val="28"/>
                        </w:rPr>
                      </w:pPr>
                    </w:p>
                    <w:p w14:paraId="798212CD" w14:textId="77777777" w:rsidR="00726BFD" w:rsidRDefault="00726BFD" w:rsidP="00982C7B">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44C18BE9" w14:textId="77777777" w:rsidTr="00A915CA">
                        <w:tc>
                          <w:tcPr>
                            <w:tcW w:w="1615" w:type="dxa"/>
                          </w:tcPr>
                          <w:p w14:paraId="0E1846A6" w14:textId="77777777" w:rsidR="00726BFD" w:rsidRDefault="00726BFD" w:rsidP="00847A4A">
                            <w:pPr>
                              <w:rPr>
                                <w:rFonts w:ascii="Avenir Next" w:hAnsi="Avenir Next"/>
                                <w:sz w:val="28"/>
                                <w:szCs w:val="28"/>
                              </w:rPr>
                            </w:pPr>
                          </w:p>
                        </w:tc>
                        <w:tc>
                          <w:tcPr>
                            <w:tcW w:w="8157" w:type="dxa"/>
                          </w:tcPr>
                          <w:p w14:paraId="545B11AA" w14:textId="77777777" w:rsidR="00726BFD" w:rsidRDefault="00726BFD" w:rsidP="00BE6109">
                            <w:pPr>
                              <w:ind w:left="360"/>
                              <w:rPr>
                                <w:rFonts w:ascii="Avenir Next" w:hAnsi="Avenir Next"/>
                                <w:sz w:val="28"/>
                                <w:szCs w:val="28"/>
                              </w:rPr>
                            </w:pPr>
                          </w:p>
                        </w:tc>
                      </w:tr>
                    </w:tbl>
                    <w:p w14:paraId="50214BBA" w14:textId="77777777" w:rsidR="00726BFD" w:rsidRDefault="00726BFD" w:rsidP="00982C7B">
                      <w:pPr>
                        <w:rPr>
                          <w:rFonts w:ascii="Avenir Next" w:hAnsi="Avenir Next"/>
                          <w:sz w:val="28"/>
                          <w:szCs w:val="28"/>
                        </w:rPr>
                      </w:pPr>
                    </w:p>
                    <w:p w14:paraId="2862EF7F" w14:textId="77777777" w:rsidR="00726BFD" w:rsidRDefault="00726BFD" w:rsidP="00982C7B">
                      <w:pPr>
                        <w:rPr>
                          <w:rFonts w:ascii="Avenir Next" w:hAnsi="Avenir Next"/>
                          <w:sz w:val="28"/>
                          <w:szCs w:val="28"/>
                        </w:rPr>
                      </w:pPr>
                    </w:p>
                    <w:p w14:paraId="768A9534" w14:textId="77777777" w:rsidR="00726BFD" w:rsidRDefault="00726BFD" w:rsidP="00982C7B">
                      <w:pPr>
                        <w:rPr>
                          <w:rFonts w:ascii="Avenir Next" w:hAnsi="Avenir Next"/>
                          <w:sz w:val="28"/>
                          <w:szCs w:val="28"/>
                        </w:rPr>
                      </w:pPr>
                    </w:p>
                    <w:p w14:paraId="3D8AE354" w14:textId="77777777" w:rsidR="00726BFD" w:rsidRDefault="00726BFD" w:rsidP="00982C7B">
                      <w:pPr>
                        <w:rPr>
                          <w:rFonts w:ascii="Avenir Next" w:hAnsi="Avenir Next"/>
                          <w:sz w:val="28"/>
                          <w:szCs w:val="28"/>
                        </w:rPr>
                      </w:pPr>
                    </w:p>
                    <w:p w14:paraId="143FD5AD" w14:textId="77777777" w:rsidR="00726BFD" w:rsidRDefault="00726BFD" w:rsidP="00982C7B">
                      <w:pPr>
                        <w:rPr>
                          <w:rFonts w:ascii="Avenir Next" w:hAnsi="Avenir Next"/>
                          <w:sz w:val="28"/>
                          <w:szCs w:val="28"/>
                        </w:rPr>
                      </w:pPr>
                    </w:p>
                    <w:p w14:paraId="6FF4FE40" w14:textId="77777777" w:rsidR="00726BFD" w:rsidRDefault="00726BFD" w:rsidP="00982C7B">
                      <w:pPr>
                        <w:rPr>
                          <w:rFonts w:ascii="Avenir Next" w:hAnsi="Avenir Next"/>
                          <w:sz w:val="28"/>
                          <w:szCs w:val="28"/>
                        </w:rPr>
                      </w:pPr>
                    </w:p>
                    <w:p w14:paraId="24CAC421" w14:textId="77777777" w:rsidR="00726BFD" w:rsidRDefault="00726BFD" w:rsidP="00982C7B">
                      <w:pPr>
                        <w:rPr>
                          <w:rFonts w:ascii="Avenir Next" w:hAnsi="Avenir Next"/>
                          <w:sz w:val="28"/>
                          <w:szCs w:val="28"/>
                        </w:rPr>
                      </w:pPr>
                    </w:p>
                    <w:p w14:paraId="11D2E89A" w14:textId="77777777" w:rsidR="00726BFD" w:rsidRDefault="00726BFD" w:rsidP="00982C7B">
                      <w:pPr>
                        <w:rPr>
                          <w:rFonts w:ascii="Avenir Next" w:hAnsi="Avenir Next"/>
                          <w:sz w:val="28"/>
                          <w:szCs w:val="28"/>
                        </w:rPr>
                      </w:pPr>
                    </w:p>
                    <w:p w14:paraId="633221C7" w14:textId="77777777" w:rsidR="00726BFD" w:rsidRDefault="00726BFD" w:rsidP="00982C7B">
                      <w:pPr>
                        <w:rPr>
                          <w:rFonts w:ascii="Avenir Next" w:hAnsi="Avenir Next"/>
                          <w:sz w:val="28"/>
                          <w:szCs w:val="28"/>
                        </w:rPr>
                      </w:pPr>
                    </w:p>
                    <w:p w14:paraId="1546B439" w14:textId="77777777" w:rsidR="00726BFD" w:rsidRDefault="00726BFD" w:rsidP="00982C7B">
                      <w:pPr>
                        <w:rPr>
                          <w:rFonts w:ascii="Avenir Next" w:hAnsi="Avenir Next"/>
                          <w:sz w:val="28"/>
                          <w:szCs w:val="28"/>
                        </w:rPr>
                      </w:pPr>
                    </w:p>
                    <w:p w14:paraId="547CBBE2" w14:textId="77777777" w:rsidR="00726BFD" w:rsidRPr="00E4642E" w:rsidRDefault="00726BFD" w:rsidP="00982C7B">
                      <w:pPr>
                        <w:rPr>
                          <w:rFonts w:ascii="Avenir Next" w:hAnsi="Avenir Next"/>
                          <w:sz w:val="28"/>
                          <w:szCs w:val="28"/>
                        </w:rPr>
                      </w:pPr>
                    </w:p>
                    <w:p w14:paraId="5040AA63" w14:textId="77777777" w:rsidR="00726BFD" w:rsidRDefault="00726BFD" w:rsidP="00982C7B"/>
                    <w:p w14:paraId="5BD57746" w14:textId="77777777" w:rsidR="00726BFD" w:rsidRPr="00D60542" w:rsidRDefault="00726BFD" w:rsidP="00982C7B">
                      <w:pPr>
                        <w:ind w:left="720"/>
                        <w:rPr>
                          <w:rFonts w:ascii="Avenir Next" w:hAnsi="Avenir Next"/>
                          <w:sz w:val="28"/>
                          <w:szCs w:val="28"/>
                        </w:rPr>
                      </w:pPr>
                    </w:p>
                    <w:p w14:paraId="274D9412" w14:textId="77777777" w:rsidR="00726BFD" w:rsidRDefault="00726BFD" w:rsidP="00982C7B">
                      <w:pPr>
                        <w:rPr>
                          <w:rFonts w:ascii="Avenir Next" w:hAnsi="Avenir Next"/>
                          <w:sz w:val="28"/>
                          <w:szCs w:val="28"/>
                        </w:rPr>
                      </w:pPr>
                    </w:p>
                    <w:p w14:paraId="66362FA2" w14:textId="77777777" w:rsidR="00726BFD" w:rsidRDefault="00726BFD" w:rsidP="00982C7B">
                      <w:pPr>
                        <w:rPr>
                          <w:rFonts w:ascii="Avenir Next" w:hAnsi="Avenir Next"/>
                          <w:sz w:val="28"/>
                          <w:szCs w:val="28"/>
                        </w:rPr>
                      </w:pPr>
                    </w:p>
                    <w:p w14:paraId="47CE436D" w14:textId="77777777" w:rsidR="00726BFD" w:rsidRDefault="00726BFD" w:rsidP="00982C7B">
                      <w:pPr>
                        <w:rPr>
                          <w:rFonts w:ascii="Baskerville" w:hAnsi="Baskerville"/>
                          <w:sz w:val="28"/>
                          <w:szCs w:val="28"/>
                        </w:rPr>
                      </w:pPr>
                    </w:p>
                    <w:p w14:paraId="4EFD83D0" w14:textId="77777777" w:rsidR="00726BFD" w:rsidRPr="00E60829" w:rsidRDefault="00726BFD" w:rsidP="00982C7B">
                      <w:pPr>
                        <w:rPr>
                          <w:rFonts w:ascii="Avenir Next" w:hAnsi="Avenir Next"/>
                          <w:sz w:val="28"/>
                          <w:szCs w:val="28"/>
                        </w:rPr>
                      </w:pPr>
                    </w:p>
                    <w:p w14:paraId="6EB6ACE2" w14:textId="77777777" w:rsidR="00726BFD" w:rsidRDefault="00726BFD" w:rsidP="00982C7B">
                      <w:pPr>
                        <w:rPr>
                          <w:rFonts w:ascii="Baskerville" w:hAnsi="Baskerville"/>
                          <w:sz w:val="28"/>
                          <w:szCs w:val="28"/>
                        </w:rPr>
                      </w:pPr>
                    </w:p>
                    <w:p w14:paraId="711350A3" w14:textId="77777777" w:rsidR="00726BFD" w:rsidRDefault="00726BFD" w:rsidP="00982C7B">
                      <w:pPr>
                        <w:rPr>
                          <w:rFonts w:ascii="Baskerville" w:hAnsi="Baskerville"/>
                          <w:sz w:val="28"/>
                          <w:szCs w:val="28"/>
                        </w:rPr>
                      </w:pPr>
                    </w:p>
                    <w:p w14:paraId="0D0964D8" w14:textId="77777777" w:rsidR="00726BFD" w:rsidRPr="00C7467D" w:rsidRDefault="00726BFD" w:rsidP="00982C7B">
                      <w:pPr>
                        <w:rPr>
                          <w:rFonts w:ascii="Baskerville" w:hAnsi="Baskerville"/>
                          <w:sz w:val="28"/>
                          <w:szCs w:val="28"/>
                        </w:rPr>
                      </w:pPr>
                    </w:p>
                  </w:txbxContent>
                </v:textbox>
              </v:shape>
            </w:pict>
          </mc:Fallback>
        </mc:AlternateContent>
      </w:r>
      <w:r w:rsidR="00A915CA">
        <w:br w:type="page"/>
      </w:r>
    </w:p>
    <w:p w14:paraId="760FBD40" w14:textId="4C1D00F8" w:rsidR="00962764" w:rsidRDefault="0080797C">
      <w:r w:rsidRPr="008E1EF5">
        <w:rPr>
          <w:noProof/>
        </w:rPr>
        <w:lastRenderedPageBreak/>
        <mc:AlternateContent>
          <mc:Choice Requires="wps">
            <w:drawing>
              <wp:anchor distT="0" distB="0" distL="114300" distR="114300" simplePos="0" relativeHeight="251673088" behindDoc="0" locked="0" layoutInCell="1" allowOverlap="1" wp14:anchorId="4F71536A" wp14:editId="75EF5E09">
                <wp:simplePos x="0" y="0"/>
                <wp:positionH relativeFrom="column">
                  <wp:posOffset>837565</wp:posOffset>
                </wp:positionH>
                <wp:positionV relativeFrom="paragraph">
                  <wp:posOffset>-262094</wp:posOffset>
                </wp:positionV>
                <wp:extent cx="689610" cy="60896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13D854FD" w14:textId="77777777" w:rsidR="00726BFD" w:rsidRPr="007043C8" w:rsidRDefault="00726BFD" w:rsidP="00110A03">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536A" id="Text Box 205" o:spid="_x0000_s1093" type="#_x0000_t202" style="position:absolute;margin-left:65.95pt;margin-top:-20.65pt;width:54.3pt;height:4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" filled="f" stroked="f" strokeweight=".5pt">
                <v:textbox>
                  <w:txbxContent>
                    <w:p w14:paraId="13D854FD" w14:textId="77777777" w:rsidR="00726BFD" w:rsidRPr="007043C8" w:rsidRDefault="00726BFD" w:rsidP="00110A03">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Pr="008E1EF5">
        <w:rPr>
          <w:noProof/>
        </w:rPr>
        <mc:AlternateContent>
          <mc:Choice Requires="wps">
            <w:drawing>
              <wp:anchor distT="0" distB="0" distL="114300" distR="114300" simplePos="0" relativeHeight="251674112" behindDoc="0" locked="0" layoutInCell="1" allowOverlap="1" wp14:anchorId="31ECC566" wp14:editId="364E94B9">
                <wp:simplePos x="0" y="0"/>
                <wp:positionH relativeFrom="column">
                  <wp:posOffset>1891030</wp:posOffset>
                </wp:positionH>
                <wp:positionV relativeFrom="paragraph">
                  <wp:posOffset>-240722</wp:posOffset>
                </wp:positionV>
                <wp:extent cx="2912110" cy="60896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77909A4A" w14:textId="2A47C014" w:rsidR="00726BFD" w:rsidRPr="00C7467D" w:rsidRDefault="007326B8" w:rsidP="00110A03">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C566" id="Text Box 206" o:spid="_x0000_s1094" type="#_x0000_t202" style="position:absolute;margin-left:148.9pt;margin-top:-18.95pt;width:229.3pt;height:4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" filled="f" stroked="f" strokeweight=".5pt">
                <v:textbox>
                  <w:txbxContent>
                    <w:p w14:paraId="77909A4A" w14:textId="2A47C014" w:rsidR="00726BFD" w:rsidRPr="00C7467D" w:rsidRDefault="007326B8" w:rsidP="00110A03">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005D102E" w:rsidRPr="008E1EF5">
        <w:rPr>
          <w:noProof/>
        </w:rPr>
        <mc:AlternateContent>
          <mc:Choice Requires="wps">
            <w:drawing>
              <wp:anchor distT="0" distB="0" distL="114300" distR="114300" simplePos="0" relativeHeight="251672064" behindDoc="0" locked="0" layoutInCell="1" allowOverlap="1" wp14:anchorId="4C72C943" wp14:editId="6A9FE6EE">
                <wp:simplePos x="0" y="0"/>
                <wp:positionH relativeFrom="column">
                  <wp:posOffset>-177165</wp:posOffset>
                </wp:positionH>
                <wp:positionV relativeFrom="paragraph">
                  <wp:posOffset>435170</wp:posOffset>
                </wp:positionV>
                <wp:extent cx="6485255" cy="9560076"/>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485255" cy="9560076"/>
                        </a:xfrm>
                        <a:prstGeom prst="rect">
                          <a:avLst/>
                        </a:prstGeom>
                        <a:noFill/>
                        <a:ln w="6350">
                          <a:noFill/>
                        </a:ln>
                      </wps:spPr>
                      <wps:txbx>
                        <w:txbxContent>
                          <w:p w14:paraId="7380389E" w14:textId="77777777" w:rsidR="00726BFD" w:rsidRDefault="00726BFD" w:rsidP="00110A03">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5434"/>
                              <w:gridCol w:w="2656"/>
                              <w:gridCol w:w="1805"/>
                            </w:tblGrid>
                            <w:tr w:rsidR="00726BFD" w:rsidRPr="001830EC" w14:paraId="4CB20352" w14:textId="77777777" w:rsidTr="006B2970">
                              <w:trPr>
                                <w:trHeight w:val="216"/>
                              </w:trPr>
                              <w:tc>
                                <w:tcPr>
                                  <w:tcW w:w="5434"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1908EE13"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Initiative</w:t>
                                  </w:r>
                                </w:p>
                              </w:tc>
                              <w:tc>
                                <w:tcPr>
                                  <w:tcW w:w="2656"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06A21F4E"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Type of Initiative</w:t>
                                  </w:r>
                                </w:p>
                                <w:p w14:paraId="1497A2FE" w14:textId="77777777" w:rsidR="00726BFD" w:rsidRPr="006B2970" w:rsidRDefault="00726BFD" w:rsidP="006B2970">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Short-term, High-impact</w:t>
                                  </w:r>
                                </w:p>
                                <w:p w14:paraId="1854B1D5" w14:textId="77777777" w:rsidR="00726BFD" w:rsidRPr="001441B3"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Transformative</w:t>
                                  </w:r>
                                </w:p>
                              </w:tc>
                              <w:tc>
                                <w:tcPr>
                                  <w:tcW w:w="180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Pr>
                                <w:p w14:paraId="0436FDC4"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Goal Alignment/ Impact</w:t>
                                  </w:r>
                                </w:p>
                              </w:tc>
                            </w:tr>
                            <w:tr w:rsidR="00726BFD" w:rsidRPr="001830EC" w14:paraId="29F8658D" w14:textId="77777777" w:rsidTr="006B2970">
                              <w:trPr>
                                <w:trHeight w:val="338"/>
                              </w:trPr>
                              <w:tc>
                                <w:tcPr>
                                  <w:tcW w:w="5434" w:type="dxa"/>
                                  <w:tcBorders>
                                    <w:top w:val="single" w:sz="24" w:space="0" w:color="FEFFFF"/>
                                    <w:left w:val="single" w:sz="8" w:space="0" w:color="FEFFFF"/>
                                    <w:bottom w:val="single" w:sz="4" w:space="0" w:color="auto"/>
                                    <w:right w:val="single" w:sz="8" w:space="0" w:color="FEFFFF"/>
                                  </w:tcBorders>
                                  <w:shd w:val="clear" w:color="auto" w:fill="FEFFFF"/>
                                  <w:tcMar>
                                    <w:top w:w="72" w:type="dxa"/>
                                    <w:left w:w="144" w:type="dxa"/>
                                    <w:bottom w:w="72" w:type="dxa"/>
                                    <w:right w:w="144" w:type="dxa"/>
                                  </w:tcMar>
                                </w:tcPr>
                                <w:p w14:paraId="643646B1"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Scholars Programs</w:t>
                                  </w:r>
                                </w:p>
                                <w:p w14:paraId="1142CF58" w14:textId="18665913" w:rsidR="00726BFD" w:rsidRPr="006B2970" w:rsidRDefault="00726BFD" w:rsidP="006B2970">
                                  <w:pPr>
                                    <w:pStyle w:val="ListParagraph"/>
                                    <w:numPr>
                                      <w:ilvl w:val="0"/>
                                      <w:numId w:val="35"/>
                                    </w:numPr>
                                    <w:rPr>
                                      <w:rFonts w:ascii="Avenir Next" w:hAnsi="Avenir Next"/>
                                      <w:sz w:val="28"/>
                                      <w:szCs w:val="28"/>
                                    </w:rPr>
                                  </w:pPr>
                                  <w:r w:rsidRPr="006B2970">
                                    <w:rPr>
                                      <w:rFonts w:ascii="Avenir Next" w:hAnsi="Avenir Next"/>
                                      <w:sz w:val="28"/>
                                      <w:szCs w:val="28"/>
                                    </w:rPr>
                                    <w:t xml:space="preserve">Establish additional scholars’ programs associated with industry similar to Farm </w:t>
                                  </w:r>
                                  <w:r w:rsidR="00500BE4">
                                    <w:rPr>
                                      <w:rFonts w:ascii="Avenir Next" w:hAnsi="Avenir Next"/>
                                      <w:sz w:val="28"/>
                                      <w:szCs w:val="28"/>
                                    </w:rPr>
                                    <w:t>Credit</w:t>
                                  </w:r>
                                  <w:r w:rsidRPr="006B2970">
                                    <w:rPr>
                                      <w:rFonts w:ascii="Avenir Next" w:hAnsi="Avenir Next"/>
                                      <w:sz w:val="28"/>
                                      <w:szCs w:val="28"/>
                                    </w:rPr>
                                    <w:t xml:space="preserve"> Scholars</w:t>
                                  </w:r>
                                </w:p>
                              </w:tc>
                              <w:tc>
                                <w:tcPr>
                                  <w:tcW w:w="2656" w:type="dxa"/>
                                  <w:tcBorders>
                                    <w:top w:val="single" w:sz="24" w:space="0" w:color="FEFFFF"/>
                                    <w:left w:val="single" w:sz="8" w:space="0" w:color="FEFFFF"/>
                                    <w:bottom w:val="single" w:sz="4" w:space="0" w:color="auto"/>
                                    <w:right w:val="single" w:sz="8" w:space="0" w:color="FEFFFF"/>
                                  </w:tcBorders>
                                  <w:shd w:val="clear" w:color="auto" w:fill="FEFFFF"/>
                                  <w:tcMar>
                                    <w:top w:w="72" w:type="dxa"/>
                                    <w:left w:w="144" w:type="dxa"/>
                                    <w:bottom w:w="72" w:type="dxa"/>
                                    <w:right w:w="144" w:type="dxa"/>
                                  </w:tcMar>
                                </w:tcPr>
                                <w:p w14:paraId="4B190AAE" w14:textId="77777777" w:rsidR="00726BFD" w:rsidRDefault="00726BFD" w:rsidP="006B2970">
                                  <w:pPr>
                                    <w:jc w:val="center"/>
                                    <w:rPr>
                                      <w:rFonts w:ascii="Avenir Next" w:hAnsi="Avenir Next"/>
                                      <w:sz w:val="28"/>
                                      <w:szCs w:val="28"/>
                                    </w:rPr>
                                  </w:pPr>
                                  <w:r>
                                    <w:rPr>
                                      <w:rFonts w:ascii="Avenir Next" w:hAnsi="Avenir Next"/>
                                      <w:sz w:val="28"/>
                                      <w:szCs w:val="28"/>
                                    </w:rPr>
                                    <w:t>Transformative</w:t>
                                  </w:r>
                                </w:p>
                              </w:tc>
                              <w:tc>
                                <w:tcPr>
                                  <w:tcW w:w="1805" w:type="dxa"/>
                                  <w:tcBorders>
                                    <w:top w:val="single" w:sz="24" w:space="0" w:color="FEFFFF"/>
                                    <w:left w:val="single" w:sz="8" w:space="0" w:color="FEFFFF"/>
                                    <w:bottom w:val="single" w:sz="4" w:space="0" w:color="auto"/>
                                    <w:right w:val="single" w:sz="8" w:space="0" w:color="FEFFFF"/>
                                  </w:tcBorders>
                                  <w:shd w:val="clear" w:color="auto" w:fill="FEFFFF"/>
                                </w:tcPr>
                                <w:p w14:paraId="1ABB9965" w14:textId="77777777" w:rsidR="00726BFD" w:rsidRDefault="00726BFD" w:rsidP="006B2970">
                                  <w:pPr>
                                    <w:rPr>
                                      <w:rFonts w:ascii="Avenir Next" w:hAnsi="Avenir Next"/>
                                      <w:sz w:val="28"/>
                                      <w:szCs w:val="28"/>
                                    </w:rPr>
                                  </w:pPr>
                                  <w:r>
                                    <w:rPr>
                                      <w:rFonts w:ascii="Avenir Next" w:hAnsi="Avenir Next"/>
                                      <w:sz w:val="28"/>
                                      <w:szCs w:val="28"/>
                                    </w:rPr>
                                    <w:t>Experience Learning, Enrollment Growth, Industry Partner</w:t>
                                  </w:r>
                                </w:p>
                              </w:tc>
                            </w:tr>
                            <w:tr w:rsidR="00726BFD" w:rsidRPr="001830EC" w14:paraId="38C328F6" w14:textId="77777777" w:rsidTr="006B2970">
                              <w:trPr>
                                <w:trHeight w:val="338"/>
                              </w:trPr>
                              <w:tc>
                                <w:tcPr>
                                  <w:tcW w:w="5434" w:type="dxa"/>
                                  <w:tcBorders>
                                    <w:top w:val="single" w:sz="4" w:space="0" w:color="auto"/>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395C8BFE"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Graduate Institute</w:t>
                                  </w:r>
                                </w:p>
                                <w:p w14:paraId="2E736AD6"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Develop framework to support interdisciplinary graduate education</w:t>
                                  </w:r>
                                </w:p>
                                <w:p w14:paraId="1CD66C3C"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Focus Graduate Institute around human/animal health and natural resources</w:t>
                                  </w:r>
                                </w:p>
                                <w:p w14:paraId="69030120"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Integrate with research needs</w:t>
                                  </w:r>
                                </w:p>
                                <w:p w14:paraId="334F25D5"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 xml:space="preserve">Provide financial support for graduate student recruitment and funding </w:t>
                                  </w:r>
                                </w:p>
                                <w:p w14:paraId="7E6B23DB" w14:textId="77777777" w:rsidR="00726BFD" w:rsidRPr="001441B3" w:rsidRDefault="00726BFD" w:rsidP="006B2970">
                                  <w:pPr>
                                    <w:pStyle w:val="ListParagraph"/>
                                    <w:numPr>
                                      <w:ilvl w:val="0"/>
                                      <w:numId w:val="29"/>
                                    </w:numPr>
                                    <w:rPr>
                                      <w:rFonts w:ascii="Avenir Next" w:hAnsi="Avenir Next"/>
                                      <w:sz w:val="28"/>
                                      <w:szCs w:val="28"/>
                                    </w:rPr>
                                  </w:pPr>
                                  <w:r>
                                    <w:rPr>
                                      <w:rFonts w:ascii="Avenir Next" w:hAnsi="Avenir Next"/>
                                      <w:sz w:val="28"/>
                                      <w:szCs w:val="28"/>
                                    </w:rPr>
                                    <w:t>Review and revamp graduate course offerings accordingly</w:t>
                                  </w:r>
                                </w:p>
                              </w:tc>
                              <w:tc>
                                <w:tcPr>
                                  <w:tcW w:w="2656" w:type="dxa"/>
                                  <w:tcBorders>
                                    <w:top w:val="single" w:sz="4" w:space="0" w:color="auto"/>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6F4B93B3" w14:textId="77777777" w:rsidR="00726BFD" w:rsidRPr="00645CC7" w:rsidRDefault="00726BFD" w:rsidP="006B2970">
                                  <w:pPr>
                                    <w:jc w:val="center"/>
                                    <w:rPr>
                                      <w:rFonts w:ascii="Avenir Next" w:hAnsi="Avenir Next"/>
                                      <w:sz w:val="28"/>
                                      <w:szCs w:val="28"/>
                                    </w:rPr>
                                  </w:pPr>
                                  <w:r>
                                    <w:rPr>
                                      <w:rFonts w:ascii="Avenir Next" w:hAnsi="Avenir Next"/>
                                      <w:sz w:val="28"/>
                                      <w:szCs w:val="28"/>
                                    </w:rPr>
                                    <w:t>Transformative</w:t>
                                  </w:r>
                                </w:p>
                              </w:tc>
                              <w:tc>
                                <w:tcPr>
                                  <w:tcW w:w="1805" w:type="dxa"/>
                                  <w:tcBorders>
                                    <w:top w:val="single" w:sz="4" w:space="0" w:color="auto"/>
                                    <w:left w:val="single" w:sz="8" w:space="0" w:color="FEFFFF"/>
                                    <w:bottom w:val="single" w:sz="8" w:space="0" w:color="242B62"/>
                                    <w:right w:val="single" w:sz="8" w:space="0" w:color="FEFFFF"/>
                                  </w:tcBorders>
                                  <w:shd w:val="clear" w:color="auto" w:fill="FEFFFF"/>
                                </w:tcPr>
                                <w:p w14:paraId="416E1FB5" w14:textId="77777777" w:rsidR="00726BFD" w:rsidRDefault="00726BFD" w:rsidP="006B2970">
                                  <w:pPr>
                                    <w:rPr>
                                      <w:rFonts w:ascii="Avenir Next" w:hAnsi="Avenir Next"/>
                                      <w:sz w:val="28"/>
                                      <w:szCs w:val="28"/>
                                    </w:rPr>
                                  </w:pPr>
                                  <w:r>
                                    <w:rPr>
                                      <w:rFonts w:ascii="Avenir Next" w:hAnsi="Avenir Next"/>
                                      <w:sz w:val="28"/>
                                      <w:szCs w:val="28"/>
                                    </w:rPr>
                                    <w:t xml:space="preserve">Enrollment Growth </w:t>
                                  </w:r>
                                </w:p>
                              </w:tc>
                            </w:tr>
                            <w:tr w:rsidR="00726BFD" w:rsidRPr="001830EC" w14:paraId="7BDACA9E" w14:textId="77777777" w:rsidTr="008E1EF5">
                              <w:trPr>
                                <w:trHeight w:val="324"/>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320746C6"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Student Space</w:t>
                                  </w:r>
                                </w:p>
                                <w:p w14:paraId="5C32F8DD" w14:textId="77777777" w:rsidR="00726BFD" w:rsidRDefault="00726BFD" w:rsidP="006B2970">
                                  <w:pPr>
                                    <w:pStyle w:val="ListParagraph"/>
                                    <w:numPr>
                                      <w:ilvl w:val="0"/>
                                      <w:numId w:val="31"/>
                                    </w:numPr>
                                    <w:rPr>
                                      <w:rFonts w:ascii="Avenir Next" w:hAnsi="Avenir Next"/>
                                      <w:sz w:val="28"/>
                                      <w:szCs w:val="28"/>
                                    </w:rPr>
                                  </w:pPr>
                                  <w:r>
                                    <w:rPr>
                                      <w:rFonts w:ascii="Avenir Next" w:hAnsi="Avenir Next"/>
                                      <w:sz w:val="28"/>
                                      <w:szCs w:val="28"/>
                                    </w:rPr>
                                    <w:t>Create a space for students to congregate and connect at Herbert College</w:t>
                                  </w:r>
                                </w:p>
                                <w:p w14:paraId="2A821572" w14:textId="77777777" w:rsidR="00726BFD" w:rsidRPr="008E1EF5" w:rsidRDefault="00726BFD" w:rsidP="006B2970">
                                  <w:pPr>
                                    <w:pStyle w:val="ListParagraph"/>
                                    <w:numPr>
                                      <w:ilvl w:val="0"/>
                                      <w:numId w:val="31"/>
                                    </w:numPr>
                                    <w:rPr>
                                      <w:rFonts w:ascii="Avenir Next" w:hAnsi="Avenir Next"/>
                                      <w:sz w:val="28"/>
                                      <w:szCs w:val="28"/>
                                    </w:rPr>
                                  </w:pPr>
                                  <w:r>
                                    <w:rPr>
                                      <w:rFonts w:ascii="Avenir Next" w:hAnsi="Avenir Next"/>
                                      <w:sz w:val="28"/>
                                      <w:szCs w:val="28"/>
                                    </w:rPr>
                                    <w:t xml:space="preserve">Use space to promote experience learning and learning communities </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5B7D841D" w14:textId="77777777" w:rsidR="00726BFD" w:rsidRPr="001830EC" w:rsidRDefault="00726BFD" w:rsidP="006B2970">
                                  <w:pPr>
                                    <w:pStyle w:val="ListParagraph"/>
                                    <w:ind w:left="71"/>
                                    <w:jc w:val="center"/>
                                    <w:rPr>
                                      <w:rFonts w:ascii="Avenir Next" w:hAnsi="Avenir Next"/>
                                      <w:sz w:val="28"/>
                                      <w:szCs w:val="28"/>
                                    </w:rPr>
                                  </w:pPr>
                                  <w:r>
                                    <w:rPr>
                                      <w:rFonts w:ascii="Avenir Next" w:hAnsi="Avenir Next"/>
                                      <w:sz w:val="28"/>
                                      <w:szCs w:val="28"/>
                                    </w:rPr>
                                    <w:t>Transformative</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7942343C" w14:textId="77777777" w:rsidR="00726BFD" w:rsidRDefault="00726BFD" w:rsidP="006B2970">
                                  <w:pPr>
                                    <w:rPr>
                                      <w:rFonts w:ascii="Avenir Next" w:hAnsi="Avenir Next"/>
                                      <w:sz w:val="28"/>
                                      <w:szCs w:val="28"/>
                                    </w:rPr>
                                  </w:pPr>
                                  <w:r>
                                    <w:rPr>
                                      <w:rFonts w:ascii="Avenir Next" w:hAnsi="Avenir Next"/>
                                      <w:sz w:val="28"/>
                                      <w:szCs w:val="28"/>
                                    </w:rPr>
                                    <w:t xml:space="preserve">Experience Learning, Enrollment Growth </w:t>
                                  </w:r>
                                </w:p>
                              </w:tc>
                            </w:tr>
                          </w:tbl>
                          <w:p w14:paraId="139C1419" w14:textId="77777777" w:rsidR="00726BFD" w:rsidRDefault="00726BFD" w:rsidP="00110A03">
                            <w:pPr>
                              <w:rPr>
                                <w:rFonts w:ascii="Avenir Next" w:hAnsi="Avenir Next"/>
                                <w:sz w:val="28"/>
                                <w:szCs w:val="28"/>
                              </w:rPr>
                            </w:pPr>
                          </w:p>
                          <w:p w14:paraId="65BBD0EE" w14:textId="77777777" w:rsidR="00726BFD" w:rsidRDefault="00726BFD" w:rsidP="00110A03">
                            <w:pPr>
                              <w:rPr>
                                <w:rFonts w:ascii="Avenir Next" w:hAnsi="Avenir Next"/>
                                <w:sz w:val="28"/>
                                <w:szCs w:val="28"/>
                              </w:rPr>
                            </w:pPr>
                          </w:p>
                          <w:p w14:paraId="714B3018" w14:textId="77777777" w:rsidR="00726BFD" w:rsidRDefault="00726BFD" w:rsidP="00110A03">
                            <w:pPr>
                              <w:rPr>
                                <w:rFonts w:ascii="Avenir Next" w:hAnsi="Avenir Next"/>
                                <w:sz w:val="28"/>
                                <w:szCs w:val="28"/>
                              </w:rPr>
                            </w:pPr>
                          </w:p>
                          <w:p w14:paraId="6C810FAA" w14:textId="77777777" w:rsidR="00726BFD" w:rsidRPr="00985173" w:rsidRDefault="00726BFD" w:rsidP="00110A03">
                            <w:pPr>
                              <w:rPr>
                                <w:rFonts w:ascii="Avenir Next" w:hAnsi="Avenir Next"/>
                                <w:sz w:val="28"/>
                                <w:szCs w:val="28"/>
                              </w:rPr>
                            </w:pPr>
                          </w:p>
                          <w:p w14:paraId="2E42CBD8" w14:textId="77777777" w:rsidR="00726BFD" w:rsidRDefault="00726BFD" w:rsidP="00110A03">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19E1FCAD" w14:textId="77777777" w:rsidTr="00A915CA">
                              <w:tc>
                                <w:tcPr>
                                  <w:tcW w:w="1615" w:type="dxa"/>
                                </w:tcPr>
                                <w:p w14:paraId="5392E446" w14:textId="77777777" w:rsidR="00726BFD" w:rsidRDefault="00726BFD" w:rsidP="00847A4A">
                                  <w:pPr>
                                    <w:rPr>
                                      <w:rFonts w:ascii="Avenir Next" w:hAnsi="Avenir Next"/>
                                      <w:sz w:val="28"/>
                                      <w:szCs w:val="28"/>
                                    </w:rPr>
                                  </w:pPr>
                                </w:p>
                              </w:tc>
                              <w:tc>
                                <w:tcPr>
                                  <w:tcW w:w="8157" w:type="dxa"/>
                                </w:tcPr>
                                <w:p w14:paraId="454C4438" w14:textId="77777777" w:rsidR="00726BFD" w:rsidRDefault="00726BFD" w:rsidP="00BE6109">
                                  <w:pPr>
                                    <w:ind w:left="360"/>
                                    <w:rPr>
                                      <w:rFonts w:ascii="Avenir Next" w:hAnsi="Avenir Next"/>
                                      <w:sz w:val="28"/>
                                      <w:szCs w:val="28"/>
                                    </w:rPr>
                                  </w:pPr>
                                </w:p>
                              </w:tc>
                            </w:tr>
                          </w:tbl>
                          <w:p w14:paraId="0DA734A5" w14:textId="77777777" w:rsidR="00726BFD" w:rsidRDefault="00726BFD" w:rsidP="00110A03">
                            <w:pPr>
                              <w:rPr>
                                <w:rFonts w:ascii="Avenir Next" w:hAnsi="Avenir Next"/>
                                <w:sz w:val="28"/>
                                <w:szCs w:val="28"/>
                              </w:rPr>
                            </w:pPr>
                          </w:p>
                          <w:p w14:paraId="629B4F78" w14:textId="77777777" w:rsidR="00726BFD" w:rsidRDefault="00726BFD" w:rsidP="00110A03">
                            <w:pPr>
                              <w:rPr>
                                <w:rFonts w:ascii="Avenir Next" w:hAnsi="Avenir Next"/>
                                <w:sz w:val="28"/>
                                <w:szCs w:val="28"/>
                              </w:rPr>
                            </w:pPr>
                          </w:p>
                          <w:p w14:paraId="7B448AE7" w14:textId="77777777" w:rsidR="00726BFD" w:rsidRDefault="00726BFD" w:rsidP="00110A03">
                            <w:pPr>
                              <w:rPr>
                                <w:rFonts w:ascii="Avenir Next" w:hAnsi="Avenir Next"/>
                                <w:sz w:val="28"/>
                                <w:szCs w:val="28"/>
                              </w:rPr>
                            </w:pPr>
                          </w:p>
                          <w:p w14:paraId="0F91B7BB" w14:textId="77777777" w:rsidR="00726BFD" w:rsidRDefault="00726BFD" w:rsidP="00110A03">
                            <w:pPr>
                              <w:rPr>
                                <w:rFonts w:ascii="Avenir Next" w:hAnsi="Avenir Next"/>
                                <w:sz w:val="28"/>
                                <w:szCs w:val="28"/>
                              </w:rPr>
                            </w:pPr>
                          </w:p>
                          <w:p w14:paraId="6442457E" w14:textId="77777777" w:rsidR="00726BFD" w:rsidRDefault="00726BFD" w:rsidP="00110A03">
                            <w:pPr>
                              <w:rPr>
                                <w:rFonts w:ascii="Avenir Next" w:hAnsi="Avenir Next"/>
                                <w:sz w:val="28"/>
                                <w:szCs w:val="28"/>
                              </w:rPr>
                            </w:pPr>
                          </w:p>
                          <w:p w14:paraId="5D70D454" w14:textId="77777777" w:rsidR="00726BFD" w:rsidRDefault="00726BFD" w:rsidP="00110A03">
                            <w:pPr>
                              <w:rPr>
                                <w:rFonts w:ascii="Avenir Next" w:hAnsi="Avenir Next"/>
                                <w:sz w:val="28"/>
                                <w:szCs w:val="28"/>
                              </w:rPr>
                            </w:pPr>
                          </w:p>
                          <w:p w14:paraId="4C8E8763" w14:textId="77777777" w:rsidR="00726BFD" w:rsidRDefault="00726BFD" w:rsidP="00110A03">
                            <w:pPr>
                              <w:rPr>
                                <w:rFonts w:ascii="Avenir Next" w:hAnsi="Avenir Next"/>
                                <w:sz w:val="28"/>
                                <w:szCs w:val="28"/>
                              </w:rPr>
                            </w:pPr>
                          </w:p>
                          <w:p w14:paraId="12ECB7E2" w14:textId="77777777" w:rsidR="00726BFD" w:rsidRDefault="00726BFD" w:rsidP="00110A03">
                            <w:pPr>
                              <w:rPr>
                                <w:rFonts w:ascii="Avenir Next" w:hAnsi="Avenir Next"/>
                                <w:sz w:val="28"/>
                                <w:szCs w:val="28"/>
                              </w:rPr>
                            </w:pPr>
                          </w:p>
                          <w:p w14:paraId="1E57278E" w14:textId="77777777" w:rsidR="00726BFD" w:rsidRDefault="00726BFD" w:rsidP="00110A03">
                            <w:pPr>
                              <w:rPr>
                                <w:rFonts w:ascii="Avenir Next" w:hAnsi="Avenir Next"/>
                                <w:sz w:val="28"/>
                                <w:szCs w:val="28"/>
                              </w:rPr>
                            </w:pPr>
                          </w:p>
                          <w:p w14:paraId="10952CE2" w14:textId="77777777" w:rsidR="00726BFD" w:rsidRDefault="00726BFD" w:rsidP="00110A03">
                            <w:pPr>
                              <w:rPr>
                                <w:rFonts w:ascii="Avenir Next" w:hAnsi="Avenir Next"/>
                                <w:sz w:val="28"/>
                                <w:szCs w:val="28"/>
                              </w:rPr>
                            </w:pPr>
                          </w:p>
                          <w:p w14:paraId="45E799B7" w14:textId="77777777" w:rsidR="00726BFD" w:rsidRPr="00E4642E" w:rsidRDefault="00726BFD" w:rsidP="00110A03">
                            <w:pPr>
                              <w:rPr>
                                <w:rFonts w:ascii="Avenir Next" w:hAnsi="Avenir Next"/>
                                <w:sz w:val="28"/>
                                <w:szCs w:val="28"/>
                              </w:rPr>
                            </w:pPr>
                          </w:p>
                          <w:p w14:paraId="6100E37C" w14:textId="77777777" w:rsidR="00726BFD" w:rsidRDefault="00726BFD" w:rsidP="00110A03"/>
                          <w:p w14:paraId="7A23FC5C" w14:textId="77777777" w:rsidR="00726BFD" w:rsidRPr="00D60542" w:rsidRDefault="00726BFD" w:rsidP="00110A03">
                            <w:pPr>
                              <w:ind w:left="720"/>
                              <w:rPr>
                                <w:rFonts w:ascii="Avenir Next" w:hAnsi="Avenir Next"/>
                                <w:sz w:val="28"/>
                                <w:szCs w:val="28"/>
                              </w:rPr>
                            </w:pPr>
                          </w:p>
                          <w:p w14:paraId="51956057" w14:textId="77777777" w:rsidR="00726BFD" w:rsidRDefault="00726BFD" w:rsidP="00110A03">
                            <w:pPr>
                              <w:rPr>
                                <w:rFonts w:ascii="Avenir Next" w:hAnsi="Avenir Next"/>
                                <w:sz w:val="28"/>
                                <w:szCs w:val="28"/>
                              </w:rPr>
                            </w:pPr>
                          </w:p>
                          <w:p w14:paraId="6A9DBA73" w14:textId="77777777" w:rsidR="00726BFD" w:rsidRDefault="00726BFD" w:rsidP="00110A03">
                            <w:pPr>
                              <w:rPr>
                                <w:rFonts w:ascii="Avenir Next" w:hAnsi="Avenir Next"/>
                                <w:sz w:val="28"/>
                                <w:szCs w:val="28"/>
                              </w:rPr>
                            </w:pPr>
                          </w:p>
                          <w:p w14:paraId="4006CD9B" w14:textId="77777777" w:rsidR="00726BFD" w:rsidRDefault="00726BFD" w:rsidP="00110A03">
                            <w:pPr>
                              <w:rPr>
                                <w:rFonts w:ascii="Baskerville" w:hAnsi="Baskerville"/>
                                <w:sz w:val="28"/>
                                <w:szCs w:val="28"/>
                              </w:rPr>
                            </w:pPr>
                          </w:p>
                          <w:p w14:paraId="600A8880" w14:textId="77777777" w:rsidR="00726BFD" w:rsidRPr="00E60829" w:rsidRDefault="00726BFD" w:rsidP="00110A03">
                            <w:pPr>
                              <w:rPr>
                                <w:rFonts w:ascii="Avenir Next" w:hAnsi="Avenir Next"/>
                                <w:sz w:val="28"/>
                                <w:szCs w:val="28"/>
                              </w:rPr>
                            </w:pPr>
                          </w:p>
                          <w:p w14:paraId="0F23847F" w14:textId="77777777" w:rsidR="00726BFD" w:rsidRDefault="00726BFD" w:rsidP="00110A03">
                            <w:pPr>
                              <w:rPr>
                                <w:rFonts w:ascii="Baskerville" w:hAnsi="Baskerville"/>
                                <w:sz w:val="28"/>
                                <w:szCs w:val="28"/>
                              </w:rPr>
                            </w:pPr>
                          </w:p>
                          <w:p w14:paraId="609EC87D" w14:textId="77777777" w:rsidR="00726BFD" w:rsidRDefault="00726BFD" w:rsidP="00110A03">
                            <w:pPr>
                              <w:rPr>
                                <w:rFonts w:ascii="Baskerville" w:hAnsi="Baskerville"/>
                                <w:sz w:val="28"/>
                                <w:szCs w:val="28"/>
                              </w:rPr>
                            </w:pPr>
                          </w:p>
                          <w:p w14:paraId="467E40C5" w14:textId="77777777" w:rsidR="00726BFD" w:rsidRPr="00C7467D" w:rsidRDefault="00726BFD" w:rsidP="00110A03">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C943" id="Text Box 207" o:spid="_x0000_s1095" type="#_x0000_t202" style="position:absolute;margin-left:-13.95pt;margin-top:34.25pt;width:510.65pt;height:75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" filled="f" stroked="f" strokeweight=".5pt">
                <v:textbox>
                  <w:txbxContent>
                    <w:p w14:paraId="7380389E" w14:textId="77777777" w:rsidR="00726BFD" w:rsidRDefault="00726BFD" w:rsidP="00110A03">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5434"/>
                        <w:gridCol w:w="2656"/>
                        <w:gridCol w:w="1805"/>
                      </w:tblGrid>
                      <w:tr w:rsidR="00726BFD" w:rsidRPr="001830EC" w14:paraId="4CB20352" w14:textId="77777777" w:rsidTr="006B2970">
                        <w:trPr>
                          <w:trHeight w:val="216"/>
                        </w:trPr>
                        <w:tc>
                          <w:tcPr>
                            <w:tcW w:w="5434"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1908EE13"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Initiative</w:t>
                            </w:r>
                          </w:p>
                        </w:tc>
                        <w:tc>
                          <w:tcPr>
                            <w:tcW w:w="2656"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06A21F4E"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Type of Initiative</w:t>
                            </w:r>
                          </w:p>
                          <w:p w14:paraId="1497A2FE" w14:textId="77777777" w:rsidR="00726BFD" w:rsidRPr="006B2970" w:rsidRDefault="00726BFD" w:rsidP="006B2970">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Short-term, High-impact</w:t>
                            </w:r>
                          </w:p>
                          <w:p w14:paraId="1854B1D5" w14:textId="77777777" w:rsidR="00726BFD" w:rsidRPr="001441B3"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Transformative</w:t>
                            </w:r>
                          </w:p>
                        </w:tc>
                        <w:tc>
                          <w:tcPr>
                            <w:tcW w:w="180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Pr>
                          <w:p w14:paraId="0436FDC4"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Goal Alignment/ Impact</w:t>
                            </w:r>
                          </w:p>
                        </w:tc>
                      </w:tr>
                      <w:tr w:rsidR="00726BFD" w:rsidRPr="001830EC" w14:paraId="29F8658D" w14:textId="77777777" w:rsidTr="006B2970">
                        <w:trPr>
                          <w:trHeight w:val="338"/>
                        </w:trPr>
                        <w:tc>
                          <w:tcPr>
                            <w:tcW w:w="5434" w:type="dxa"/>
                            <w:tcBorders>
                              <w:top w:val="single" w:sz="24" w:space="0" w:color="FEFFFF"/>
                              <w:left w:val="single" w:sz="8" w:space="0" w:color="FEFFFF"/>
                              <w:bottom w:val="single" w:sz="4" w:space="0" w:color="auto"/>
                              <w:right w:val="single" w:sz="8" w:space="0" w:color="FEFFFF"/>
                            </w:tcBorders>
                            <w:shd w:val="clear" w:color="auto" w:fill="FEFFFF"/>
                            <w:tcMar>
                              <w:top w:w="72" w:type="dxa"/>
                              <w:left w:w="144" w:type="dxa"/>
                              <w:bottom w:w="72" w:type="dxa"/>
                              <w:right w:w="144" w:type="dxa"/>
                            </w:tcMar>
                          </w:tcPr>
                          <w:p w14:paraId="643646B1"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Scholars Programs</w:t>
                            </w:r>
                          </w:p>
                          <w:p w14:paraId="1142CF58" w14:textId="18665913" w:rsidR="00726BFD" w:rsidRPr="006B2970" w:rsidRDefault="00726BFD" w:rsidP="006B2970">
                            <w:pPr>
                              <w:pStyle w:val="ListParagraph"/>
                              <w:numPr>
                                <w:ilvl w:val="0"/>
                                <w:numId w:val="35"/>
                              </w:numPr>
                              <w:rPr>
                                <w:rFonts w:ascii="Avenir Next" w:hAnsi="Avenir Next"/>
                                <w:sz w:val="28"/>
                                <w:szCs w:val="28"/>
                              </w:rPr>
                            </w:pPr>
                            <w:r w:rsidRPr="006B2970">
                              <w:rPr>
                                <w:rFonts w:ascii="Avenir Next" w:hAnsi="Avenir Next"/>
                                <w:sz w:val="28"/>
                                <w:szCs w:val="28"/>
                              </w:rPr>
                              <w:t xml:space="preserve">Establish additional scholars’ programs associated with industry similar to Farm </w:t>
                            </w:r>
                            <w:r w:rsidR="00500BE4">
                              <w:rPr>
                                <w:rFonts w:ascii="Avenir Next" w:hAnsi="Avenir Next"/>
                                <w:sz w:val="28"/>
                                <w:szCs w:val="28"/>
                              </w:rPr>
                              <w:t>Credit</w:t>
                            </w:r>
                            <w:r w:rsidRPr="006B2970">
                              <w:rPr>
                                <w:rFonts w:ascii="Avenir Next" w:hAnsi="Avenir Next"/>
                                <w:sz w:val="28"/>
                                <w:szCs w:val="28"/>
                              </w:rPr>
                              <w:t xml:space="preserve"> Scholars</w:t>
                            </w:r>
                          </w:p>
                        </w:tc>
                        <w:tc>
                          <w:tcPr>
                            <w:tcW w:w="2656" w:type="dxa"/>
                            <w:tcBorders>
                              <w:top w:val="single" w:sz="24" w:space="0" w:color="FEFFFF"/>
                              <w:left w:val="single" w:sz="8" w:space="0" w:color="FEFFFF"/>
                              <w:bottom w:val="single" w:sz="4" w:space="0" w:color="auto"/>
                              <w:right w:val="single" w:sz="8" w:space="0" w:color="FEFFFF"/>
                            </w:tcBorders>
                            <w:shd w:val="clear" w:color="auto" w:fill="FEFFFF"/>
                            <w:tcMar>
                              <w:top w:w="72" w:type="dxa"/>
                              <w:left w:w="144" w:type="dxa"/>
                              <w:bottom w:w="72" w:type="dxa"/>
                              <w:right w:w="144" w:type="dxa"/>
                            </w:tcMar>
                          </w:tcPr>
                          <w:p w14:paraId="4B190AAE" w14:textId="77777777" w:rsidR="00726BFD" w:rsidRDefault="00726BFD" w:rsidP="006B2970">
                            <w:pPr>
                              <w:jc w:val="center"/>
                              <w:rPr>
                                <w:rFonts w:ascii="Avenir Next" w:hAnsi="Avenir Next"/>
                                <w:sz w:val="28"/>
                                <w:szCs w:val="28"/>
                              </w:rPr>
                            </w:pPr>
                            <w:r>
                              <w:rPr>
                                <w:rFonts w:ascii="Avenir Next" w:hAnsi="Avenir Next"/>
                                <w:sz w:val="28"/>
                                <w:szCs w:val="28"/>
                              </w:rPr>
                              <w:t>Transformative</w:t>
                            </w:r>
                          </w:p>
                        </w:tc>
                        <w:tc>
                          <w:tcPr>
                            <w:tcW w:w="1805" w:type="dxa"/>
                            <w:tcBorders>
                              <w:top w:val="single" w:sz="24" w:space="0" w:color="FEFFFF"/>
                              <w:left w:val="single" w:sz="8" w:space="0" w:color="FEFFFF"/>
                              <w:bottom w:val="single" w:sz="4" w:space="0" w:color="auto"/>
                              <w:right w:val="single" w:sz="8" w:space="0" w:color="FEFFFF"/>
                            </w:tcBorders>
                            <w:shd w:val="clear" w:color="auto" w:fill="FEFFFF"/>
                          </w:tcPr>
                          <w:p w14:paraId="1ABB9965" w14:textId="77777777" w:rsidR="00726BFD" w:rsidRDefault="00726BFD" w:rsidP="006B2970">
                            <w:pPr>
                              <w:rPr>
                                <w:rFonts w:ascii="Avenir Next" w:hAnsi="Avenir Next"/>
                                <w:sz w:val="28"/>
                                <w:szCs w:val="28"/>
                              </w:rPr>
                            </w:pPr>
                            <w:r>
                              <w:rPr>
                                <w:rFonts w:ascii="Avenir Next" w:hAnsi="Avenir Next"/>
                                <w:sz w:val="28"/>
                                <w:szCs w:val="28"/>
                              </w:rPr>
                              <w:t>Experience Learning, Enrollment Growth, Industry Partner</w:t>
                            </w:r>
                          </w:p>
                        </w:tc>
                      </w:tr>
                      <w:tr w:rsidR="00726BFD" w:rsidRPr="001830EC" w14:paraId="38C328F6" w14:textId="77777777" w:rsidTr="006B2970">
                        <w:trPr>
                          <w:trHeight w:val="338"/>
                        </w:trPr>
                        <w:tc>
                          <w:tcPr>
                            <w:tcW w:w="5434" w:type="dxa"/>
                            <w:tcBorders>
                              <w:top w:val="single" w:sz="4" w:space="0" w:color="auto"/>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395C8BFE"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Graduate Institute</w:t>
                            </w:r>
                          </w:p>
                          <w:p w14:paraId="2E736AD6"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Develop framework to support interdisciplinary graduate education</w:t>
                            </w:r>
                          </w:p>
                          <w:p w14:paraId="1CD66C3C"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Focus Graduate Institute around human/animal health and natural resources</w:t>
                            </w:r>
                          </w:p>
                          <w:p w14:paraId="69030120"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Integrate with research needs</w:t>
                            </w:r>
                          </w:p>
                          <w:p w14:paraId="334F25D5" w14:textId="77777777" w:rsidR="00726BFD" w:rsidRDefault="00726BFD" w:rsidP="006B2970">
                            <w:pPr>
                              <w:pStyle w:val="ListParagraph"/>
                              <w:numPr>
                                <w:ilvl w:val="0"/>
                                <w:numId w:val="29"/>
                              </w:numPr>
                              <w:rPr>
                                <w:rFonts w:ascii="Avenir Next" w:hAnsi="Avenir Next"/>
                                <w:sz w:val="28"/>
                                <w:szCs w:val="28"/>
                              </w:rPr>
                            </w:pPr>
                            <w:r>
                              <w:rPr>
                                <w:rFonts w:ascii="Avenir Next" w:hAnsi="Avenir Next"/>
                                <w:sz w:val="28"/>
                                <w:szCs w:val="28"/>
                              </w:rPr>
                              <w:t xml:space="preserve">Provide financial support for graduate student recruitment and funding </w:t>
                            </w:r>
                          </w:p>
                          <w:p w14:paraId="7E6B23DB" w14:textId="77777777" w:rsidR="00726BFD" w:rsidRPr="001441B3" w:rsidRDefault="00726BFD" w:rsidP="006B2970">
                            <w:pPr>
                              <w:pStyle w:val="ListParagraph"/>
                              <w:numPr>
                                <w:ilvl w:val="0"/>
                                <w:numId w:val="29"/>
                              </w:numPr>
                              <w:rPr>
                                <w:rFonts w:ascii="Avenir Next" w:hAnsi="Avenir Next"/>
                                <w:sz w:val="28"/>
                                <w:szCs w:val="28"/>
                              </w:rPr>
                            </w:pPr>
                            <w:r>
                              <w:rPr>
                                <w:rFonts w:ascii="Avenir Next" w:hAnsi="Avenir Next"/>
                                <w:sz w:val="28"/>
                                <w:szCs w:val="28"/>
                              </w:rPr>
                              <w:t>Review and revamp graduate course offerings accordingly</w:t>
                            </w:r>
                          </w:p>
                        </w:tc>
                        <w:tc>
                          <w:tcPr>
                            <w:tcW w:w="2656" w:type="dxa"/>
                            <w:tcBorders>
                              <w:top w:val="single" w:sz="4" w:space="0" w:color="auto"/>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6F4B93B3" w14:textId="77777777" w:rsidR="00726BFD" w:rsidRPr="00645CC7" w:rsidRDefault="00726BFD" w:rsidP="006B2970">
                            <w:pPr>
                              <w:jc w:val="center"/>
                              <w:rPr>
                                <w:rFonts w:ascii="Avenir Next" w:hAnsi="Avenir Next"/>
                                <w:sz w:val="28"/>
                                <w:szCs w:val="28"/>
                              </w:rPr>
                            </w:pPr>
                            <w:r>
                              <w:rPr>
                                <w:rFonts w:ascii="Avenir Next" w:hAnsi="Avenir Next"/>
                                <w:sz w:val="28"/>
                                <w:szCs w:val="28"/>
                              </w:rPr>
                              <w:t>Transformative</w:t>
                            </w:r>
                          </w:p>
                        </w:tc>
                        <w:tc>
                          <w:tcPr>
                            <w:tcW w:w="1805" w:type="dxa"/>
                            <w:tcBorders>
                              <w:top w:val="single" w:sz="4" w:space="0" w:color="auto"/>
                              <w:left w:val="single" w:sz="8" w:space="0" w:color="FEFFFF"/>
                              <w:bottom w:val="single" w:sz="8" w:space="0" w:color="242B62"/>
                              <w:right w:val="single" w:sz="8" w:space="0" w:color="FEFFFF"/>
                            </w:tcBorders>
                            <w:shd w:val="clear" w:color="auto" w:fill="FEFFFF"/>
                          </w:tcPr>
                          <w:p w14:paraId="416E1FB5" w14:textId="77777777" w:rsidR="00726BFD" w:rsidRDefault="00726BFD" w:rsidP="006B2970">
                            <w:pPr>
                              <w:rPr>
                                <w:rFonts w:ascii="Avenir Next" w:hAnsi="Avenir Next"/>
                                <w:sz w:val="28"/>
                                <w:szCs w:val="28"/>
                              </w:rPr>
                            </w:pPr>
                            <w:r>
                              <w:rPr>
                                <w:rFonts w:ascii="Avenir Next" w:hAnsi="Avenir Next"/>
                                <w:sz w:val="28"/>
                                <w:szCs w:val="28"/>
                              </w:rPr>
                              <w:t xml:space="preserve">Enrollment Growth </w:t>
                            </w:r>
                          </w:p>
                        </w:tc>
                      </w:tr>
                      <w:tr w:rsidR="00726BFD" w:rsidRPr="001830EC" w14:paraId="7BDACA9E" w14:textId="77777777" w:rsidTr="008E1EF5">
                        <w:trPr>
                          <w:trHeight w:val="324"/>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320746C6"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Student Space</w:t>
                            </w:r>
                          </w:p>
                          <w:p w14:paraId="5C32F8DD" w14:textId="77777777" w:rsidR="00726BFD" w:rsidRDefault="00726BFD" w:rsidP="006B2970">
                            <w:pPr>
                              <w:pStyle w:val="ListParagraph"/>
                              <w:numPr>
                                <w:ilvl w:val="0"/>
                                <w:numId w:val="31"/>
                              </w:numPr>
                              <w:rPr>
                                <w:rFonts w:ascii="Avenir Next" w:hAnsi="Avenir Next"/>
                                <w:sz w:val="28"/>
                                <w:szCs w:val="28"/>
                              </w:rPr>
                            </w:pPr>
                            <w:r>
                              <w:rPr>
                                <w:rFonts w:ascii="Avenir Next" w:hAnsi="Avenir Next"/>
                                <w:sz w:val="28"/>
                                <w:szCs w:val="28"/>
                              </w:rPr>
                              <w:t>Create a space for students to congregate and connect at Herbert College</w:t>
                            </w:r>
                          </w:p>
                          <w:p w14:paraId="2A821572" w14:textId="77777777" w:rsidR="00726BFD" w:rsidRPr="008E1EF5" w:rsidRDefault="00726BFD" w:rsidP="006B2970">
                            <w:pPr>
                              <w:pStyle w:val="ListParagraph"/>
                              <w:numPr>
                                <w:ilvl w:val="0"/>
                                <w:numId w:val="31"/>
                              </w:numPr>
                              <w:rPr>
                                <w:rFonts w:ascii="Avenir Next" w:hAnsi="Avenir Next"/>
                                <w:sz w:val="28"/>
                                <w:szCs w:val="28"/>
                              </w:rPr>
                            </w:pPr>
                            <w:r>
                              <w:rPr>
                                <w:rFonts w:ascii="Avenir Next" w:hAnsi="Avenir Next"/>
                                <w:sz w:val="28"/>
                                <w:szCs w:val="28"/>
                              </w:rPr>
                              <w:t xml:space="preserve">Use space to promote experience learning and learning communities </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5B7D841D" w14:textId="77777777" w:rsidR="00726BFD" w:rsidRPr="001830EC" w:rsidRDefault="00726BFD" w:rsidP="006B2970">
                            <w:pPr>
                              <w:pStyle w:val="ListParagraph"/>
                              <w:ind w:left="71"/>
                              <w:jc w:val="center"/>
                              <w:rPr>
                                <w:rFonts w:ascii="Avenir Next" w:hAnsi="Avenir Next"/>
                                <w:sz w:val="28"/>
                                <w:szCs w:val="28"/>
                              </w:rPr>
                            </w:pPr>
                            <w:r>
                              <w:rPr>
                                <w:rFonts w:ascii="Avenir Next" w:hAnsi="Avenir Next"/>
                                <w:sz w:val="28"/>
                                <w:szCs w:val="28"/>
                              </w:rPr>
                              <w:t>Transformative</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7942343C" w14:textId="77777777" w:rsidR="00726BFD" w:rsidRDefault="00726BFD" w:rsidP="006B2970">
                            <w:pPr>
                              <w:rPr>
                                <w:rFonts w:ascii="Avenir Next" w:hAnsi="Avenir Next"/>
                                <w:sz w:val="28"/>
                                <w:szCs w:val="28"/>
                              </w:rPr>
                            </w:pPr>
                            <w:r>
                              <w:rPr>
                                <w:rFonts w:ascii="Avenir Next" w:hAnsi="Avenir Next"/>
                                <w:sz w:val="28"/>
                                <w:szCs w:val="28"/>
                              </w:rPr>
                              <w:t xml:space="preserve">Experience Learning, Enrollment Growth </w:t>
                            </w:r>
                          </w:p>
                        </w:tc>
                      </w:tr>
                    </w:tbl>
                    <w:p w14:paraId="139C1419" w14:textId="77777777" w:rsidR="00726BFD" w:rsidRDefault="00726BFD" w:rsidP="00110A03">
                      <w:pPr>
                        <w:rPr>
                          <w:rFonts w:ascii="Avenir Next" w:hAnsi="Avenir Next"/>
                          <w:sz w:val="28"/>
                          <w:szCs w:val="28"/>
                        </w:rPr>
                      </w:pPr>
                    </w:p>
                    <w:p w14:paraId="65BBD0EE" w14:textId="77777777" w:rsidR="00726BFD" w:rsidRDefault="00726BFD" w:rsidP="00110A03">
                      <w:pPr>
                        <w:rPr>
                          <w:rFonts w:ascii="Avenir Next" w:hAnsi="Avenir Next"/>
                          <w:sz w:val="28"/>
                          <w:szCs w:val="28"/>
                        </w:rPr>
                      </w:pPr>
                    </w:p>
                    <w:p w14:paraId="714B3018" w14:textId="77777777" w:rsidR="00726BFD" w:rsidRDefault="00726BFD" w:rsidP="00110A03">
                      <w:pPr>
                        <w:rPr>
                          <w:rFonts w:ascii="Avenir Next" w:hAnsi="Avenir Next"/>
                          <w:sz w:val="28"/>
                          <w:szCs w:val="28"/>
                        </w:rPr>
                      </w:pPr>
                    </w:p>
                    <w:p w14:paraId="6C810FAA" w14:textId="77777777" w:rsidR="00726BFD" w:rsidRPr="00985173" w:rsidRDefault="00726BFD" w:rsidP="00110A03">
                      <w:pPr>
                        <w:rPr>
                          <w:rFonts w:ascii="Avenir Next" w:hAnsi="Avenir Next"/>
                          <w:sz w:val="28"/>
                          <w:szCs w:val="28"/>
                        </w:rPr>
                      </w:pPr>
                    </w:p>
                    <w:p w14:paraId="2E42CBD8" w14:textId="77777777" w:rsidR="00726BFD" w:rsidRDefault="00726BFD" w:rsidP="00110A03">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19E1FCAD" w14:textId="77777777" w:rsidTr="00A915CA">
                        <w:tc>
                          <w:tcPr>
                            <w:tcW w:w="1615" w:type="dxa"/>
                          </w:tcPr>
                          <w:p w14:paraId="5392E446" w14:textId="77777777" w:rsidR="00726BFD" w:rsidRDefault="00726BFD" w:rsidP="00847A4A">
                            <w:pPr>
                              <w:rPr>
                                <w:rFonts w:ascii="Avenir Next" w:hAnsi="Avenir Next"/>
                                <w:sz w:val="28"/>
                                <w:szCs w:val="28"/>
                              </w:rPr>
                            </w:pPr>
                          </w:p>
                        </w:tc>
                        <w:tc>
                          <w:tcPr>
                            <w:tcW w:w="8157" w:type="dxa"/>
                          </w:tcPr>
                          <w:p w14:paraId="454C4438" w14:textId="77777777" w:rsidR="00726BFD" w:rsidRDefault="00726BFD" w:rsidP="00BE6109">
                            <w:pPr>
                              <w:ind w:left="360"/>
                              <w:rPr>
                                <w:rFonts w:ascii="Avenir Next" w:hAnsi="Avenir Next"/>
                                <w:sz w:val="28"/>
                                <w:szCs w:val="28"/>
                              </w:rPr>
                            </w:pPr>
                          </w:p>
                        </w:tc>
                      </w:tr>
                    </w:tbl>
                    <w:p w14:paraId="0DA734A5" w14:textId="77777777" w:rsidR="00726BFD" w:rsidRDefault="00726BFD" w:rsidP="00110A03">
                      <w:pPr>
                        <w:rPr>
                          <w:rFonts w:ascii="Avenir Next" w:hAnsi="Avenir Next"/>
                          <w:sz w:val="28"/>
                          <w:szCs w:val="28"/>
                        </w:rPr>
                      </w:pPr>
                    </w:p>
                    <w:p w14:paraId="629B4F78" w14:textId="77777777" w:rsidR="00726BFD" w:rsidRDefault="00726BFD" w:rsidP="00110A03">
                      <w:pPr>
                        <w:rPr>
                          <w:rFonts w:ascii="Avenir Next" w:hAnsi="Avenir Next"/>
                          <w:sz w:val="28"/>
                          <w:szCs w:val="28"/>
                        </w:rPr>
                      </w:pPr>
                    </w:p>
                    <w:p w14:paraId="7B448AE7" w14:textId="77777777" w:rsidR="00726BFD" w:rsidRDefault="00726BFD" w:rsidP="00110A03">
                      <w:pPr>
                        <w:rPr>
                          <w:rFonts w:ascii="Avenir Next" w:hAnsi="Avenir Next"/>
                          <w:sz w:val="28"/>
                          <w:szCs w:val="28"/>
                        </w:rPr>
                      </w:pPr>
                    </w:p>
                    <w:p w14:paraId="0F91B7BB" w14:textId="77777777" w:rsidR="00726BFD" w:rsidRDefault="00726BFD" w:rsidP="00110A03">
                      <w:pPr>
                        <w:rPr>
                          <w:rFonts w:ascii="Avenir Next" w:hAnsi="Avenir Next"/>
                          <w:sz w:val="28"/>
                          <w:szCs w:val="28"/>
                        </w:rPr>
                      </w:pPr>
                    </w:p>
                    <w:p w14:paraId="6442457E" w14:textId="77777777" w:rsidR="00726BFD" w:rsidRDefault="00726BFD" w:rsidP="00110A03">
                      <w:pPr>
                        <w:rPr>
                          <w:rFonts w:ascii="Avenir Next" w:hAnsi="Avenir Next"/>
                          <w:sz w:val="28"/>
                          <w:szCs w:val="28"/>
                        </w:rPr>
                      </w:pPr>
                    </w:p>
                    <w:p w14:paraId="5D70D454" w14:textId="77777777" w:rsidR="00726BFD" w:rsidRDefault="00726BFD" w:rsidP="00110A03">
                      <w:pPr>
                        <w:rPr>
                          <w:rFonts w:ascii="Avenir Next" w:hAnsi="Avenir Next"/>
                          <w:sz w:val="28"/>
                          <w:szCs w:val="28"/>
                        </w:rPr>
                      </w:pPr>
                    </w:p>
                    <w:p w14:paraId="4C8E8763" w14:textId="77777777" w:rsidR="00726BFD" w:rsidRDefault="00726BFD" w:rsidP="00110A03">
                      <w:pPr>
                        <w:rPr>
                          <w:rFonts w:ascii="Avenir Next" w:hAnsi="Avenir Next"/>
                          <w:sz w:val="28"/>
                          <w:szCs w:val="28"/>
                        </w:rPr>
                      </w:pPr>
                    </w:p>
                    <w:p w14:paraId="12ECB7E2" w14:textId="77777777" w:rsidR="00726BFD" w:rsidRDefault="00726BFD" w:rsidP="00110A03">
                      <w:pPr>
                        <w:rPr>
                          <w:rFonts w:ascii="Avenir Next" w:hAnsi="Avenir Next"/>
                          <w:sz w:val="28"/>
                          <w:szCs w:val="28"/>
                        </w:rPr>
                      </w:pPr>
                    </w:p>
                    <w:p w14:paraId="1E57278E" w14:textId="77777777" w:rsidR="00726BFD" w:rsidRDefault="00726BFD" w:rsidP="00110A03">
                      <w:pPr>
                        <w:rPr>
                          <w:rFonts w:ascii="Avenir Next" w:hAnsi="Avenir Next"/>
                          <w:sz w:val="28"/>
                          <w:szCs w:val="28"/>
                        </w:rPr>
                      </w:pPr>
                    </w:p>
                    <w:p w14:paraId="10952CE2" w14:textId="77777777" w:rsidR="00726BFD" w:rsidRDefault="00726BFD" w:rsidP="00110A03">
                      <w:pPr>
                        <w:rPr>
                          <w:rFonts w:ascii="Avenir Next" w:hAnsi="Avenir Next"/>
                          <w:sz w:val="28"/>
                          <w:szCs w:val="28"/>
                        </w:rPr>
                      </w:pPr>
                    </w:p>
                    <w:p w14:paraId="45E799B7" w14:textId="77777777" w:rsidR="00726BFD" w:rsidRPr="00E4642E" w:rsidRDefault="00726BFD" w:rsidP="00110A03">
                      <w:pPr>
                        <w:rPr>
                          <w:rFonts w:ascii="Avenir Next" w:hAnsi="Avenir Next"/>
                          <w:sz w:val="28"/>
                          <w:szCs w:val="28"/>
                        </w:rPr>
                      </w:pPr>
                    </w:p>
                    <w:p w14:paraId="6100E37C" w14:textId="77777777" w:rsidR="00726BFD" w:rsidRDefault="00726BFD" w:rsidP="00110A03"/>
                    <w:p w14:paraId="7A23FC5C" w14:textId="77777777" w:rsidR="00726BFD" w:rsidRPr="00D60542" w:rsidRDefault="00726BFD" w:rsidP="00110A03">
                      <w:pPr>
                        <w:ind w:left="720"/>
                        <w:rPr>
                          <w:rFonts w:ascii="Avenir Next" w:hAnsi="Avenir Next"/>
                          <w:sz w:val="28"/>
                          <w:szCs w:val="28"/>
                        </w:rPr>
                      </w:pPr>
                    </w:p>
                    <w:p w14:paraId="51956057" w14:textId="77777777" w:rsidR="00726BFD" w:rsidRDefault="00726BFD" w:rsidP="00110A03">
                      <w:pPr>
                        <w:rPr>
                          <w:rFonts w:ascii="Avenir Next" w:hAnsi="Avenir Next"/>
                          <w:sz w:val="28"/>
                          <w:szCs w:val="28"/>
                        </w:rPr>
                      </w:pPr>
                    </w:p>
                    <w:p w14:paraId="6A9DBA73" w14:textId="77777777" w:rsidR="00726BFD" w:rsidRDefault="00726BFD" w:rsidP="00110A03">
                      <w:pPr>
                        <w:rPr>
                          <w:rFonts w:ascii="Avenir Next" w:hAnsi="Avenir Next"/>
                          <w:sz w:val="28"/>
                          <w:szCs w:val="28"/>
                        </w:rPr>
                      </w:pPr>
                    </w:p>
                    <w:p w14:paraId="4006CD9B" w14:textId="77777777" w:rsidR="00726BFD" w:rsidRDefault="00726BFD" w:rsidP="00110A03">
                      <w:pPr>
                        <w:rPr>
                          <w:rFonts w:ascii="Baskerville" w:hAnsi="Baskerville"/>
                          <w:sz w:val="28"/>
                          <w:szCs w:val="28"/>
                        </w:rPr>
                      </w:pPr>
                    </w:p>
                    <w:p w14:paraId="600A8880" w14:textId="77777777" w:rsidR="00726BFD" w:rsidRPr="00E60829" w:rsidRDefault="00726BFD" w:rsidP="00110A03">
                      <w:pPr>
                        <w:rPr>
                          <w:rFonts w:ascii="Avenir Next" w:hAnsi="Avenir Next"/>
                          <w:sz w:val="28"/>
                          <w:szCs w:val="28"/>
                        </w:rPr>
                      </w:pPr>
                    </w:p>
                    <w:p w14:paraId="0F23847F" w14:textId="77777777" w:rsidR="00726BFD" w:rsidRDefault="00726BFD" w:rsidP="00110A03">
                      <w:pPr>
                        <w:rPr>
                          <w:rFonts w:ascii="Baskerville" w:hAnsi="Baskerville"/>
                          <w:sz w:val="28"/>
                          <w:szCs w:val="28"/>
                        </w:rPr>
                      </w:pPr>
                    </w:p>
                    <w:p w14:paraId="609EC87D" w14:textId="77777777" w:rsidR="00726BFD" w:rsidRDefault="00726BFD" w:rsidP="00110A03">
                      <w:pPr>
                        <w:rPr>
                          <w:rFonts w:ascii="Baskerville" w:hAnsi="Baskerville"/>
                          <w:sz w:val="28"/>
                          <w:szCs w:val="28"/>
                        </w:rPr>
                      </w:pPr>
                    </w:p>
                    <w:p w14:paraId="467E40C5" w14:textId="77777777" w:rsidR="00726BFD" w:rsidRPr="00C7467D" w:rsidRDefault="00726BFD" w:rsidP="00110A03">
                      <w:pPr>
                        <w:rPr>
                          <w:rFonts w:ascii="Baskerville" w:hAnsi="Baskerville"/>
                          <w:sz w:val="28"/>
                          <w:szCs w:val="28"/>
                        </w:rPr>
                      </w:pPr>
                    </w:p>
                  </w:txbxContent>
                </v:textbox>
              </v:shape>
            </w:pict>
          </mc:Fallback>
        </mc:AlternateContent>
      </w:r>
      <w:r w:rsidR="00110A03" w:rsidRPr="008E1EF5">
        <w:rPr>
          <w:noProof/>
        </w:rPr>
        <w:drawing>
          <wp:anchor distT="0" distB="0" distL="114300" distR="114300" simplePos="0" relativeHeight="251611648" behindDoc="0" locked="0" layoutInCell="1" allowOverlap="1" wp14:anchorId="136B1F44" wp14:editId="384CDA36">
            <wp:simplePos x="0" y="0"/>
            <wp:positionH relativeFrom="margin">
              <wp:posOffset>-863600</wp:posOffset>
            </wp:positionH>
            <wp:positionV relativeFrom="margin">
              <wp:posOffset>-864235</wp:posOffset>
            </wp:positionV>
            <wp:extent cx="5949950" cy="4425315"/>
            <wp:effectExtent l="0" t="0" r="6350" b="0"/>
            <wp:wrapSquare wrapText="bothSides"/>
            <wp:docPr id="208"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950" cy="4425315"/>
                    </a:xfrm>
                    <a:prstGeom prst="rect">
                      <a:avLst/>
                    </a:prstGeom>
                    <a:noFill/>
                  </pic:spPr>
                </pic:pic>
              </a:graphicData>
            </a:graphic>
            <wp14:sizeRelH relativeFrom="margin">
              <wp14:pctWidth>0</wp14:pctWidth>
            </wp14:sizeRelH>
            <wp14:sizeRelV relativeFrom="margin">
              <wp14:pctHeight>0</wp14:pctHeight>
            </wp14:sizeRelV>
          </wp:anchor>
        </w:drawing>
      </w:r>
      <w:r w:rsidR="00110A03" w:rsidRPr="008E1EF5">
        <w:t xml:space="preserve"> </w:t>
      </w:r>
      <w:r w:rsidR="00110A03">
        <w:t xml:space="preserve"> </w:t>
      </w:r>
      <w:r w:rsidR="00110A03">
        <w:br w:type="page"/>
      </w:r>
      <w:r w:rsidR="007326B8" w:rsidRPr="006B2970">
        <w:rPr>
          <w:noProof/>
        </w:rPr>
        <w:lastRenderedPageBreak/>
        <mc:AlternateContent>
          <mc:Choice Requires="wps">
            <w:drawing>
              <wp:anchor distT="0" distB="0" distL="114300" distR="114300" simplePos="0" relativeHeight="251609600" behindDoc="0" locked="0" layoutInCell="1" allowOverlap="1" wp14:anchorId="225E89E0" wp14:editId="77044AEF">
                <wp:simplePos x="0" y="0"/>
                <wp:positionH relativeFrom="column">
                  <wp:posOffset>828675</wp:posOffset>
                </wp:positionH>
                <wp:positionV relativeFrom="paragraph">
                  <wp:posOffset>-294526</wp:posOffset>
                </wp:positionV>
                <wp:extent cx="689610" cy="60896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5A2030E1" w14:textId="77777777" w:rsidR="00726BFD" w:rsidRPr="007043C8" w:rsidRDefault="00726BFD" w:rsidP="006B2970">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89E0" id="Text Box 199" o:spid="_x0000_s1096" type="#_x0000_t202" style="position:absolute;margin-left:65.25pt;margin-top:-23.2pt;width:54.3pt;height:47.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" filled="f" stroked="f" strokeweight=".5pt">
                <v:textbox>
                  <w:txbxContent>
                    <w:p w14:paraId="5A2030E1" w14:textId="77777777" w:rsidR="00726BFD" w:rsidRPr="007043C8" w:rsidRDefault="00726BFD" w:rsidP="006B2970">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0074009A" w:rsidRPr="006B2970">
        <w:rPr>
          <w:noProof/>
        </w:rPr>
        <mc:AlternateContent>
          <mc:Choice Requires="wps">
            <w:drawing>
              <wp:anchor distT="0" distB="0" distL="114300" distR="114300" simplePos="0" relativeHeight="251610624" behindDoc="0" locked="0" layoutInCell="1" allowOverlap="1" wp14:anchorId="5C58097B" wp14:editId="054D7FD5">
                <wp:simplePos x="0" y="0"/>
                <wp:positionH relativeFrom="column">
                  <wp:posOffset>1882140</wp:posOffset>
                </wp:positionH>
                <wp:positionV relativeFrom="paragraph">
                  <wp:posOffset>-238400</wp:posOffset>
                </wp:positionV>
                <wp:extent cx="2912110" cy="60896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3B045F8B" w14:textId="6790179A" w:rsidR="00726BFD" w:rsidRPr="00C7467D" w:rsidRDefault="007326B8" w:rsidP="006B2970">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097B" id="Text Box 201" o:spid="_x0000_s1097" type="#_x0000_t202" style="position:absolute;margin-left:148.2pt;margin-top:-18.75pt;width:229.3pt;height:47.9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" filled="f" stroked="f" strokeweight=".5pt">
                <v:textbox>
                  <w:txbxContent>
                    <w:p w14:paraId="3B045F8B" w14:textId="6790179A" w:rsidR="00726BFD" w:rsidRPr="00C7467D" w:rsidRDefault="007326B8" w:rsidP="006B2970">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006B2970" w:rsidRPr="008E1EF5">
        <w:rPr>
          <w:noProof/>
        </w:rPr>
        <mc:AlternateContent>
          <mc:Choice Requires="wps">
            <w:drawing>
              <wp:anchor distT="0" distB="0" distL="114300" distR="114300" simplePos="0" relativeHeight="251681280" behindDoc="0" locked="0" layoutInCell="1" allowOverlap="1" wp14:anchorId="1B2D3C7D" wp14:editId="6DF52733">
                <wp:simplePos x="0" y="0"/>
                <wp:positionH relativeFrom="column">
                  <wp:posOffset>-161290</wp:posOffset>
                </wp:positionH>
                <wp:positionV relativeFrom="paragraph">
                  <wp:posOffset>373575</wp:posOffset>
                </wp:positionV>
                <wp:extent cx="6485255" cy="956007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485255" cy="9560076"/>
                        </a:xfrm>
                        <a:prstGeom prst="rect">
                          <a:avLst/>
                        </a:prstGeom>
                        <a:noFill/>
                        <a:ln w="6350">
                          <a:noFill/>
                        </a:ln>
                      </wps:spPr>
                      <wps:txbx>
                        <w:txbxContent>
                          <w:p w14:paraId="0B000A93" w14:textId="77777777" w:rsidR="00726BFD" w:rsidRDefault="00726BFD" w:rsidP="006B2970">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5434"/>
                              <w:gridCol w:w="2656"/>
                              <w:gridCol w:w="1805"/>
                            </w:tblGrid>
                            <w:tr w:rsidR="00726BFD" w:rsidRPr="001830EC" w14:paraId="3F71583F" w14:textId="77777777" w:rsidTr="006B2970">
                              <w:trPr>
                                <w:trHeight w:val="216"/>
                              </w:trPr>
                              <w:tc>
                                <w:tcPr>
                                  <w:tcW w:w="5434"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1BA266B3"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Initiative</w:t>
                                  </w:r>
                                </w:p>
                              </w:tc>
                              <w:tc>
                                <w:tcPr>
                                  <w:tcW w:w="2656"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404A8FF8"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Type of Initiative</w:t>
                                  </w:r>
                                </w:p>
                                <w:p w14:paraId="0782025D" w14:textId="77777777" w:rsidR="00726BFD" w:rsidRPr="006B2970" w:rsidRDefault="00726BFD" w:rsidP="006B2970">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Short-term, High-impact</w:t>
                                  </w:r>
                                </w:p>
                                <w:p w14:paraId="21A15CBD" w14:textId="77777777" w:rsidR="00726BFD" w:rsidRPr="001441B3"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Transformative</w:t>
                                  </w:r>
                                </w:p>
                              </w:tc>
                              <w:tc>
                                <w:tcPr>
                                  <w:tcW w:w="180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Pr>
                                <w:p w14:paraId="466F85EB"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Goal Alignment/ Impact</w:t>
                                  </w:r>
                                </w:p>
                              </w:tc>
                            </w:tr>
                            <w:tr w:rsidR="00726BFD" w:rsidRPr="001830EC" w14:paraId="29F3E2D9" w14:textId="77777777" w:rsidTr="008E1EF5">
                              <w:trPr>
                                <w:trHeight w:val="243"/>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A53347C"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Experience Learning Clearinghouse</w:t>
                                  </w:r>
                                </w:p>
                                <w:p w14:paraId="651183D0" w14:textId="77777777" w:rsidR="00726BFD" w:rsidRDefault="00726BFD" w:rsidP="006B2970">
                                  <w:pPr>
                                    <w:pStyle w:val="ListParagraph"/>
                                    <w:numPr>
                                      <w:ilvl w:val="0"/>
                                      <w:numId w:val="32"/>
                                    </w:numPr>
                                    <w:rPr>
                                      <w:rFonts w:ascii="Avenir Next" w:hAnsi="Avenir Next"/>
                                      <w:sz w:val="28"/>
                                      <w:szCs w:val="28"/>
                                    </w:rPr>
                                  </w:pPr>
                                  <w:r>
                                    <w:rPr>
                                      <w:rFonts w:ascii="Avenir Next" w:hAnsi="Avenir Next"/>
                                      <w:sz w:val="28"/>
                                      <w:szCs w:val="28"/>
                                    </w:rPr>
                                    <w:t>Formalize experience learning opportunities at Hebert College</w:t>
                                  </w:r>
                                </w:p>
                                <w:p w14:paraId="6BFAABAF" w14:textId="77777777" w:rsidR="00726BFD" w:rsidRPr="008E1EF5" w:rsidRDefault="00726BFD" w:rsidP="006B2970">
                                  <w:pPr>
                                    <w:pStyle w:val="ListParagraph"/>
                                    <w:numPr>
                                      <w:ilvl w:val="0"/>
                                      <w:numId w:val="32"/>
                                    </w:numPr>
                                    <w:rPr>
                                      <w:rFonts w:ascii="Avenir Next" w:hAnsi="Avenir Next"/>
                                      <w:sz w:val="28"/>
                                      <w:szCs w:val="28"/>
                                    </w:rPr>
                                  </w:pPr>
                                  <w:r>
                                    <w:rPr>
                                      <w:rFonts w:ascii="Avenir Next" w:hAnsi="Avenir Next"/>
                                      <w:sz w:val="28"/>
                                      <w:szCs w:val="28"/>
                                    </w:rPr>
                                    <w:t>Provide a resource for students to identify and engage</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0A9952B6" w14:textId="77777777" w:rsidR="00726BFD" w:rsidRDefault="00726BFD" w:rsidP="006B2970">
                                  <w:pPr>
                                    <w:pStyle w:val="ListParagraph"/>
                                    <w:ind w:left="0"/>
                                    <w:jc w:val="center"/>
                                    <w:rPr>
                                      <w:rFonts w:ascii="Avenir Next" w:hAnsi="Avenir Next"/>
                                      <w:sz w:val="28"/>
                                      <w:szCs w:val="28"/>
                                    </w:rPr>
                                  </w:pPr>
                                  <w:r>
                                    <w:rPr>
                                      <w:rFonts w:ascii="Avenir Next" w:hAnsi="Avenir Next"/>
                                      <w:sz w:val="28"/>
                                      <w:szCs w:val="28"/>
                                    </w:rPr>
                                    <w:t xml:space="preserve">Short-term, </w:t>
                                  </w:r>
                                </w:p>
                                <w:p w14:paraId="3706C697" w14:textId="77777777" w:rsidR="00726BFD" w:rsidRPr="001830EC" w:rsidRDefault="00726BFD" w:rsidP="006B2970">
                                  <w:pPr>
                                    <w:pStyle w:val="ListParagraph"/>
                                    <w:ind w:left="0"/>
                                    <w:jc w:val="center"/>
                                    <w:rPr>
                                      <w:rFonts w:ascii="Avenir Next" w:hAnsi="Avenir Next"/>
                                      <w:sz w:val="28"/>
                                      <w:szCs w:val="28"/>
                                    </w:rPr>
                                  </w:pPr>
                                  <w:r>
                                    <w:rPr>
                                      <w:rFonts w:ascii="Avenir Next" w:hAnsi="Avenir Next"/>
                                      <w:sz w:val="28"/>
                                      <w:szCs w:val="28"/>
                                    </w:rPr>
                                    <w:t>High-impact</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19FD6AB8" w14:textId="77777777" w:rsidR="00726BFD" w:rsidRDefault="00726BFD" w:rsidP="006B2970">
                                  <w:pPr>
                                    <w:rPr>
                                      <w:rFonts w:ascii="Avenir Next" w:hAnsi="Avenir Next"/>
                                      <w:sz w:val="28"/>
                                      <w:szCs w:val="28"/>
                                    </w:rPr>
                                  </w:pPr>
                                  <w:r>
                                    <w:rPr>
                                      <w:rFonts w:ascii="Avenir Next" w:hAnsi="Avenir Next"/>
                                      <w:sz w:val="28"/>
                                      <w:szCs w:val="28"/>
                                    </w:rPr>
                                    <w:t>Experience Learning</w:t>
                                  </w:r>
                                </w:p>
                              </w:tc>
                            </w:tr>
                            <w:tr w:rsidR="00726BFD" w:rsidRPr="001830EC" w14:paraId="74AFEEEE" w14:textId="77777777" w:rsidTr="008E1EF5">
                              <w:trPr>
                                <w:trHeight w:val="243"/>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0C5255AF"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Herbert College Storybook</w:t>
                                  </w:r>
                                </w:p>
                                <w:p w14:paraId="4DADCC8D" w14:textId="77777777" w:rsidR="00726BFD" w:rsidRPr="00110A03" w:rsidRDefault="00726BFD" w:rsidP="006B2970">
                                  <w:pPr>
                                    <w:pStyle w:val="ListParagraph"/>
                                    <w:numPr>
                                      <w:ilvl w:val="0"/>
                                      <w:numId w:val="32"/>
                                    </w:numPr>
                                    <w:rPr>
                                      <w:rFonts w:ascii="Avenir Next" w:hAnsi="Avenir Next"/>
                                      <w:sz w:val="28"/>
                                      <w:szCs w:val="28"/>
                                    </w:rPr>
                                  </w:pPr>
                                  <w:r>
                                    <w:rPr>
                                      <w:rFonts w:ascii="Avenir Next" w:hAnsi="Avenir Next"/>
                                      <w:sz w:val="28"/>
                                      <w:szCs w:val="28"/>
                                    </w:rPr>
                                    <w:t>Gather videos of seniors describing impact of Herbert College education</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1F8D1CFC" w14:textId="77777777" w:rsidR="00726BFD" w:rsidRDefault="00726BFD" w:rsidP="006B2970">
                                  <w:pPr>
                                    <w:pStyle w:val="ListParagraph"/>
                                    <w:ind w:left="0"/>
                                    <w:jc w:val="center"/>
                                    <w:rPr>
                                      <w:rFonts w:ascii="Avenir Next" w:hAnsi="Avenir Next"/>
                                      <w:sz w:val="28"/>
                                      <w:szCs w:val="28"/>
                                    </w:rPr>
                                  </w:pPr>
                                  <w:r>
                                    <w:rPr>
                                      <w:rFonts w:ascii="Avenir Next" w:hAnsi="Avenir Next"/>
                                      <w:sz w:val="28"/>
                                      <w:szCs w:val="28"/>
                                    </w:rPr>
                                    <w:t xml:space="preserve">Short-term, </w:t>
                                  </w:r>
                                </w:p>
                                <w:p w14:paraId="039DA846" w14:textId="77777777" w:rsidR="00726BFD" w:rsidRDefault="00726BFD" w:rsidP="006B2970">
                                  <w:pPr>
                                    <w:pStyle w:val="ListParagraph"/>
                                    <w:ind w:left="0"/>
                                    <w:jc w:val="center"/>
                                    <w:rPr>
                                      <w:rFonts w:ascii="Avenir Next" w:hAnsi="Avenir Next"/>
                                      <w:sz w:val="28"/>
                                      <w:szCs w:val="28"/>
                                    </w:rPr>
                                  </w:pPr>
                                  <w:r>
                                    <w:rPr>
                                      <w:rFonts w:ascii="Avenir Next" w:hAnsi="Avenir Next"/>
                                      <w:sz w:val="28"/>
                                      <w:szCs w:val="28"/>
                                    </w:rPr>
                                    <w:t>High-impact</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524D25CC" w14:textId="77777777" w:rsidR="00726BFD" w:rsidRDefault="00726BFD" w:rsidP="006B2970">
                                  <w:pPr>
                                    <w:rPr>
                                      <w:rFonts w:ascii="Avenir Next" w:hAnsi="Avenir Next"/>
                                      <w:sz w:val="28"/>
                                      <w:szCs w:val="28"/>
                                    </w:rPr>
                                  </w:pPr>
                                  <w:r>
                                    <w:rPr>
                                      <w:rFonts w:ascii="Avenir Next" w:hAnsi="Avenir Next"/>
                                      <w:sz w:val="28"/>
                                      <w:szCs w:val="28"/>
                                    </w:rPr>
                                    <w:t>Enrollment Growth, Branding</w:t>
                                  </w:r>
                                </w:p>
                              </w:tc>
                            </w:tr>
                          </w:tbl>
                          <w:p w14:paraId="1C6E08EA" w14:textId="77777777" w:rsidR="00726BFD" w:rsidRDefault="00726BFD" w:rsidP="006B2970">
                            <w:pPr>
                              <w:rPr>
                                <w:rFonts w:ascii="Avenir Next" w:hAnsi="Avenir Next"/>
                                <w:sz w:val="28"/>
                                <w:szCs w:val="28"/>
                              </w:rPr>
                            </w:pPr>
                          </w:p>
                          <w:p w14:paraId="4458B493" w14:textId="77777777" w:rsidR="00726BFD" w:rsidRDefault="00726BFD" w:rsidP="006B2970">
                            <w:pPr>
                              <w:rPr>
                                <w:rFonts w:ascii="Avenir Next" w:hAnsi="Avenir Next"/>
                                <w:sz w:val="28"/>
                                <w:szCs w:val="28"/>
                              </w:rPr>
                            </w:pPr>
                          </w:p>
                          <w:p w14:paraId="1A1454C1" w14:textId="77777777" w:rsidR="00726BFD" w:rsidRDefault="00726BFD" w:rsidP="006B2970">
                            <w:pPr>
                              <w:rPr>
                                <w:rFonts w:ascii="Avenir Next" w:hAnsi="Avenir Next"/>
                                <w:sz w:val="28"/>
                                <w:szCs w:val="28"/>
                              </w:rPr>
                            </w:pPr>
                          </w:p>
                          <w:p w14:paraId="1904326D" w14:textId="77777777" w:rsidR="00726BFD" w:rsidRPr="00985173" w:rsidRDefault="00726BFD" w:rsidP="006B2970">
                            <w:pPr>
                              <w:rPr>
                                <w:rFonts w:ascii="Avenir Next" w:hAnsi="Avenir Next"/>
                                <w:sz w:val="28"/>
                                <w:szCs w:val="28"/>
                              </w:rPr>
                            </w:pPr>
                          </w:p>
                          <w:p w14:paraId="510F4FEC" w14:textId="77777777" w:rsidR="00726BFD" w:rsidRDefault="00726BFD" w:rsidP="006B2970">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3DCDB109" w14:textId="77777777" w:rsidTr="00A915CA">
                              <w:tc>
                                <w:tcPr>
                                  <w:tcW w:w="1615" w:type="dxa"/>
                                </w:tcPr>
                                <w:p w14:paraId="5379DFC8" w14:textId="77777777" w:rsidR="00726BFD" w:rsidRDefault="00726BFD" w:rsidP="00847A4A">
                                  <w:pPr>
                                    <w:rPr>
                                      <w:rFonts w:ascii="Avenir Next" w:hAnsi="Avenir Next"/>
                                      <w:sz w:val="28"/>
                                      <w:szCs w:val="28"/>
                                    </w:rPr>
                                  </w:pPr>
                                </w:p>
                              </w:tc>
                              <w:tc>
                                <w:tcPr>
                                  <w:tcW w:w="8157" w:type="dxa"/>
                                </w:tcPr>
                                <w:p w14:paraId="058AEDB3" w14:textId="77777777" w:rsidR="00726BFD" w:rsidRDefault="00726BFD" w:rsidP="00BE6109">
                                  <w:pPr>
                                    <w:ind w:left="360"/>
                                    <w:rPr>
                                      <w:rFonts w:ascii="Avenir Next" w:hAnsi="Avenir Next"/>
                                      <w:sz w:val="28"/>
                                      <w:szCs w:val="28"/>
                                    </w:rPr>
                                  </w:pPr>
                                </w:p>
                              </w:tc>
                            </w:tr>
                          </w:tbl>
                          <w:p w14:paraId="170D8B47" w14:textId="77777777" w:rsidR="00726BFD" w:rsidRDefault="00726BFD" w:rsidP="006B2970">
                            <w:pPr>
                              <w:rPr>
                                <w:rFonts w:ascii="Avenir Next" w:hAnsi="Avenir Next"/>
                                <w:sz w:val="28"/>
                                <w:szCs w:val="28"/>
                              </w:rPr>
                            </w:pPr>
                          </w:p>
                          <w:p w14:paraId="7DA4D092" w14:textId="77777777" w:rsidR="00726BFD" w:rsidRDefault="00726BFD" w:rsidP="006B2970">
                            <w:pPr>
                              <w:rPr>
                                <w:rFonts w:ascii="Avenir Next" w:hAnsi="Avenir Next"/>
                                <w:sz w:val="28"/>
                                <w:szCs w:val="28"/>
                              </w:rPr>
                            </w:pPr>
                          </w:p>
                          <w:p w14:paraId="36E27091" w14:textId="77777777" w:rsidR="00726BFD" w:rsidRDefault="00726BFD" w:rsidP="006B2970">
                            <w:pPr>
                              <w:rPr>
                                <w:rFonts w:ascii="Avenir Next" w:hAnsi="Avenir Next"/>
                                <w:sz w:val="28"/>
                                <w:szCs w:val="28"/>
                              </w:rPr>
                            </w:pPr>
                          </w:p>
                          <w:p w14:paraId="28054A83" w14:textId="77777777" w:rsidR="00726BFD" w:rsidRDefault="00726BFD" w:rsidP="006B2970">
                            <w:pPr>
                              <w:rPr>
                                <w:rFonts w:ascii="Avenir Next" w:hAnsi="Avenir Next"/>
                                <w:sz w:val="28"/>
                                <w:szCs w:val="28"/>
                              </w:rPr>
                            </w:pPr>
                          </w:p>
                          <w:p w14:paraId="6E084347" w14:textId="77777777" w:rsidR="00726BFD" w:rsidRDefault="00726BFD" w:rsidP="006B2970">
                            <w:pPr>
                              <w:rPr>
                                <w:rFonts w:ascii="Avenir Next" w:hAnsi="Avenir Next"/>
                                <w:sz w:val="28"/>
                                <w:szCs w:val="28"/>
                              </w:rPr>
                            </w:pPr>
                          </w:p>
                          <w:p w14:paraId="4E09E3C4" w14:textId="77777777" w:rsidR="00726BFD" w:rsidRDefault="00726BFD" w:rsidP="006B2970">
                            <w:pPr>
                              <w:rPr>
                                <w:rFonts w:ascii="Avenir Next" w:hAnsi="Avenir Next"/>
                                <w:sz w:val="28"/>
                                <w:szCs w:val="28"/>
                              </w:rPr>
                            </w:pPr>
                          </w:p>
                          <w:p w14:paraId="6C73C279" w14:textId="77777777" w:rsidR="00726BFD" w:rsidRDefault="00726BFD" w:rsidP="006B2970">
                            <w:pPr>
                              <w:rPr>
                                <w:rFonts w:ascii="Avenir Next" w:hAnsi="Avenir Next"/>
                                <w:sz w:val="28"/>
                                <w:szCs w:val="28"/>
                              </w:rPr>
                            </w:pPr>
                          </w:p>
                          <w:p w14:paraId="2FF887DB" w14:textId="77777777" w:rsidR="00726BFD" w:rsidRDefault="00726BFD" w:rsidP="006B2970">
                            <w:pPr>
                              <w:rPr>
                                <w:rFonts w:ascii="Avenir Next" w:hAnsi="Avenir Next"/>
                                <w:sz w:val="28"/>
                                <w:szCs w:val="28"/>
                              </w:rPr>
                            </w:pPr>
                          </w:p>
                          <w:p w14:paraId="6C80A59C" w14:textId="77777777" w:rsidR="00726BFD" w:rsidRDefault="00726BFD" w:rsidP="006B2970">
                            <w:pPr>
                              <w:rPr>
                                <w:rFonts w:ascii="Avenir Next" w:hAnsi="Avenir Next"/>
                                <w:sz w:val="28"/>
                                <w:szCs w:val="28"/>
                              </w:rPr>
                            </w:pPr>
                          </w:p>
                          <w:p w14:paraId="1E5E55B3" w14:textId="77777777" w:rsidR="00726BFD" w:rsidRDefault="00726BFD" w:rsidP="006B2970">
                            <w:pPr>
                              <w:rPr>
                                <w:rFonts w:ascii="Avenir Next" w:hAnsi="Avenir Next"/>
                                <w:sz w:val="28"/>
                                <w:szCs w:val="28"/>
                              </w:rPr>
                            </w:pPr>
                          </w:p>
                          <w:p w14:paraId="240A699A" w14:textId="77777777" w:rsidR="00726BFD" w:rsidRPr="00E4642E" w:rsidRDefault="00726BFD" w:rsidP="006B2970">
                            <w:pPr>
                              <w:rPr>
                                <w:rFonts w:ascii="Avenir Next" w:hAnsi="Avenir Next"/>
                                <w:sz w:val="28"/>
                                <w:szCs w:val="28"/>
                              </w:rPr>
                            </w:pPr>
                          </w:p>
                          <w:p w14:paraId="3E820DEA" w14:textId="77777777" w:rsidR="00726BFD" w:rsidRDefault="00726BFD" w:rsidP="006B2970"/>
                          <w:p w14:paraId="1E5CA31A" w14:textId="77777777" w:rsidR="00726BFD" w:rsidRPr="00D60542" w:rsidRDefault="00726BFD" w:rsidP="006B2970">
                            <w:pPr>
                              <w:ind w:left="720"/>
                              <w:rPr>
                                <w:rFonts w:ascii="Avenir Next" w:hAnsi="Avenir Next"/>
                                <w:sz w:val="28"/>
                                <w:szCs w:val="28"/>
                              </w:rPr>
                            </w:pPr>
                          </w:p>
                          <w:p w14:paraId="62E9CECC" w14:textId="77777777" w:rsidR="00726BFD" w:rsidRDefault="00726BFD" w:rsidP="006B2970">
                            <w:pPr>
                              <w:rPr>
                                <w:rFonts w:ascii="Avenir Next" w:hAnsi="Avenir Next"/>
                                <w:sz w:val="28"/>
                                <w:szCs w:val="28"/>
                              </w:rPr>
                            </w:pPr>
                          </w:p>
                          <w:p w14:paraId="3EAF4459" w14:textId="77777777" w:rsidR="00726BFD" w:rsidRDefault="00726BFD" w:rsidP="006B2970">
                            <w:pPr>
                              <w:rPr>
                                <w:rFonts w:ascii="Avenir Next" w:hAnsi="Avenir Next"/>
                                <w:sz w:val="28"/>
                                <w:szCs w:val="28"/>
                              </w:rPr>
                            </w:pPr>
                          </w:p>
                          <w:p w14:paraId="64DDD4CF" w14:textId="77777777" w:rsidR="00726BFD" w:rsidRDefault="00726BFD" w:rsidP="006B2970">
                            <w:pPr>
                              <w:rPr>
                                <w:rFonts w:ascii="Baskerville" w:hAnsi="Baskerville"/>
                                <w:sz w:val="28"/>
                                <w:szCs w:val="28"/>
                              </w:rPr>
                            </w:pPr>
                          </w:p>
                          <w:p w14:paraId="2D39F82B" w14:textId="77777777" w:rsidR="00726BFD" w:rsidRPr="00E60829" w:rsidRDefault="00726BFD" w:rsidP="006B2970">
                            <w:pPr>
                              <w:rPr>
                                <w:rFonts w:ascii="Avenir Next" w:hAnsi="Avenir Next"/>
                                <w:sz w:val="28"/>
                                <w:szCs w:val="28"/>
                              </w:rPr>
                            </w:pPr>
                          </w:p>
                          <w:p w14:paraId="23F263D6" w14:textId="77777777" w:rsidR="00726BFD" w:rsidRDefault="00726BFD" w:rsidP="006B2970">
                            <w:pPr>
                              <w:rPr>
                                <w:rFonts w:ascii="Baskerville" w:hAnsi="Baskerville"/>
                                <w:sz w:val="28"/>
                                <w:szCs w:val="28"/>
                              </w:rPr>
                            </w:pPr>
                          </w:p>
                          <w:p w14:paraId="24ECD6E5" w14:textId="77777777" w:rsidR="00726BFD" w:rsidRDefault="00726BFD" w:rsidP="006B2970">
                            <w:pPr>
                              <w:rPr>
                                <w:rFonts w:ascii="Baskerville" w:hAnsi="Baskerville"/>
                                <w:sz w:val="28"/>
                                <w:szCs w:val="28"/>
                              </w:rPr>
                            </w:pPr>
                          </w:p>
                          <w:p w14:paraId="2CFCD3FA" w14:textId="77777777" w:rsidR="00726BFD" w:rsidRPr="00C7467D" w:rsidRDefault="00726BFD" w:rsidP="006B2970">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3C7D" id="Text Box 60" o:spid="_x0000_s1098" type="#_x0000_t202" style="position:absolute;margin-left:-12.7pt;margin-top:29.4pt;width:510.65pt;height:75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" filled="f" stroked="f" strokeweight=".5pt">
                <v:textbox>
                  <w:txbxContent>
                    <w:p w14:paraId="0B000A93" w14:textId="77777777" w:rsidR="00726BFD" w:rsidRDefault="00726BFD" w:rsidP="006B2970">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5434"/>
                        <w:gridCol w:w="2656"/>
                        <w:gridCol w:w="1805"/>
                      </w:tblGrid>
                      <w:tr w:rsidR="00726BFD" w:rsidRPr="001830EC" w14:paraId="3F71583F" w14:textId="77777777" w:rsidTr="006B2970">
                        <w:trPr>
                          <w:trHeight w:val="216"/>
                        </w:trPr>
                        <w:tc>
                          <w:tcPr>
                            <w:tcW w:w="5434"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1BA266B3"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Initiative</w:t>
                            </w:r>
                          </w:p>
                        </w:tc>
                        <w:tc>
                          <w:tcPr>
                            <w:tcW w:w="2656"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404A8FF8"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Type of Initiative</w:t>
                            </w:r>
                          </w:p>
                          <w:p w14:paraId="0782025D" w14:textId="77777777" w:rsidR="00726BFD" w:rsidRPr="006B2970" w:rsidRDefault="00726BFD" w:rsidP="006B2970">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Short-term, High-impact</w:t>
                            </w:r>
                          </w:p>
                          <w:p w14:paraId="21A15CBD" w14:textId="77777777" w:rsidR="00726BFD" w:rsidRPr="001441B3" w:rsidRDefault="00726BFD" w:rsidP="001441B3">
                            <w:pPr>
                              <w:pStyle w:val="ListParagraph"/>
                              <w:numPr>
                                <w:ilvl w:val="0"/>
                                <w:numId w:val="30"/>
                              </w:numPr>
                              <w:rPr>
                                <w:rFonts w:ascii="Avenir Next" w:hAnsi="Avenir Next"/>
                                <w:color w:val="FFFFFF" w:themeColor="background1"/>
                                <w:sz w:val="28"/>
                                <w:szCs w:val="28"/>
                              </w:rPr>
                            </w:pPr>
                            <w:r>
                              <w:rPr>
                                <w:rFonts w:ascii="Avenir Next" w:hAnsi="Avenir Next"/>
                                <w:color w:val="FFFFFF" w:themeColor="background1"/>
                                <w:sz w:val="28"/>
                                <w:szCs w:val="28"/>
                              </w:rPr>
                              <w:t>Transformative</w:t>
                            </w:r>
                          </w:p>
                        </w:tc>
                        <w:tc>
                          <w:tcPr>
                            <w:tcW w:w="180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Pr>
                          <w:p w14:paraId="466F85EB" w14:textId="77777777" w:rsidR="00726BFD" w:rsidRDefault="00726BFD" w:rsidP="005D102E">
                            <w:pPr>
                              <w:rPr>
                                <w:rFonts w:ascii="Avenir Next" w:hAnsi="Avenir Next"/>
                                <w:bCs/>
                                <w:color w:val="FFFFFF" w:themeColor="background1"/>
                                <w:sz w:val="28"/>
                                <w:szCs w:val="28"/>
                              </w:rPr>
                            </w:pPr>
                            <w:r>
                              <w:rPr>
                                <w:rFonts w:ascii="Avenir Next" w:hAnsi="Avenir Next"/>
                                <w:bCs/>
                                <w:color w:val="FFFFFF" w:themeColor="background1"/>
                                <w:sz w:val="28"/>
                                <w:szCs w:val="28"/>
                              </w:rPr>
                              <w:t>Goal Alignment/ Impact</w:t>
                            </w:r>
                          </w:p>
                        </w:tc>
                      </w:tr>
                      <w:tr w:rsidR="00726BFD" w:rsidRPr="001830EC" w14:paraId="29F3E2D9" w14:textId="77777777" w:rsidTr="008E1EF5">
                        <w:trPr>
                          <w:trHeight w:val="243"/>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A53347C"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Experience Learning Clearinghouse</w:t>
                            </w:r>
                          </w:p>
                          <w:p w14:paraId="651183D0" w14:textId="77777777" w:rsidR="00726BFD" w:rsidRDefault="00726BFD" w:rsidP="006B2970">
                            <w:pPr>
                              <w:pStyle w:val="ListParagraph"/>
                              <w:numPr>
                                <w:ilvl w:val="0"/>
                                <w:numId w:val="32"/>
                              </w:numPr>
                              <w:rPr>
                                <w:rFonts w:ascii="Avenir Next" w:hAnsi="Avenir Next"/>
                                <w:sz w:val="28"/>
                                <w:szCs w:val="28"/>
                              </w:rPr>
                            </w:pPr>
                            <w:r>
                              <w:rPr>
                                <w:rFonts w:ascii="Avenir Next" w:hAnsi="Avenir Next"/>
                                <w:sz w:val="28"/>
                                <w:szCs w:val="28"/>
                              </w:rPr>
                              <w:t>Formalize experience learning opportunities at Hebert College</w:t>
                            </w:r>
                          </w:p>
                          <w:p w14:paraId="6BFAABAF" w14:textId="77777777" w:rsidR="00726BFD" w:rsidRPr="008E1EF5" w:rsidRDefault="00726BFD" w:rsidP="006B2970">
                            <w:pPr>
                              <w:pStyle w:val="ListParagraph"/>
                              <w:numPr>
                                <w:ilvl w:val="0"/>
                                <w:numId w:val="32"/>
                              </w:numPr>
                              <w:rPr>
                                <w:rFonts w:ascii="Avenir Next" w:hAnsi="Avenir Next"/>
                                <w:sz w:val="28"/>
                                <w:szCs w:val="28"/>
                              </w:rPr>
                            </w:pPr>
                            <w:r>
                              <w:rPr>
                                <w:rFonts w:ascii="Avenir Next" w:hAnsi="Avenir Next"/>
                                <w:sz w:val="28"/>
                                <w:szCs w:val="28"/>
                              </w:rPr>
                              <w:t>Provide a resource for students to identify and engage</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0A9952B6" w14:textId="77777777" w:rsidR="00726BFD" w:rsidRDefault="00726BFD" w:rsidP="006B2970">
                            <w:pPr>
                              <w:pStyle w:val="ListParagraph"/>
                              <w:ind w:left="0"/>
                              <w:jc w:val="center"/>
                              <w:rPr>
                                <w:rFonts w:ascii="Avenir Next" w:hAnsi="Avenir Next"/>
                                <w:sz w:val="28"/>
                                <w:szCs w:val="28"/>
                              </w:rPr>
                            </w:pPr>
                            <w:r>
                              <w:rPr>
                                <w:rFonts w:ascii="Avenir Next" w:hAnsi="Avenir Next"/>
                                <w:sz w:val="28"/>
                                <w:szCs w:val="28"/>
                              </w:rPr>
                              <w:t xml:space="preserve">Short-term, </w:t>
                            </w:r>
                          </w:p>
                          <w:p w14:paraId="3706C697" w14:textId="77777777" w:rsidR="00726BFD" w:rsidRPr="001830EC" w:rsidRDefault="00726BFD" w:rsidP="006B2970">
                            <w:pPr>
                              <w:pStyle w:val="ListParagraph"/>
                              <w:ind w:left="0"/>
                              <w:jc w:val="center"/>
                              <w:rPr>
                                <w:rFonts w:ascii="Avenir Next" w:hAnsi="Avenir Next"/>
                                <w:sz w:val="28"/>
                                <w:szCs w:val="28"/>
                              </w:rPr>
                            </w:pPr>
                            <w:r>
                              <w:rPr>
                                <w:rFonts w:ascii="Avenir Next" w:hAnsi="Avenir Next"/>
                                <w:sz w:val="28"/>
                                <w:szCs w:val="28"/>
                              </w:rPr>
                              <w:t>High-impact</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19FD6AB8" w14:textId="77777777" w:rsidR="00726BFD" w:rsidRDefault="00726BFD" w:rsidP="006B2970">
                            <w:pPr>
                              <w:rPr>
                                <w:rFonts w:ascii="Avenir Next" w:hAnsi="Avenir Next"/>
                                <w:sz w:val="28"/>
                                <w:szCs w:val="28"/>
                              </w:rPr>
                            </w:pPr>
                            <w:r>
                              <w:rPr>
                                <w:rFonts w:ascii="Avenir Next" w:hAnsi="Avenir Next"/>
                                <w:sz w:val="28"/>
                                <w:szCs w:val="28"/>
                              </w:rPr>
                              <w:t>Experience Learning</w:t>
                            </w:r>
                          </w:p>
                        </w:tc>
                      </w:tr>
                      <w:tr w:rsidR="00726BFD" w:rsidRPr="001830EC" w14:paraId="74AFEEEE" w14:textId="77777777" w:rsidTr="008E1EF5">
                        <w:trPr>
                          <w:trHeight w:val="243"/>
                        </w:trPr>
                        <w:tc>
                          <w:tcPr>
                            <w:tcW w:w="5434"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0C5255AF"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Herbert College Storybook</w:t>
                            </w:r>
                          </w:p>
                          <w:p w14:paraId="4DADCC8D" w14:textId="77777777" w:rsidR="00726BFD" w:rsidRPr="00110A03" w:rsidRDefault="00726BFD" w:rsidP="006B2970">
                            <w:pPr>
                              <w:pStyle w:val="ListParagraph"/>
                              <w:numPr>
                                <w:ilvl w:val="0"/>
                                <w:numId w:val="32"/>
                              </w:numPr>
                              <w:rPr>
                                <w:rFonts w:ascii="Avenir Next" w:hAnsi="Avenir Next"/>
                                <w:sz w:val="28"/>
                                <w:szCs w:val="28"/>
                              </w:rPr>
                            </w:pPr>
                            <w:r>
                              <w:rPr>
                                <w:rFonts w:ascii="Avenir Next" w:hAnsi="Avenir Next"/>
                                <w:sz w:val="28"/>
                                <w:szCs w:val="28"/>
                              </w:rPr>
                              <w:t>Gather videos of seniors describing impact of Herbert College education</w:t>
                            </w:r>
                          </w:p>
                        </w:tc>
                        <w:tc>
                          <w:tcPr>
                            <w:tcW w:w="2656"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1F8D1CFC" w14:textId="77777777" w:rsidR="00726BFD" w:rsidRDefault="00726BFD" w:rsidP="006B2970">
                            <w:pPr>
                              <w:pStyle w:val="ListParagraph"/>
                              <w:ind w:left="0"/>
                              <w:jc w:val="center"/>
                              <w:rPr>
                                <w:rFonts w:ascii="Avenir Next" w:hAnsi="Avenir Next"/>
                                <w:sz w:val="28"/>
                                <w:szCs w:val="28"/>
                              </w:rPr>
                            </w:pPr>
                            <w:r>
                              <w:rPr>
                                <w:rFonts w:ascii="Avenir Next" w:hAnsi="Avenir Next"/>
                                <w:sz w:val="28"/>
                                <w:szCs w:val="28"/>
                              </w:rPr>
                              <w:t xml:space="preserve">Short-term, </w:t>
                            </w:r>
                          </w:p>
                          <w:p w14:paraId="039DA846" w14:textId="77777777" w:rsidR="00726BFD" w:rsidRDefault="00726BFD" w:rsidP="006B2970">
                            <w:pPr>
                              <w:pStyle w:val="ListParagraph"/>
                              <w:ind w:left="0"/>
                              <w:jc w:val="center"/>
                              <w:rPr>
                                <w:rFonts w:ascii="Avenir Next" w:hAnsi="Avenir Next"/>
                                <w:sz w:val="28"/>
                                <w:szCs w:val="28"/>
                              </w:rPr>
                            </w:pPr>
                            <w:r>
                              <w:rPr>
                                <w:rFonts w:ascii="Avenir Next" w:hAnsi="Avenir Next"/>
                                <w:sz w:val="28"/>
                                <w:szCs w:val="28"/>
                              </w:rPr>
                              <w:t>High-impact</w:t>
                            </w:r>
                          </w:p>
                        </w:tc>
                        <w:tc>
                          <w:tcPr>
                            <w:tcW w:w="1805" w:type="dxa"/>
                            <w:tcBorders>
                              <w:top w:val="single" w:sz="8" w:space="0" w:color="242B62"/>
                              <w:left w:val="single" w:sz="8" w:space="0" w:color="FEFFFF"/>
                              <w:bottom w:val="single" w:sz="8" w:space="0" w:color="242B62"/>
                              <w:right w:val="single" w:sz="8" w:space="0" w:color="FEFFFF"/>
                            </w:tcBorders>
                            <w:shd w:val="clear" w:color="auto" w:fill="FEFFFF"/>
                          </w:tcPr>
                          <w:p w14:paraId="524D25CC" w14:textId="77777777" w:rsidR="00726BFD" w:rsidRDefault="00726BFD" w:rsidP="006B2970">
                            <w:pPr>
                              <w:rPr>
                                <w:rFonts w:ascii="Avenir Next" w:hAnsi="Avenir Next"/>
                                <w:sz w:val="28"/>
                                <w:szCs w:val="28"/>
                              </w:rPr>
                            </w:pPr>
                            <w:r>
                              <w:rPr>
                                <w:rFonts w:ascii="Avenir Next" w:hAnsi="Avenir Next"/>
                                <w:sz w:val="28"/>
                                <w:szCs w:val="28"/>
                              </w:rPr>
                              <w:t>Enrollment Growth, Branding</w:t>
                            </w:r>
                          </w:p>
                        </w:tc>
                      </w:tr>
                    </w:tbl>
                    <w:p w14:paraId="1C6E08EA" w14:textId="77777777" w:rsidR="00726BFD" w:rsidRDefault="00726BFD" w:rsidP="006B2970">
                      <w:pPr>
                        <w:rPr>
                          <w:rFonts w:ascii="Avenir Next" w:hAnsi="Avenir Next"/>
                          <w:sz w:val="28"/>
                          <w:szCs w:val="28"/>
                        </w:rPr>
                      </w:pPr>
                    </w:p>
                    <w:p w14:paraId="4458B493" w14:textId="77777777" w:rsidR="00726BFD" w:rsidRDefault="00726BFD" w:rsidP="006B2970">
                      <w:pPr>
                        <w:rPr>
                          <w:rFonts w:ascii="Avenir Next" w:hAnsi="Avenir Next"/>
                          <w:sz w:val="28"/>
                          <w:szCs w:val="28"/>
                        </w:rPr>
                      </w:pPr>
                    </w:p>
                    <w:p w14:paraId="1A1454C1" w14:textId="77777777" w:rsidR="00726BFD" w:rsidRDefault="00726BFD" w:rsidP="006B2970">
                      <w:pPr>
                        <w:rPr>
                          <w:rFonts w:ascii="Avenir Next" w:hAnsi="Avenir Next"/>
                          <w:sz w:val="28"/>
                          <w:szCs w:val="28"/>
                        </w:rPr>
                      </w:pPr>
                    </w:p>
                    <w:p w14:paraId="1904326D" w14:textId="77777777" w:rsidR="00726BFD" w:rsidRPr="00985173" w:rsidRDefault="00726BFD" w:rsidP="006B2970">
                      <w:pPr>
                        <w:rPr>
                          <w:rFonts w:ascii="Avenir Next" w:hAnsi="Avenir Next"/>
                          <w:sz w:val="28"/>
                          <w:szCs w:val="28"/>
                        </w:rPr>
                      </w:pPr>
                    </w:p>
                    <w:p w14:paraId="510F4FEC" w14:textId="77777777" w:rsidR="00726BFD" w:rsidRDefault="00726BFD" w:rsidP="006B2970">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3DCDB109" w14:textId="77777777" w:rsidTr="00A915CA">
                        <w:tc>
                          <w:tcPr>
                            <w:tcW w:w="1615" w:type="dxa"/>
                          </w:tcPr>
                          <w:p w14:paraId="5379DFC8" w14:textId="77777777" w:rsidR="00726BFD" w:rsidRDefault="00726BFD" w:rsidP="00847A4A">
                            <w:pPr>
                              <w:rPr>
                                <w:rFonts w:ascii="Avenir Next" w:hAnsi="Avenir Next"/>
                                <w:sz w:val="28"/>
                                <w:szCs w:val="28"/>
                              </w:rPr>
                            </w:pPr>
                          </w:p>
                        </w:tc>
                        <w:tc>
                          <w:tcPr>
                            <w:tcW w:w="8157" w:type="dxa"/>
                          </w:tcPr>
                          <w:p w14:paraId="058AEDB3" w14:textId="77777777" w:rsidR="00726BFD" w:rsidRDefault="00726BFD" w:rsidP="00BE6109">
                            <w:pPr>
                              <w:ind w:left="360"/>
                              <w:rPr>
                                <w:rFonts w:ascii="Avenir Next" w:hAnsi="Avenir Next"/>
                                <w:sz w:val="28"/>
                                <w:szCs w:val="28"/>
                              </w:rPr>
                            </w:pPr>
                          </w:p>
                        </w:tc>
                      </w:tr>
                    </w:tbl>
                    <w:p w14:paraId="170D8B47" w14:textId="77777777" w:rsidR="00726BFD" w:rsidRDefault="00726BFD" w:rsidP="006B2970">
                      <w:pPr>
                        <w:rPr>
                          <w:rFonts w:ascii="Avenir Next" w:hAnsi="Avenir Next"/>
                          <w:sz w:val="28"/>
                          <w:szCs w:val="28"/>
                        </w:rPr>
                      </w:pPr>
                    </w:p>
                    <w:p w14:paraId="7DA4D092" w14:textId="77777777" w:rsidR="00726BFD" w:rsidRDefault="00726BFD" w:rsidP="006B2970">
                      <w:pPr>
                        <w:rPr>
                          <w:rFonts w:ascii="Avenir Next" w:hAnsi="Avenir Next"/>
                          <w:sz w:val="28"/>
                          <w:szCs w:val="28"/>
                        </w:rPr>
                      </w:pPr>
                    </w:p>
                    <w:p w14:paraId="36E27091" w14:textId="77777777" w:rsidR="00726BFD" w:rsidRDefault="00726BFD" w:rsidP="006B2970">
                      <w:pPr>
                        <w:rPr>
                          <w:rFonts w:ascii="Avenir Next" w:hAnsi="Avenir Next"/>
                          <w:sz w:val="28"/>
                          <w:szCs w:val="28"/>
                        </w:rPr>
                      </w:pPr>
                    </w:p>
                    <w:p w14:paraId="28054A83" w14:textId="77777777" w:rsidR="00726BFD" w:rsidRDefault="00726BFD" w:rsidP="006B2970">
                      <w:pPr>
                        <w:rPr>
                          <w:rFonts w:ascii="Avenir Next" w:hAnsi="Avenir Next"/>
                          <w:sz w:val="28"/>
                          <w:szCs w:val="28"/>
                        </w:rPr>
                      </w:pPr>
                    </w:p>
                    <w:p w14:paraId="6E084347" w14:textId="77777777" w:rsidR="00726BFD" w:rsidRDefault="00726BFD" w:rsidP="006B2970">
                      <w:pPr>
                        <w:rPr>
                          <w:rFonts w:ascii="Avenir Next" w:hAnsi="Avenir Next"/>
                          <w:sz w:val="28"/>
                          <w:szCs w:val="28"/>
                        </w:rPr>
                      </w:pPr>
                    </w:p>
                    <w:p w14:paraId="4E09E3C4" w14:textId="77777777" w:rsidR="00726BFD" w:rsidRDefault="00726BFD" w:rsidP="006B2970">
                      <w:pPr>
                        <w:rPr>
                          <w:rFonts w:ascii="Avenir Next" w:hAnsi="Avenir Next"/>
                          <w:sz w:val="28"/>
                          <w:szCs w:val="28"/>
                        </w:rPr>
                      </w:pPr>
                    </w:p>
                    <w:p w14:paraId="6C73C279" w14:textId="77777777" w:rsidR="00726BFD" w:rsidRDefault="00726BFD" w:rsidP="006B2970">
                      <w:pPr>
                        <w:rPr>
                          <w:rFonts w:ascii="Avenir Next" w:hAnsi="Avenir Next"/>
                          <w:sz w:val="28"/>
                          <w:szCs w:val="28"/>
                        </w:rPr>
                      </w:pPr>
                    </w:p>
                    <w:p w14:paraId="2FF887DB" w14:textId="77777777" w:rsidR="00726BFD" w:rsidRDefault="00726BFD" w:rsidP="006B2970">
                      <w:pPr>
                        <w:rPr>
                          <w:rFonts w:ascii="Avenir Next" w:hAnsi="Avenir Next"/>
                          <w:sz w:val="28"/>
                          <w:szCs w:val="28"/>
                        </w:rPr>
                      </w:pPr>
                    </w:p>
                    <w:p w14:paraId="6C80A59C" w14:textId="77777777" w:rsidR="00726BFD" w:rsidRDefault="00726BFD" w:rsidP="006B2970">
                      <w:pPr>
                        <w:rPr>
                          <w:rFonts w:ascii="Avenir Next" w:hAnsi="Avenir Next"/>
                          <w:sz w:val="28"/>
                          <w:szCs w:val="28"/>
                        </w:rPr>
                      </w:pPr>
                    </w:p>
                    <w:p w14:paraId="1E5E55B3" w14:textId="77777777" w:rsidR="00726BFD" w:rsidRDefault="00726BFD" w:rsidP="006B2970">
                      <w:pPr>
                        <w:rPr>
                          <w:rFonts w:ascii="Avenir Next" w:hAnsi="Avenir Next"/>
                          <w:sz w:val="28"/>
                          <w:szCs w:val="28"/>
                        </w:rPr>
                      </w:pPr>
                    </w:p>
                    <w:p w14:paraId="240A699A" w14:textId="77777777" w:rsidR="00726BFD" w:rsidRPr="00E4642E" w:rsidRDefault="00726BFD" w:rsidP="006B2970">
                      <w:pPr>
                        <w:rPr>
                          <w:rFonts w:ascii="Avenir Next" w:hAnsi="Avenir Next"/>
                          <w:sz w:val="28"/>
                          <w:szCs w:val="28"/>
                        </w:rPr>
                      </w:pPr>
                    </w:p>
                    <w:p w14:paraId="3E820DEA" w14:textId="77777777" w:rsidR="00726BFD" w:rsidRDefault="00726BFD" w:rsidP="006B2970"/>
                    <w:p w14:paraId="1E5CA31A" w14:textId="77777777" w:rsidR="00726BFD" w:rsidRPr="00D60542" w:rsidRDefault="00726BFD" w:rsidP="006B2970">
                      <w:pPr>
                        <w:ind w:left="720"/>
                        <w:rPr>
                          <w:rFonts w:ascii="Avenir Next" w:hAnsi="Avenir Next"/>
                          <w:sz w:val="28"/>
                          <w:szCs w:val="28"/>
                        </w:rPr>
                      </w:pPr>
                    </w:p>
                    <w:p w14:paraId="62E9CECC" w14:textId="77777777" w:rsidR="00726BFD" w:rsidRDefault="00726BFD" w:rsidP="006B2970">
                      <w:pPr>
                        <w:rPr>
                          <w:rFonts w:ascii="Avenir Next" w:hAnsi="Avenir Next"/>
                          <w:sz w:val="28"/>
                          <w:szCs w:val="28"/>
                        </w:rPr>
                      </w:pPr>
                    </w:p>
                    <w:p w14:paraId="3EAF4459" w14:textId="77777777" w:rsidR="00726BFD" w:rsidRDefault="00726BFD" w:rsidP="006B2970">
                      <w:pPr>
                        <w:rPr>
                          <w:rFonts w:ascii="Avenir Next" w:hAnsi="Avenir Next"/>
                          <w:sz w:val="28"/>
                          <w:szCs w:val="28"/>
                        </w:rPr>
                      </w:pPr>
                    </w:p>
                    <w:p w14:paraId="64DDD4CF" w14:textId="77777777" w:rsidR="00726BFD" w:rsidRDefault="00726BFD" w:rsidP="006B2970">
                      <w:pPr>
                        <w:rPr>
                          <w:rFonts w:ascii="Baskerville" w:hAnsi="Baskerville"/>
                          <w:sz w:val="28"/>
                          <w:szCs w:val="28"/>
                        </w:rPr>
                      </w:pPr>
                    </w:p>
                    <w:p w14:paraId="2D39F82B" w14:textId="77777777" w:rsidR="00726BFD" w:rsidRPr="00E60829" w:rsidRDefault="00726BFD" w:rsidP="006B2970">
                      <w:pPr>
                        <w:rPr>
                          <w:rFonts w:ascii="Avenir Next" w:hAnsi="Avenir Next"/>
                          <w:sz w:val="28"/>
                          <w:szCs w:val="28"/>
                        </w:rPr>
                      </w:pPr>
                    </w:p>
                    <w:p w14:paraId="23F263D6" w14:textId="77777777" w:rsidR="00726BFD" w:rsidRDefault="00726BFD" w:rsidP="006B2970">
                      <w:pPr>
                        <w:rPr>
                          <w:rFonts w:ascii="Baskerville" w:hAnsi="Baskerville"/>
                          <w:sz w:val="28"/>
                          <w:szCs w:val="28"/>
                        </w:rPr>
                      </w:pPr>
                    </w:p>
                    <w:p w14:paraId="24ECD6E5" w14:textId="77777777" w:rsidR="00726BFD" w:rsidRDefault="00726BFD" w:rsidP="006B2970">
                      <w:pPr>
                        <w:rPr>
                          <w:rFonts w:ascii="Baskerville" w:hAnsi="Baskerville"/>
                          <w:sz w:val="28"/>
                          <w:szCs w:val="28"/>
                        </w:rPr>
                      </w:pPr>
                    </w:p>
                    <w:p w14:paraId="2CFCD3FA" w14:textId="77777777" w:rsidR="00726BFD" w:rsidRPr="00C7467D" w:rsidRDefault="00726BFD" w:rsidP="006B2970">
                      <w:pPr>
                        <w:rPr>
                          <w:rFonts w:ascii="Baskerville" w:hAnsi="Baskerville"/>
                          <w:sz w:val="28"/>
                          <w:szCs w:val="28"/>
                        </w:rPr>
                      </w:pPr>
                    </w:p>
                  </w:txbxContent>
                </v:textbox>
              </v:shape>
            </w:pict>
          </mc:Fallback>
        </mc:AlternateContent>
      </w:r>
      <w:r w:rsidR="006B2970" w:rsidRPr="006B2970">
        <w:rPr>
          <w:noProof/>
        </w:rPr>
        <w:drawing>
          <wp:anchor distT="0" distB="0" distL="114300" distR="114300" simplePos="0" relativeHeight="251636224" behindDoc="0" locked="0" layoutInCell="1" allowOverlap="1" wp14:anchorId="51D25543" wp14:editId="0D1DDC8F">
            <wp:simplePos x="0" y="0"/>
            <wp:positionH relativeFrom="margin">
              <wp:posOffset>-872067</wp:posOffset>
            </wp:positionH>
            <wp:positionV relativeFrom="margin">
              <wp:posOffset>-863812</wp:posOffset>
            </wp:positionV>
            <wp:extent cx="5949950" cy="4425315"/>
            <wp:effectExtent l="0" t="0" r="6350" b="0"/>
            <wp:wrapSquare wrapText="bothSides"/>
            <wp:docPr id="202"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950" cy="4425315"/>
                    </a:xfrm>
                    <a:prstGeom prst="rect">
                      <a:avLst/>
                    </a:prstGeom>
                    <a:noFill/>
                  </pic:spPr>
                </pic:pic>
              </a:graphicData>
            </a:graphic>
            <wp14:sizeRelH relativeFrom="margin">
              <wp14:pctWidth>0</wp14:pctWidth>
            </wp14:sizeRelH>
            <wp14:sizeRelV relativeFrom="margin">
              <wp14:pctHeight>0</wp14:pctHeight>
            </wp14:sizeRelV>
          </wp:anchor>
        </w:drawing>
      </w:r>
      <w:r w:rsidR="006B2970">
        <w:br w:type="page"/>
      </w:r>
      <w:r w:rsidR="007326B8" w:rsidRPr="006B2970">
        <w:rPr>
          <w:noProof/>
        </w:rPr>
        <w:lastRenderedPageBreak/>
        <w:drawing>
          <wp:anchor distT="0" distB="0" distL="114300" distR="114300" simplePos="0" relativeHeight="251685376" behindDoc="0" locked="0" layoutInCell="1" allowOverlap="1" wp14:anchorId="0D5B0BEF" wp14:editId="0C2E4C2A">
            <wp:simplePos x="0" y="0"/>
            <wp:positionH relativeFrom="margin">
              <wp:posOffset>-887730</wp:posOffset>
            </wp:positionH>
            <wp:positionV relativeFrom="margin">
              <wp:posOffset>-878840</wp:posOffset>
            </wp:positionV>
            <wp:extent cx="6109970" cy="4544695"/>
            <wp:effectExtent l="0" t="0" r="5080" b="8255"/>
            <wp:wrapSquare wrapText="bothSides"/>
            <wp:docPr id="213"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970" cy="4544695"/>
                    </a:xfrm>
                    <a:prstGeom prst="rect">
                      <a:avLst/>
                    </a:prstGeom>
                    <a:noFill/>
                  </pic:spPr>
                </pic:pic>
              </a:graphicData>
            </a:graphic>
            <wp14:sizeRelH relativeFrom="margin">
              <wp14:pctWidth>0</wp14:pctWidth>
            </wp14:sizeRelH>
            <wp14:sizeRelV relativeFrom="margin">
              <wp14:pctHeight>0</wp14:pctHeight>
            </wp14:sizeRelV>
          </wp:anchor>
        </w:drawing>
      </w:r>
      <w:r w:rsidR="007326B8" w:rsidRPr="006B2970">
        <w:rPr>
          <w:noProof/>
        </w:rPr>
        <mc:AlternateContent>
          <mc:Choice Requires="wps">
            <w:drawing>
              <wp:anchor distT="0" distB="0" distL="114300" distR="114300" simplePos="0" relativeHeight="251688448" behindDoc="0" locked="0" layoutInCell="1" allowOverlap="1" wp14:anchorId="4E9ED366" wp14:editId="42BCB59C">
                <wp:simplePos x="0" y="0"/>
                <wp:positionH relativeFrom="column">
                  <wp:posOffset>831850</wp:posOffset>
                </wp:positionH>
                <wp:positionV relativeFrom="paragraph">
                  <wp:posOffset>-271941</wp:posOffset>
                </wp:positionV>
                <wp:extent cx="689610" cy="60896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44A7CDDF" w14:textId="77777777" w:rsidR="00726BFD" w:rsidRPr="00AD04F4" w:rsidRDefault="00726BFD" w:rsidP="006B2970">
                            <w:pPr>
                              <w:jc w:val="center"/>
                              <w:rPr>
                                <w:rFonts w:ascii="Avenir Next" w:hAnsi="Avenir Next"/>
                                <w:color w:val="FFFFFF" w:themeColor="background1"/>
                                <w:sz w:val="48"/>
                                <w:szCs w:val="48"/>
                              </w:rPr>
                            </w:pPr>
                            <w:r w:rsidRPr="00AD04F4">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D366" id="Text Box 212" o:spid="_x0000_s1099" type="#_x0000_t202" style="position:absolute;margin-left:65.5pt;margin-top:-21.4pt;width:54.3pt;height:4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" filled="f" stroked="f" strokeweight=".5pt">
                <v:textbox>
                  <w:txbxContent>
                    <w:p w14:paraId="44A7CDDF" w14:textId="77777777" w:rsidR="00726BFD" w:rsidRPr="00AD04F4" w:rsidRDefault="00726BFD" w:rsidP="006B2970">
                      <w:pPr>
                        <w:jc w:val="center"/>
                        <w:rPr>
                          <w:rFonts w:ascii="Avenir Next" w:hAnsi="Avenir Next"/>
                          <w:color w:val="FFFFFF" w:themeColor="background1"/>
                          <w:sz w:val="48"/>
                          <w:szCs w:val="48"/>
                        </w:rPr>
                      </w:pPr>
                      <w:r w:rsidRPr="00AD04F4">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007326B8" w:rsidRPr="006B2970">
        <w:rPr>
          <w:noProof/>
        </w:rPr>
        <mc:AlternateContent>
          <mc:Choice Requires="wps">
            <w:drawing>
              <wp:anchor distT="0" distB="0" distL="114300" distR="114300" simplePos="0" relativeHeight="251687424" behindDoc="0" locked="0" layoutInCell="1" allowOverlap="1" wp14:anchorId="0BB9C4C4" wp14:editId="2BB02F20">
                <wp:simplePos x="0" y="0"/>
                <wp:positionH relativeFrom="column">
                  <wp:posOffset>1956634</wp:posOffset>
                </wp:positionH>
                <wp:positionV relativeFrom="paragraph">
                  <wp:posOffset>-265960</wp:posOffset>
                </wp:positionV>
                <wp:extent cx="3098376" cy="60896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098376" cy="608965"/>
                        </a:xfrm>
                        <a:prstGeom prst="rect">
                          <a:avLst/>
                        </a:prstGeom>
                        <a:noFill/>
                        <a:ln w="6350">
                          <a:noFill/>
                        </a:ln>
                      </wps:spPr>
                      <wps:txbx>
                        <w:txbxContent>
                          <w:p w14:paraId="76D5E7EE" w14:textId="77777777" w:rsidR="00726BFD" w:rsidRPr="00AD04F4" w:rsidRDefault="00726BFD" w:rsidP="006B2970">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C4C4" id="Text Box 211" o:spid="_x0000_s1100" type="#_x0000_t202" style="position:absolute;margin-left:154.05pt;margin-top:-20.95pt;width:243.95pt;height:4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" filled="f" stroked="f" strokeweight=".5pt">
                <v:textbox>
                  <w:txbxContent>
                    <w:p w14:paraId="76D5E7EE" w14:textId="77777777" w:rsidR="00726BFD" w:rsidRPr="00AD04F4" w:rsidRDefault="00726BFD" w:rsidP="006B2970">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006B2970" w:rsidRPr="00847A4A">
        <w:rPr>
          <w:noProof/>
        </w:rPr>
        <mc:AlternateContent>
          <mc:Choice Requires="wps">
            <w:drawing>
              <wp:anchor distT="0" distB="0" distL="114300" distR="114300" simplePos="0" relativeHeight="251689472" behindDoc="0" locked="0" layoutInCell="1" allowOverlap="1" wp14:anchorId="4DA31F08" wp14:editId="35EA5E26">
                <wp:simplePos x="0" y="0"/>
                <wp:positionH relativeFrom="column">
                  <wp:posOffset>-304800</wp:posOffset>
                </wp:positionH>
                <wp:positionV relativeFrom="paragraph">
                  <wp:posOffset>660612</wp:posOffset>
                </wp:positionV>
                <wp:extent cx="6485255" cy="87376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6485255" cy="8737600"/>
                        </a:xfrm>
                        <a:prstGeom prst="rect">
                          <a:avLst/>
                        </a:prstGeom>
                        <a:noFill/>
                        <a:ln w="6350">
                          <a:noFill/>
                        </a:ln>
                      </wps:spPr>
                      <wps:txbx>
                        <w:txbxContent>
                          <w:p w14:paraId="653D5E9F" w14:textId="77777777" w:rsidR="00726BFD" w:rsidRPr="00384C79" w:rsidRDefault="00726BFD" w:rsidP="006B2970">
                            <w:pPr>
                              <w:rPr>
                                <w:rFonts w:ascii="Avenir Next" w:hAnsi="Avenir Next"/>
                                <w:b/>
                                <w:sz w:val="36"/>
                                <w:szCs w:val="36"/>
                              </w:rPr>
                            </w:pPr>
                            <w:r>
                              <w:rPr>
                                <w:rFonts w:ascii="Avenir Next" w:hAnsi="Avenir Next"/>
                                <w:b/>
                                <w:sz w:val="36"/>
                                <w:szCs w:val="36"/>
                              </w:rPr>
                              <w:t>Unit and Department Tactics – Ideas and Proposals</w:t>
                            </w:r>
                          </w:p>
                          <w:p w14:paraId="7E63F3AB" w14:textId="77777777" w:rsidR="00726BFD" w:rsidRDefault="00726BFD" w:rsidP="006B2970">
                            <w:pPr>
                              <w:rPr>
                                <w:rFonts w:ascii="Avenir Next" w:hAnsi="Avenir Next"/>
                                <w:sz w:val="36"/>
                                <w:szCs w:val="36"/>
                              </w:rPr>
                            </w:pPr>
                          </w:p>
                          <w:p w14:paraId="5B87D544" w14:textId="77777777" w:rsidR="00726BFD" w:rsidRDefault="00726BFD" w:rsidP="006B2970">
                            <w:pPr>
                              <w:rPr>
                                <w:rFonts w:ascii="Avenir Next" w:hAnsi="Avenir Next"/>
                                <w:sz w:val="28"/>
                                <w:szCs w:val="28"/>
                              </w:rPr>
                            </w:pPr>
                            <w:r>
                              <w:rPr>
                                <w:rFonts w:ascii="Avenir Next" w:hAnsi="Avenir Next"/>
                                <w:sz w:val="28"/>
                                <w:szCs w:val="28"/>
                              </w:rPr>
                              <w:t>The following are tactics to be achieved by departments or units.  These ideas were generated as part of the strategic plan retreat.</w:t>
                            </w:r>
                          </w:p>
                          <w:p w14:paraId="050D6C25" w14:textId="77777777" w:rsidR="00726BFD" w:rsidRDefault="00726BFD" w:rsidP="006B2970">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9530"/>
                            </w:tblGrid>
                            <w:tr w:rsidR="00726BFD" w:rsidRPr="001830EC" w14:paraId="1BABEB23" w14:textId="77777777" w:rsidTr="006B2970">
                              <w:trPr>
                                <w:trHeight w:val="216"/>
                              </w:trPr>
                              <w:tc>
                                <w:tcPr>
                                  <w:tcW w:w="953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6EFA8421"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Tactics</w:t>
                                  </w:r>
                                </w:p>
                              </w:tc>
                            </w:tr>
                            <w:tr w:rsidR="00726BFD" w:rsidRPr="001830EC" w14:paraId="7AB519D4" w14:textId="77777777" w:rsidTr="00307740">
                              <w:trPr>
                                <w:trHeight w:val="170"/>
                              </w:trPr>
                              <w:tc>
                                <w:tcPr>
                                  <w:tcW w:w="9530" w:type="dxa"/>
                                  <w:tcBorders>
                                    <w:top w:val="single" w:sz="24" w:space="0" w:color="FEFFFF"/>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hideMark/>
                                </w:tcPr>
                                <w:p w14:paraId="2D686F03" w14:textId="77777777" w:rsidR="00726BFD" w:rsidRPr="006B2970" w:rsidRDefault="00726BFD" w:rsidP="005D102E">
                                  <w:pPr>
                                    <w:rPr>
                                      <w:rFonts w:ascii="Avenir Next" w:hAnsi="Avenir Next"/>
                                      <w:b/>
                                      <w:sz w:val="28"/>
                                      <w:szCs w:val="28"/>
                                    </w:rPr>
                                  </w:pPr>
                                  <w:r>
                                    <w:rPr>
                                      <w:rFonts w:ascii="Avenir Next" w:hAnsi="Avenir Next"/>
                                      <w:b/>
                                      <w:sz w:val="28"/>
                                      <w:szCs w:val="28"/>
                                    </w:rPr>
                                    <w:t>Goal 1:  Herbert College Experience Learning</w:t>
                                  </w:r>
                                </w:p>
                                <w:p w14:paraId="1A77A301" w14:textId="77777777" w:rsidR="00726BFD" w:rsidRPr="006B2970" w:rsidRDefault="00726BFD" w:rsidP="006B2970">
                                  <w:pPr>
                                    <w:rPr>
                                      <w:rFonts w:ascii="Avenir Next" w:hAnsi="Avenir Next"/>
                                      <w:sz w:val="28"/>
                                      <w:szCs w:val="28"/>
                                    </w:rPr>
                                  </w:pPr>
                                </w:p>
                              </w:tc>
                            </w:tr>
                            <w:tr w:rsidR="00726BFD" w:rsidRPr="001830EC" w14:paraId="17DF1E84"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10ACCA43" w14:textId="77777777" w:rsidR="00726BFD" w:rsidRPr="006B2970" w:rsidRDefault="00726BFD" w:rsidP="008E1EF5">
                                  <w:pPr>
                                    <w:rPr>
                                      <w:rFonts w:ascii="Avenir Next" w:hAnsi="Avenir Next"/>
                                      <w:b/>
                                      <w:sz w:val="28"/>
                                      <w:szCs w:val="28"/>
                                    </w:rPr>
                                  </w:pPr>
                                  <w:r>
                                    <w:rPr>
                                      <w:rFonts w:ascii="Avenir Next" w:hAnsi="Avenir Next"/>
                                      <w:b/>
                                      <w:sz w:val="28"/>
                                      <w:szCs w:val="28"/>
                                    </w:rPr>
                                    <w:t>Herbert College Curriculum</w:t>
                                  </w:r>
                                </w:p>
                                <w:p w14:paraId="4FD823B6" w14:textId="77777777" w:rsidR="00726BFD" w:rsidRPr="001B5108" w:rsidRDefault="00726BFD" w:rsidP="006B2970">
                                  <w:pPr>
                                    <w:numPr>
                                      <w:ilvl w:val="0"/>
                                      <w:numId w:val="31"/>
                                    </w:numPr>
                                    <w:rPr>
                                      <w:rFonts w:ascii="Avenir Next" w:hAnsi="Avenir Next"/>
                                      <w:sz w:val="28"/>
                                      <w:szCs w:val="28"/>
                                    </w:rPr>
                                  </w:pPr>
                                  <w:r w:rsidRPr="001B5108">
                                    <w:rPr>
                                      <w:rFonts w:ascii="Avenir Next" w:hAnsi="Avenir Next"/>
                                      <w:sz w:val="28"/>
                                      <w:szCs w:val="28"/>
                                    </w:rPr>
                                    <w:t xml:space="preserve">Build a curriculum and set expectations for </w:t>
                                  </w:r>
                                  <w:r>
                                    <w:rPr>
                                      <w:rFonts w:ascii="Avenir Next" w:hAnsi="Avenir Next"/>
                                      <w:sz w:val="28"/>
                                      <w:szCs w:val="28"/>
                                    </w:rPr>
                                    <w:t>each Herbert College</w:t>
                                  </w:r>
                                  <w:r w:rsidRPr="001B5108">
                                    <w:rPr>
                                      <w:rFonts w:ascii="Avenir Next" w:hAnsi="Avenir Next"/>
                                      <w:sz w:val="28"/>
                                      <w:szCs w:val="28"/>
                                    </w:rPr>
                                    <w:t xml:space="preserve"> student</w:t>
                                  </w:r>
                                  <w:r>
                                    <w:rPr>
                                      <w:rFonts w:ascii="Avenir Next" w:hAnsi="Avenir Next"/>
                                      <w:sz w:val="28"/>
                                      <w:szCs w:val="28"/>
                                    </w:rPr>
                                    <w:t xml:space="preserve"> </w:t>
                                  </w:r>
                                </w:p>
                                <w:p w14:paraId="31DEDFE0" w14:textId="77777777" w:rsidR="00726BFD" w:rsidRPr="00E7091F" w:rsidRDefault="00726BFD" w:rsidP="006B2970">
                                  <w:pPr>
                                    <w:numPr>
                                      <w:ilvl w:val="0"/>
                                      <w:numId w:val="31"/>
                                    </w:numPr>
                                    <w:rPr>
                                      <w:rFonts w:ascii="Avenir Next" w:hAnsi="Avenir Next"/>
                                      <w:sz w:val="28"/>
                                      <w:szCs w:val="28"/>
                                    </w:rPr>
                                  </w:pPr>
                                  <w:r w:rsidRPr="001B5108">
                                    <w:rPr>
                                      <w:rFonts w:ascii="Avenir Next" w:hAnsi="Avenir Next"/>
                                      <w:sz w:val="28"/>
                                      <w:szCs w:val="28"/>
                                    </w:rPr>
                                    <w:t xml:space="preserve">Integrate </w:t>
                                  </w:r>
                                  <w:r>
                                    <w:rPr>
                                      <w:rFonts w:ascii="Avenir Next" w:hAnsi="Avenir Next"/>
                                      <w:sz w:val="28"/>
                                      <w:szCs w:val="28"/>
                                    </w:rPr>
                                    <w:t>and track</w:t>
                                  </w:r>
                                  <w:r w:rsidRPr="001B5108">
                                    <w:rPr>
                                      <w:rFonts w:ascii="Avenir Next" w:hAnsi="Avenir Next"/>
                                      <w:sz w:val="28"/>
                                      <w:szCs w:val="28"/>
                                    </w:rPr>
                                    <w:t xml:space="preserve"> co-curricular </w:t>
                                  </w:r>
                                  <w:r>
                                    <w:rPr>
                                      <w:rFonts w:ascii="Avenir Next" w:hAnsi="Avenir Next"/>
                                      <w:sz w:val="28"/>
                                      <w:szCs w:val="28"/>
                                    </w:rPr>
                                    <w:t>activities in student</w:t>
                                  </w:r>
                                  <w:r w:rsidRPr="001B5108">
                                    <w:rPr>
                                      <w:rFonts w:ascii="Avenir Next" w:hAnsi="Avenir Next"/>
                                      <w:sz w:val="28"/>
                                      <w:szCs w:val="28"/>
                                    </w:rPr>
                                    <w:t xml:space="preserve"> transcript</w:t>
                                  </w:r>
                                  <w:r>
                                    <w:rPr>
                                      <w:rFonts w:ascii="Avenir Next" w:hAnsi="Avenir Next"/>
                                      <w:sz w:val="28"/>
                                      <w:szCs w:val="28"/>
                                    </w:rPr>
                                    <w:t>s</w:t>
                                  </w:r>
                                </w:p>
                                <w:p w14:paraId="4E3F5749" w14:textId="77777777" w:rsidR="00726BFD" w:rsidRPr="00B326B4" w:rsidRDefault="00726BFD" w:rsidP="006B2970">
                                  <w:pPr>
                                    <w:numPr>
                                      <w:ilvl w:val="0"/>
                                      <w:numId w:val="31"/>
                                    </w:numPr>
                                  </w:pPr>
                                  <w:r w:rsidRPr="00AD04F4">
                                    <w:rPr>
                                      <w:rFonts w:ascii="Avenir Next" w:hAnsi="Avenir Next"/>
                                      <w:sz w:val="28"/>
                                      <w:szCs w:val="28"/>
                                    </w:rPr>
                                    <w:t>Engage external partners to ensure professional relevance and promote career opportunities for students</w:t>
                                  </w:r>
                                </w:p>
                                <w:p w14:paraId="6F046D39" w14:textId="77777777" w:rsidR="00726BFD" w:rsidRPr="006B2970" w:rsidRDefault="00726BFD" w:rsidP="006B2970">
                                  <w:pPr>
                                    <w:numPr>
                                      <w:ilvl w:val="0"/>
                                      <w:numId w:val="31"/>
                                    </w:numPr>
                                  </w:pPr>
                                  <w:r w:rsidRPr="00AD04F4">
                                    <w:rPr>
                                      <w:rFonts w:ascii="Avenir Next" w:hAnsi="Avenir Next"/>
                                      <w:sz w:val="28"/>
                                      <w:szCs w:val="28"/>
                                    </w:rPr>
                                    <w:t>Develop faculty training, incentives and recognition to support the new experience learning model (example – promotion and tenure model, expectations for new hires, development, awards)</w:t>
                                  </w:r>
                                </w:p>
                              </w:tc>
                            </w:tr>
                            <w:tr w:rsidR="00726BFD" w:rsidRPr="001830EC" w14:paraId="2596DB8F" w14:textId="77777777" w:rsidTr="00307740">
                              <w:trPr>
                                <w:trHeight w:val="48"/>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65A27CB3" w14:textId="77777777" w:rsidR="00726BFD" w:rsidRDefault="00726BFD" w:rsidP="008E1EF5">
                                  <w:pPr>
                                    <w:rPr>
                                      <w:rFonts w:ascii="Avenir Next" w:hAnsi="Avenir Next"/>
                                      <w:b/>
                                      <w:sz w:val="28"/>
                                      <w:szCs w:val="28"/>
                                    </w:rPr>
                                  </w:pPr>
                                  <w:r>
                                    <w:rPr>
                                      <w:rFonts w:ascii="Avenir Next" w:hAnsi="Avenir Next"/>
                                      <w:b/>
                                      <w:sz w:val="28"/>
                                      <w:szCs w:val="28"/>
                                    </w:rPr>
                                    <w:t>Goal 2:  Enrollment Growth</w:t>
                                  </w:r>
                                </w:p>
                              </w:tc>
                            </w:tr>
                            <w:tr w:rsidR="00726BFD" w:rsidRPr="001830EC" w14:paraId="7501F46F"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2771D272"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Undergraduate Enrollment</w:t>
                                  </w:r>
                                  <w:r>
                                    <w:rPr>
                                      <w:rFonts w:ascii="Avenir Next" w:hAnsi="Avenir Next"/>
                                      <w:b/>
                                      <w:sz w:val="28"/>
                                      <w:szCs w:val="28"/>
                                    </w:rPr>
                                    <w:t xml:space="preserve"> </w:t>
                                  </w:r>
                                </w:p>
                                <w:p w14:paraId="54A31C8E" w14:textId="77777777" w:rsidR="00726BFD" w:rsidRPr="0051567D" w:rsidRDefault="00726BFD" w:rsidP="00962764">
                                  <w:pPr>
                                    <w:numPr>
                                      <w:ilvl w:val="1"/>
                                      <w:numId w:val="37"/>
                                    </w:numPr>
                                    <w:rPr>
                                      <w:rFonts w:ascii="Avenir Next" w:hAnsi="Avenir Next"/>
                                      <w:sz w:val="28"/>
                                      <w:szCs w:val="28"/>
                                    </w:rPr>
                                  </w:pPr>
                                  <w:r w:rsidRPr="0051567D">
                                    <w:rPr>
                                      <w:rFonts w:ascii="Avenir Next" w:hAnsi="Avenir Next"/>
                                      <w:sz w:val="28"/>
                                      <w:szCs w:val="28"/>
                                    </w:rPr>
                                    <w:t>Build relationships with high schools</w:t>
                                  </w:r>
                                  <w:r>
                                    <w:rPr>
                                      <w:rFonts w:ascii="Avenir Next" w:hAnsi="Avenir Next"/>
                                      <w:sz w:val="28"/>
                                      <w:szCs w:val="28"/>
                                    </w:rPr>
                                    <w:t xml:space="preserve"> and </w:t>
                                  </w:r>
                                  <w:r w:rsidRPr="0051567D">
                                    <w:rPr>
                                      <w:rFonts w:ascii="Avenir Next" w:hAnsi="Avenir Next"/>
                                      <w:sz w:val="28"/>
                                      <w:szCs w:val="28"/>
                                    </w:rPr>
                                    <w:t>Next Chapter 4-H program</w:t>
                                  </w:r>
                                  <w:r>
                                    <w:rPr>
                                      <w:rFonts w:ascii="Avenir Next" w:hAnsi="Avenir Next"/>
                                      <w:sz w:val="28"/>
                                      <w:szCs w:val="28"/>
                                    </w:rPr>
                                    <w:t xml:space="preserve"> to enhance recruitment opportunities</w:t>
                                  </w:r>
                                </w:p>
                                <w:p w14:paraId="108B55D2" w14:textId="77777777" w:rsidR="00726BFD" w:rsidRPr="0051567D" w:rsidRDefault="00726BFD" w:rsidP="00962764">
                                  <w:pPr>
                                    <w:numPr>
                                      <w:ilvl w:val="1"/>
                                      <w:numId w:val="37"/>
                                    </w:numPr>
                                    <w:rPr>
                                      <w:rFonts w:ascii="Avenir Next" w:hAnsi="Avenir Next"/>
                                      <w:sz w:val="28"/>
                                      <w:szCs w:val="28"/>
                                    </w:rPr>
                                  </w:pPr>
                                  <w:r>
                                    <w:rPr>
                                      <w:rFonts w:ascii="Avenir Next" w:hAnsi="Avenir Next"/>
                                      <w:sz w:val="28"/>
                                      <w:szCs w:val="28"/>
                                    </w:rPr>
                                    <w:t>Be inclusive of urban and rural student recruitment as potential future Herbert College students</w:t>
                                  </w:r>
                                </w:p>
                                <w:p w14:paraId="4C6811C9" w14:textId="77777777" w:rsidR="00726BFD" w:rsidRPr="0051567D" w:rsidRDefault="00726BFD" w:rsidP="00962764">
                                  <w:pPr>
                                    <w:numPr>
                                      <w:ilvl w:val="1"/>
                                      <w:numId w:val="37"/>
                                    </w:numPr>
                                    <w:rPr>
                                      <w:rFonts w:ascii="Avenir Next" w:hAnsi="Avenir Next"/>
                                      <w:sz w:val="28"/>
                                      <w:szCs w:val="28"/>
                                    </w:rPr>
                                  </w:pPr>
                                  <w:r>
                                    <w:rPr>
                                      <w:rFonts w:ascii="Avenir Next" w:hAnsi="Avenir Next"/>
                                      <w:sz w:val="28"/>
                                      <w:szCs w:val="28"/>
                                    </w:rPr>
                                    <w:t>Expand and streamline transfer pathways for community college students to enhance recruiting efforts</w:t>
                                  </w:r>
                                </w:p>
                                <w:p w14:paraId="4F7F2436" w14:textId="77777777" w:rsidR="00726BFD" w:rsidRPr="0051567D" w:rsidRDefault="00726BFD" w:rsidP="00962764">
                                  <w:pPr>
                                    <w:numPr>
                                      <w:ilvl w:val="1"/>
                                      <w:numId w:val="37"/>
                                    </w:numPr>
                                    <w:rPr>
                                      <w:rFonts w:ascii="Avenir Next" w:hAnsi="Avenir Next"/>
                                      <w:sz w:val="28"/>
                                      <w:szCs w:val="28"/>
                                    </w:rPr>
                                  </w:pPr>
                                  <w:r>
                                    <w:rPr>
                                      <w:rFonts w:ascii="Avenir Next" w:hAnsi="Avenir Next"/>
                                      <w:sz w:val="28"/>
                                      <w:szCs w:val="28"/>
                                    </w:rPr>
                                    <w:t>Leverage</w:t>
                                  </w:r>
                                  <w:r w:rsidRPr="0051567D">
                                    <w:rPr>
                                      <w:rFonts w:ascii="Avenir Next" w:hAnsi="Avenir Next"/>
                                      <w:sz w:val="28"/>
                                      <w:szCs w:val="28"/>
                                    </w:rPr>
                                    <w:t xml:space="preserve"> </w:t>
                                  </w:r>
                                  <w:r>
                                    <w:rPr>
                                      <w:rFonts w:ascii="Avenir Next" w:hAnsi="Avenir Next"/>
                                      <w:sz w:val="28"/>
                                      <w:szCs w:val="28"/>
                                    </w:rPr>
                                    <w:t>UTK scholarships and expand Herbert College funding for students</w:t>
                                  </w:r>
                                </w:p>
                                <w:p w14:paraId="5B9CFD70" w14:textId="77777777" w:rsidR="00726BFD" w:rsidRDefault="00726BFD" w:rsidP="00962764">
                                  <w:pPr>
                                    <w:numPr>
                                      <w:ilvl w:val="1"/>
                                      <w:numId w:val="37"/>
                                    </w:numPr>
                                    <w:rPr>
                                      <w:rFonts w:ascii="Avenir Next" w:hAnsi="Avenir Next"/>
                                      <w:sz w:val="28"/>
                                      <w:szCs w:val="28"/>
                                    </w:rPr>
                                  </w:pPr>
                                  <w:r>
                                    <w:rPr>
                                      <w:rFonts w:ascii="Avenir Next" w:hAnsi="Avenir Next"/>
                                      <w:sz w:val="28"/>
                                      <w:szCs w:val="28"/>
                                    </w:rPr>
                                    <w:t>Integrate with Tennessee</w:t>
                                  </w:r>
                                  <w:r w:rsidRPr="0051567D">
                                    <w:rPr>
                                      <w:rFonts w:ascii="Avenir Next" w:hAnsi="Avenir Next"/>
                                      <w:sz w:val="28"/>
                                      <w:szCs w:val="28"/>
                                    </w:rPr>
                                    <w:t xml:space="preserve"> state initiatives (Tennessee Promise, Tennessee Reconnect, Veterans</w:t>
                                  </w:r>
                                  <w:r>
                                    <w:rPr>
                                      <w:rFonts w:ascii="Avenir Next" w:hAnsi="Avenir Next"/>
                                      <w:sz w:val="28"/>
                                      <w:szCs w:val="28"/>
                                    </w:rPr>
                                    <w:t>, etc.</w:t>
                                  </w:r>
                                  <w:r w:rsidRPr="0051567D">
                                    <w:rPr>
                                      <w:rFonts w:ascii="Avenir Next" w:hAnsi="Avenir Next"/>
                                      <w:sz w:val="28"/>
                                      <w:szCs w:val="28"/>
                                    </w:rPr>
                                    <w:t>)</w:t>
                                  </w:r>
                                </w:p>
                                <w:p w14:paraId="30B39904" w14:textId="77777777" w:rsidR="00726BFD" w:rsidRPr="006B2970" w:rsidRDefault="00726BFD" w:rsidP="00962764">
                                  <w:pPr>
                                    <w:numPr>
                                      <w:ilvl w:val="1"/>
                                      <w:numId w:val="37"/>
                                    </w:numPr>
                                    <w:rPr>
                                      <w:rFonts w:ascii="Avenir Next" w:hAnsi="Avenir Next"/>
                                      <w:sz w:val="28"/>
                                      <w:szCs w:val="28"/>
                                    </w:rPr>
                                  </w:pPr>
                                  <w:r w:rsidRPr="0051567D">
                                    <w:rPr>
                                      <w:rFonts w:ascii="Avenir Next" w:hAnsi="Avenir Next"/>
                                      <w:sz w:val="28"/>
                                      <w:szCs w:val="28"/>
                                    </w:rPr>
                                    <w:t>Improve student retention</w:t>
                                  </w:r>
                                  <w:r>
                                    <w:rPr>
                                      <w:rFonts w:ascii="Avenir Next" w:hAnsi="Avenir Next"/>
                                      <w:sz w:val="28"/>
                                      <w:szCs w:val="28"/>
                                    </w:rPr>
                                    <w:t xml:space="preserve"> </w:t>
                                  </w:r>
                                </w:p>
                              </w:tc>
                            </w:tr>
                          </w:tbl>
                          <w:p w14:paraId="670B3930" w14:textId="77777777" w:rsidR="00726BFD" w:rsidRDefault="00726BFD" w:rsidP="006B2970">
                            <w:pPr>
                              <w:rPr>
                                <w:rFonts w:ascii="Avenir Next" w:hAnsi="Avenir Next"/>
                                <w:sz w:val="28"/>
                                <w:szCs w:val="28"/>
                              </w:rPr>
                            </w:pPr>
                          </w:p>
                          <w:p w14:paraId="349DD1D0" w14:textId="77777777" w:rsidR="00726BFD" w:rsidRDefault="00726BFD" w:rsidP="006B2970">
                            <w:pPr>
                              <w:rPr>
                                <w:rFonts w:ascii="Avenir Next" w:hAnsi="Avenir Next"/>
                                <w:sz w:val="28"/>
                                <w:szCs w:val="28"/>
                              </w:rPr>
                            </w:pPr>
                          </w:p>
                          <w:p w14:paraId="2586D734" w14:textId="77777777" w:rsidR="00726BFD" w:rsidRDefault="00726BFD" w:rsidP="006B2970">
                            <w:pPr>
                              <w:rPr>
                                <w:rFonts w:ascii="Avenir Next" w:hAnsi="Avenir Next"/>
                                <w:sz w:val="28"/>
                                <w:szCs w:val="28"/>
                              </w:rPr>
                            </w:pPr>
                          </w:p>
                          <w:p w14:paraId="40FABA09" w14:textId="77777777" w:rsidR="00726BFD" w:rsidRPr="00985173" w:rsidRDefault="00726BFD" w:rsidP="006B2970">
                            <w:pPr>
                              <w:rPr>
                                <w:rFonts w:ascii="Avenir Next" w:hAnsi="Avenir Next"/>
                                <w:sz w:val="28"/>
                                <w:szCs w:val="28"/>
                              </w:rPr>
                            </w:pPr>
                          </w:p>
                          <w:p w14:paraId="6DBFC46F" w14:textId="77777777" w:rsidR="00726BFD" w:rsidRDefault="00726BFD" w:rsidP="006B2970">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75520344" w14:textId="77777777" w:rsidTr="00A915CA">
                              <w:tc>
                                <w:tcPr>
                                  <w:tcW w:w="1615" w:type="dxa"/>
                                </w:tcPr>
                                <w:p w14:paraId="70DFB601" w14:textId="77777777" w:rsidR="00726BFD" w:rsidRDefault="00726BFD" w:rsidP="00847A4A">
                                  <w:pPr>
                                    <w:rPr>
                                      <w:rFonts w:ascii="Avenir Next" w:hAnsi="Avenir Next"/>
                                      <w:sz w:val="28"/>
                                      <w:szCs w:val="28"/>
                                    </w:rPr>
                                  </w:pPr>
                                </w:p>
                              </w:tc>
                              <w:tc>
                                <w:tcPr>
                                  <w:tcW w:w="8157" w:type="dxa"/>
                                </w:tcPr>
                                <w:p w14:paraId="515642EB" w14:textId="77777777" w:rsidR="00726BFD" w:rsidRDefault="00726BFD" w:rsidP="00BE6109">
                                  <w:pPr>
                                    <w:ind w:left="360"/>
                                    <w:rPr>
                                      <w:rFonts w:ascii="Avenir Next" w:hAnsi="Avenir Next"/>
                                      <w:sz w:val="28"/>
                                      <w:szCs w:val="28"/>
                                    </w:rPr>
                                  </w:pPr>
                                </w:p>
                              </w:tc>
                            </w:tr>
                          </w:tbl>
                          <w:p w14:paraId="665435FF" w14:textId="77777777" w:rsidR="00726BFD" w:rsidRDefault="00726BFD" w:rsidP="006B2970">
                            <w:pPr>
                              <w:rPr>
                                <w:rFonts w:ascii="Avenir Next" w:hAnsi="Avenir Next"/>
                                <w:sz w:val="28"/>
                                <w:szCs w:val="28"/>
                              </w:rPr>
                            </w:pPr>
                          </w:p>
                          <w:p w14:paraId="47A85FDD" w14:textId="77777777" w:rsidR="00726BFD" w:rsidRDefault="00726BFD" w:rsidP="006B2970">
                            <w:pPr>
                              <w:rPr>
                                <w:rFonts w:ascii="Avenir Next" w:hAnsi="Avenir Next"/>
                                <w:sz w:val="28"/>
                                <w:szCs w:val="28"/>
                              </w:rPr>
                            </w:pPr>
                          </w:p>
                          <w:p w14:paraId="21726E2A" w14:textId="77777777" w:rsidR="00726BFD" w:rsidRDefault="00726BFD" w:rsidP="006B2970">
                            <w:pPr>
                              <w:rPr>
                                <w:rFonts w:ascii="Avenir Next" w:hAnsi="Avenir Next"/>
                                <w:sz w:val="28"/>
                                <w:szCs w:val="28"/>
                              </w:rPr>
                            </w:pPr>
                          </w:p>
                          <w:p w14:paraId="3DF902AC" w14:textId="77777777" w:rsidR="00726BFD" w:rsidRDefault="00726BFD" w:rsidP="006B2970">
                            <w:pPr>
                              <w:rPr>
                                <w:rFonts w:ascii="Avenir Next" w:hAnsi="Avenir Next"/>
                                <w:sz w:val="28"/>
                                <w:szCs w:val="28"/>
                              </w:rPr>
                            </w:pPr>
                          </w:p>
                          <w:p w14:paraId="14E849EB" w14:textId="77777777" w:rsidR="00726BFD" w:rsidRDefault="00726BFD" w:rsidP="006B2970">
                            <w:pPr>
                              <w:rPr>
                                <w:rFonts w:ascii="Avenir Next" w:hAnsi="Avenir Next"/>
                                <w:sz w:val="28"/>
                                <w:szCs w:val="28"/>
                              </w:rPr>
                            </w:pPr>
                          </w:p>
                          <w:p w14:paraId="2E687026" w14:textId="77777777" w:rsidR="00726BFD" w:rsidRDefault="00726BFD" w:rsidP="006B2970">
                            <w:pPr>
                              <w:rPr>
                                <w:rFonts w:ascii="Avenir Next" w:hAnsi="Avenir Next"/>
                                <w:sz w:val="28"/>
                                <w:szCs w:val="28"/>
                              </w:rPr>
                            </w:pPr>
                          </w:p>
                          <w:p w14:paraId="77A328FC" w14:textId="77777777" w:rsidR="00726BFD" w:rsidRDefault="00726BFD" w:rsidP="006B2970">
                            <w:pPr>
                              <w:rPr>
                                <w:rFonts w:ascii="Avenir Next" w:hAnsi="Avenir Next"/>
                                <w:sz w:val="28"/>
                                <w:szCs w:val="28"/>
                              </w:rPr>
                            </w:pPr>
                          </w:p>
                          <w:p w14:paraId="49683AD1" w14:textId="77777777" w:rsidR="00726BFD" w:rsidRDefault="00726BFD" w:rsidP="006B2970">
                            <w:pPr>
                              <w:rPr>
                                <w:rFonts w:ascii="Avenir Next" w:hAnsi="Avenir Next"/>
                                <w:sz w:val="28"/>
                                <w:szCs w:val="28"/>
                              </w:rPr>
                            </w:pPr>
                          </w:p>
                          <w:p w14:paraId="3EA533BA" w14:textId="77777777" w:rsidR="00726BFD" w:rsidRDefault="00726BFD" w:rsidP="006B2970">
                            <w:pPr>
                              <w:rPr>
                                <w:rFonts w:ascii="Avenir Next" w:hAnsi="Avenir Next"/>
                                <w:sz w:val="28"/>
                                <w:szCs w:val="28"/>
                              </w:rPr>
                            </w:pPr>
                          </w:p>
                          <w:p w14:paraId="62BE2B34" w14:textId="77777777" w:rsidR="00726BFD" w:rsidRDefault="00726BFD" w:rsidP="006B2970">
                            <w:pPr>
                              <w:rPr>
                                <w:rFonts w:ascii="Avenir Next" w:hAnsi="Avenir Next"/>
                                <w:sz w:val="28"/>
                                <w:szCs w:val="28"/>
                              </w:rPr>
                            </w:pPr>
                          </w:p>
                          <w:p w14:paraId="348C526B" w14:textId="77777777" w:rsidR="00726BFD" w:rsidRPr="00E4642E" w:rsidRDefault="00726BFD" w:rsidP="006B2970">
                            <w:pPr>
                              <w:rPr>
                                <w:rFonts w:ascii="Avenir Next" w:hAnsi="Avenir Next"/>
                                <w:sz w:val="28"/>
                                <w:szCs w:val="28"/>
                              </w:rPr>
                            </w:pPr>
                          </w:p>
                          <w:p w14:paraId="06429543" w14:textId="77777777" w:rsidR="00726BFD" w:rsidRDefault="00726BFD" w:rsidP="006B2970"/>
                          <w:p w14:paraId="4364DC45" w14:textId="77777777" w:rsidR="00726BFD" w:rsidRPr="00D60542" w:rsidRDefault="00726BFD" w:rsidP="006B2970">
                            <w:pPr>
                              <w:ind w:left="720"/>
                              <w:rPr>
                                <w:rFonts w:ascii="Avenir Next" w:hAnsi="Avenir Next"/>
                                <w:sz w:val="28"/>
                                <w:szCs w:val="28"/>
                              </w:rPr>
                            </w:pPr>
                          </w:p>
                          <w:p w14:paraId="0F630DFF" w14:textId="77777777" w:rsidR="00726BFD" w:rsidRDefault="00726BFD" w:rsidP="006B2970">
                            <w:pPr>
                              <w:rPr>
                                <w:rFonts w:ascii="Avenir Next" w:hAnsi="Avenir Next"/>
                                <w:sz w:val="28"/>
                                <w:szCs w:val="28"/>
                              </w:rPr>
                            </w:pPr>
                          </w:p>
                          <w:p w14:paraId="661CBBB0" w14:textId="77777777" w:rsidR="00726BFD" w:rsidRDefault="00726BFD" w:rsidP="006B2970">
                            <w:pPr>
                              <w:rPr>
                                <w:rFonts w:ascii="Avenir Next" w:hAnsi="Avenir Next"/>
                                <w:sz w:val="28"/>
                                <w:szCs w:val="28"/>
                              </w:rPr>
                            </w:pPr>
                          </w:p>
                          <w:p w14:paraId="775936C9" w14:textId="77777777" w:rsidR="00726BFD" w:rsidRDefault="00726BFD" w:rsidP="006B2970">
                            <w:pPr>
                              <w:rPr>
                                <w:rFonts w:ascii="Baskerville" w:hAnsi="Baskerville"/>
                                <w:sz w:val="28"/>
                                <w:szCs w:val="28"/>
                              </w:rPr>
                            </w:pPr>
                          </w:p>
                          <w:p w14:paraId="3497B3C8" w14:textId="77777777" w:rsidR="00726BFD" w:rsidRPr="00E60829" w:rsidRDefault="00726BFD" w:rsidP="006B2970">
                            <w:pPr>
                              <w:rPr>
                                <w:rFonts w:ascii="Avenir Next" w:hAnsi="Avenir Next"/>
                                <w:sz w:val="28"/>
                                <w:szCs w:val="28"/>
                              </w:rPr>
                            </w:pPr>
                          </w:p>
                          <w:p w14:paraId="3AD8D5C0" w14:textId="77777777" w:rsidR="00726BFD" w:rsidRDefault="00726BFD" w:rsidP="006B2970">
                            <w:pPr>
                              <w:rPr>
                                <w:rFonts w:ascii="Baskerville" w:hAnsi="Baskerville"/>
                                <w:sz w:val="28"/>
                                <w:szCs w:val="28"/>
                              </w:rPr>
                            </w:pPr>
                          </w:p>
                          <w:p w14:paraId="2B8CF547" w14:textId="77777777" w:rsidR="00726BFD" w:rsidRDefault="00726BFD" w:rsidP="006B2970">
                            <w:pPr>
                              <w:rPr>
                                <w:rFonts w:ascii="Baskerville" w:hAnsi="Baskerville"/>
                                <w:sz w:val="28"/>
                                <w:szCs w:val="28"/>
                              </w:rPr>
                            </w:pPr>
                          </w:p>
                          <w:p w14:paraId="59AA660E" w14:textId="77777777" w:rsidR="00726BFD" w:rsidRPr="00C7467D" w:rsidRDefault="00726BFD" w:rsidP="006B2970">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1F08" id="Text Box 214" o:spid="_x0000_s1101" type="#_x0000_t202" style="position:absolute;margin-left:-24pt;margin-top:52pt;width:510.65pt;height:6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" filled="f" stroked="f" strokeweight=".5pt">
                <v:textbox>
                  <w:txbxContent>
                    <w:p w14:paraId="653D5E9F" w14:textId="77777777" w:rsidR="00726BFD" w:rsidRPr="00384C79" w:rsidRDefault="00726BFD" w:rsidP="006B2970">
                      <w:pPr>
                        <w:rPr>
                          <w:rFonts w:ascii="Avenir Next" w:hAnsi="Avenir Next"/>
                          <w:b/>
                          <w:sz w:val="36"/>
                          <w:szCs w:val="36"/>
                        </w:rPr>
                      </w:pPr>
                      <w:r>
                        <w:rPr>
                          <w:rFonts w:ascii="Avenir Next" w:hAnsi="Avenir Next"/>
                          <w:b/>
                          <w:sz w:val="36"/>
                          <w:szCs w:val="36"/>
                        </w:rPr>
                        <w:t>Unit and Department Tactics – Ideas and Proposals</w:t>
                      </w:r>
                    </w:p>
                    <w:p w14:paraId="7E63F3AB" w14:textId="77777777" w:rsidR="00726BFD" w:rsidRDefault="00726BFD" w:rsidP="006B2970">
                      <w:pPr>
                        <w:rPr>
                          <w:rFonts w:ascii="Avenir Next" w:hAnsi="Avenir Next"/>
                          <w:sz w:val="36"/>
                          <w:szCs w:val="36"/>
                        </w:rPr>
                      </w:pPr>
                    </w:p>
                    <w:p w14:paraId="5B87D544" w14:textId="77777777" w:rsidR="00726BFD" w:rsidRDefault="00726BFD" w:rsidP="006B2970">
                      <w:pPr>
                        <w:rPr>
                          <w:rFonts w:ascii="Avenir Next" w:hAnsi="Avenir Next"/>
                          <w:sz w:val="28"/>
                          <w:szCs w:val="28"/>
                        </w:rPr>
                      </w:pPr>
                      <w:r>
                        <w:rPr>
                          <w:rFonts w:ascii="Avenir Next" w:hAnsi="Avenir Next"/>
                          <w:sz w:val="28"/>
                          <w:szCs w:val="28"/>
                        </w:rPr>
                        <w:t>The following are tactics to be achieved by departments or units.  These ideas were generated as part of the strategic plan retreat.</w:t>
                      </w:r>
                    </w:p>
                    <w:p w14:paraId="050D6C25" w14:textId="77777777" w:rsidR="00726BFD" w:rsidRDefault="00726BFD" w:rsidP="006B2970">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9530"/>
                      </w:tblGrid>
                      <w:tr w:rsidR="00726BFD" w:rsidRPr="001830EC" w14:paraId="1BABEB23" w14:textId="77777777" w:rsidTr="006B2970">
                        <w:trPr>
                          <w:trHeight w:val="216"/>
                        </w:trPr>
                        <w:tc>
                          <w:tcPr>
                            <w:tcW w:w="953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6EFA8421"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Tactics</w:t>
                            </w:r>
                          </w:p>
                        </w:tc>
                      </w:tr>
                      <w:tr w:rsidR="00726BFD" w:rsidRPr="001830EC" w14:paraId="7AB519D4" w14:textId="77777777" w:rsidTr="00307740">
                        <w:trPr>
                          <w:trHeight w:val="170"/>
                        </w:trPr>
                        <w:tc>
                          <w:tcPr>
                            <w:tcW w:w="9530" w:type="dxa"/>
                            <w:tcBorders>
                              <w:top w:val="single" w:sz="24" w:space="0" w:color="FEFFFF"/>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hideMark/>
                          </w:tcPr>
                          <w:p w14:paraId="2D686F03" w14:textId="77777777" w:rsidR="00726BFD" w:rsidRPr="006B2970" w:rsidRDefault="00726BFD" w:rsidP="005D102E">
                            <w:pPr>
                              <w:rPr>
                                <w:rFonts w:ascii="Avenir Next" w:hAnsi="Avenir Next"/>
                                <w:b/>
                                <w:sz w:val="28"/>
                                <w:szCs w:val="28"/>
                              </w:rPr>
                            </w:pPr>
                            <w:r>
                              <w:rPr>
                                <w:rFonts w:ascii="Avenir Next" w:hAnsi="Avenir Next"/>
                                <w:b/>
                                <w:sz w:val="28"/>
                                <w:szCs w:val="28"/>
                              </w:rPr>
                              <w:t>Goal 1:  Herbert College Experience Learning</w:t>
                            </w:r>
                          </w:p>
                          <w:p w14:paraId="1A77A301" w14:textId="77777777" w:rsidR="00726BFD" w:rsidRPr="006B2970" w:rsidRDefault="00726BFD" w:rsidP="006B2970">
                            <w:pPr>
                              <w:rPr>
                                <w:rFonts w:ascii="Avenir Next" w:hAnsi="Avenir Next"/>
                                <w:sz w:val="28"/>
                                <w:szCs w:val="28"/>
                              </w:rPr>
                            </w:pPr>
                          </w:p>
                        </w:tc>
                      </w:tr>
                      <w:tr w:rsidR="00726BFD" w:rsidRPr="001830EC" w14:paraId="17DF1E84"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10ACCA43" w14:textId="77777777" w:rsidR="00726BFD" w:rsidRPr="006B2970" w:rsidRDefault="00726BFD" w:rsidP="008E1EF5">
                            <w:pPr>
                              <w:rPr>
                                <w:rFonts w:ascii="Avenir Next" w:hAnsi="Avenir Next"/>
                                <w:b/>
                                <w:sz w:val="28"/>
                                <w:szCs w:val="28"/>
                              </w:rPr>
                            </w:pPr>
                            <w:r>
                              <w:rPr>
                                <w:rFonts w:ascii="Avenir Next" w:hAnsi="Avenir Next"/>
                                <w:b/>
                                <w:sz w:val="28"/>
                                <w:szCs w:val="28"/>
                              </w:rPr>
                              <w:t>Herbert College Curriculum</w:t>
                            </w:r>
                          </w:p>
                          <w:p w14:paraId="4FD823B6" w14:textId="77777777" w:rsidR="00726BFD" w:rsidRPr="001B5108" w:rsidRDefault="00726BFD" w:rsidP="006B2970">
                            <w:pPr>
                              <w:numPr>
                                <w:ilvl w:val="0"/>
                                <w:numId w:val="31"/>
                              </w:numPr>
                              <w:rPr>
                                <w:rFonts w:ascii="Avenir Next" w:hAnsi="Avenir Next"/>
                                <w:sz w:val="28"/>
                                <w:szCs w:val="28"/>
                              </w:rPr>
                            </w:pPr>
                            <w:r w:rsidRPr="001B5108">
                              <w:rPr>
                                <w:rFonts w:ascii="Avenir Next" w:hAnsi="Avenir Next"/>
                                <w:sz w:val="28"/>
                                <w:szCs w:val="28"/>
                              </w:rPr>
                              <w:t xml:space="preserve">Build a curriculum and set expectations for </w:t>
                            </w:r>
                            <w:r>
                              <w:rPr>
                                <w:rFonts w:ascii="Avenir Next" w:hAnsi="Avenir Next"/>
                                <w:sz w:val="28"/>
                                <w:szCs w:val="28"/>
                              </w:rPr>
                              <w:t>each Herbert College</w:t>
                            </w:r>
                            <w:r w:rsidRPr="001B5108">
                              <w:rPr>
                                <w:rFonts w:ascii="Avenir Next" w:hAnsi="Avenir Next"/>
                                <w:sz w:val="28"/>
                                <w:szCs w:val="28"/>
                              </w:rPr>
                              <w:t xml:space="preserve"> student</w:t>
                            </w:r>
                            <w:r>
                              <w:rPr>
                                <w:rFonts w:ascii="Avenir Next" w:hAnsi="Avenir Next"/>
                                <w:sz w:val="28"/>
                                <w:szCs w:val="28"/>
                              </w:rPr>
                              <w:t xml:space="preserve"> </w:t>
                            </w:r>
                          </w:p>
                          <w:p w14:paraId="31DEDFE0" w14:textId="77777777" w:rsidR="00726BFD" w:rsidRPr="00E7091F" w:rsidRDefault="00726BFD" w:rsidP="006B2970">
                            <w:pPr>
                              <w:numPr>
                                <w:ilvl w:val="0"/>
                                <w:numId w:val="31"/>
                              </w:numPr>
                              <w:rPr>
                                <w:rFonts w:ascii="Avenir Next" w:hAnsi="Avenir Next"/>
                                <w:sz w:val="28"/>
                                <w:szCs w:val="28"/>
                              </w:rPr>
                            </w:pPr>
                            <w:r w:rsidRPr="001B5108">
                              <w:rPr>
                                <w:rFonts w:ascii="Avenir Next" w:hAnsi="Avenir Next"/>
                                <w:sz w:val="28"/>
                                <w:szCs w:val="28"/>
                              </w:rPr>
                              <w:t xml:space="preserve">Integrate </w:t>
                            </w:r>
                            <w:r>
                              <w:rPr>
                                <w:rFonts w:ascii="Avenir Next" w:hAnsi="Avenir Next"/>
                                <w:sz w:val="28"/>
                                <w:szCs w:val="28"/>
                              </w:rPr>
                              <w:t>and track</w:t>
                            </w:r>
                            <w:r w:rsidRPr="001B5108">
                              <w:rPr>
                                <w:rFonts w:ascii="Avenir Next" w:hAnsi="Avenir Next"/>
                                <w:sz w:val="28"/>
                                <w:szCs w:val="28"/>
                              </w:rPr>
                              <w:t xml:space="preserve"> co-curricular </w:t>
                            </w:r>
                            <w:r>
                              <w:rPr>
                                <w:rFonts w:ascii="Avenir Next" w:hAnsi="Avenir Next"/>
                                <w:sz w:val="28"/>
                                <w:szCs w:val="28"/>
                              </w:rPr>
                              <w:t>activities in student</w:t>
                            </w:r>
                            <w:r w:rsidRPr="001B5108">
                              <w:rPr>
                                <w:rFonts w:ascii="Avenir Next" w:hAnsi="Avenir Next"/>
                                <w:sz w:val="28"/>
                                <w:szCs w:val="28"/>
                              </w:rPr>
                              <w:t xml:space="preserve"> transcript</w:t>
                            </w:r>
                            <w:r>
                              <w:rPr>
                                <w:rFonts w:ascii="Avenir Next" w:hAnsi="Avenir Next"/>
                                <w:sz w:val="28"/>
                                <w:szCs w:val="28"/>
                              </w:rPr>
                              <w:t>s</w:t>
                            </w:r>
                          </w:p>
                          <w:p w14:paraId="4E3F5749" w14:textId="77777777" w:rsidR="00726BFD" w:rsidRPr="00B326B4" w:rsidRDefault="00726BFD" w:rsidP="006B2970">
                            <w:pPr>
                              <w:numPr>
                                <w:ilvl w:val="0"/>
                                <w:numId w:val="31"/>
                              </w:numPr>
                            </w:pPr>
                            <w:r w:rsidRPr="00AD04F4">
                              <w:rPr>
                                <w:rFonts w:ascii="Avenir Next" w:hAnsi="Avenir Next"/>
                                <w:sz w:val="28"/>
                                <w:szCs w:val="28"/>
                              </w:rPr>
                              <w:t>Engage external partners to ensure professional relevance and promote career opportunities for students</w:t>
                            </w:r>
                          </w:p>
                          <w:p w14:paraId="6F046D39" w14:textId="77777777" w:rsidR="00726BFD" w:rsidRPr="006B2970" w:rsidRDefault="00726BFD" w:rsidP="006B2970">
                            <w:pPr>
                              <w:numPr>
                                <w:ilvl w:val="0"/>
                                <w:numId w:val="31"/>
                              </w:numPr>
                            </w:pPr>
                            <w:r w:rsidRPr="00AD04F4">
                              <w:rPr>
                                <w:rFonts w:ascii="Avenir Next" w:hAnsi="Avenir Next"/>
                                <w:sz w:val="28"/>
                                <w:szCs w:val="28"/>
                              </w:rPr>
                              <w:t>Develop faculty training, incentives and recognition to support the new experience learning model (example – promotion and tenure model, expectations for new hires, development, awards)</w:t>
                            </w:r>
                          </w:p>
                        </w:tc>
                      </w:tr>
                      <w:tr w:rsidR="00726BFD" w:rsidRPr="001830EC" w14:paraId="2596DB8F" w14:textId="77777777" w:rsidTr="00307740">
                        <w:trPr>
                          <w:trHeight w:val="48"/>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65A27CB3" w14:textId="77777777" w:rsidR="00726BFD" w:rsidRDefault="00726BFD" w:rsidP="008E1EF5">
                            <w:pPr>
                              <w:rPr>
                                <w:rFonts w:ascii="Avenir Next" w:hAnsi="Avenir Next"/>
                                <w:b/>
                                <w:sz w:val="28"/>
                                <w:szCs w:val="28"/>
                              </w:rPr>
                            </w:pPr>
                            <w:r>
                              <w:rPr>
                                <w:rFonts w:ascii="Avenir Next" w:hAnsi="Avenir Next"/>
                                <w:b/>
                                <w:sz w:val="28"/>
                                <w:szCs w:val="28"/>
                              </w:rPr>
                              <w:t>Goal 2:  Enrollment Growth</w:t>
                            </w:r>
                          </w:p>
                        </w:tc>
                      </w:tr>
                      <w:tr w:rsidR="00726BFD" w:rsidRPr="001830EC" w14:paraId="7501F46F"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2771D272" w14:textId="77777777" w:rsidR="00726BFD" w:rsidRPr="006B2970" w:rsidRDefault="00726BFD" w:rsidP="006B2970">
                            <w:pPr>
                              <w:rPr>
                                <w:rFonts w:ascii="Avenir Next" w:hAnsi="Avenir Next"/>
                                <w:b/>
                                <w:sz w:val="28"/>
                                <w:szCs w:val="28"/>
                              </w:rPr>
                            </w:pPr>
                            <w:r w:rsidRPr="006B2970">
                              <w:rPr>
                                <w:rFonts w:ascii="Avenir Next" w:hAnsi="Avenir Next"/>
                                <w:b/>
                                <w:sz w:val="28"/>
                                <w:szCs w:val="28"/>
                              </w:rPr>
                              <w:t>Undergraduate Enrollment</w:t>
                            </w:r>
                            <w:r>
                              <w:rPr>
                                <w:rFonts w:ascii="Avenir Next" w:hAnsi="Avenir Next"/>
                                <w:b/>
                                <w:sz w:val="28"/>
                                <w:szCs w:val="28"/>
                              </w:rPr>
                              <w:t xml:space="preserve"> </w:t>
                            </w:r>
                          </w:p>
                          <w:p w14:paraId="54A31C8E" w14:textId="77777777" w:rsidR="00726BFD" w:rsidRPr="0051567D" w:rsidRDefault="00726BFD" w:rsidP="00962764">
                            <w:pPr>
                              <w:numPr>
                                <w:ilvl w:val="1"/>
                                <w:numId w:val="37"/>
                              </w:numPr>
                              <w:rPr>
                                <w:rFonts w:ascii="Avenir Next" w:hAnsi="Avenir Next"/>
                                <w:sz w:val="28"/>
                                <w:szCs w:val="28"/>
                              </w:rPr>
                            </w:pPr>
                            <w:r w:rsidRPr="0051567D">
                              <w:rPr>
                                <w:rFonts w:ascii="Avenir Next" w:hAnsi="Avenir Next"/>
                                <w:sz w:val="28"/>
                                <w:szCs w:val="28"/>
                              </w:rPr>
                              <w:t>Build relationships with high schools</w:t>
                            </w:r>
                            <w:r>
                              <w:rPr>
                                <w:rFonts w:ascii="Avenir Next" w:hAnsi="Avenir Next"/>
                                <w:sz w:val="28"/>
                                <w:szCs w:val="28"/>
                              </w:rPr>
                              <w:t xml:space="preserve"> and </w:t>
                            </w:r>
                            <w:r w:rsidRPr="0051567D">
                              <w:rPr>
                                <w:rFonts w:ascii="Avenir Next" w:hAnsi="Avenir Next"/>
                                <w:sz w:val="28"/>
                                <w:szCs w:val="28"/>
                              </w:rPr>
                              <w:t>Next Chapter 4-H program</w:t>
                            </w:r>
                            <w:r>
                              <w:rPr>
                                <w:rFonts w:ascii="Avenir Next" w:hAnsi="Avenir Next"/>
                                <w:sz w:val="28"/>
                                <w:szCs w:val="28"/>
                              </w:rPr>
                              <w:t xml:space="preserve"> to enhance recruitment opportunities</w:t>
                            </w:r>
                          </w:p>
                          <w:p w14:paraId="108B55D2" w14:textId="77777777" w:rsidR="00726BFD" w:rsidRPr="0051567D" w:rsidRDefault="00726BFD" w:rsidP="00962764">
                            <w:pPr>
                              <w:numPr>
                                <w:ilvl w:val="1"/>
                                <w:numId w:val="37"/>
                              </w:numPr>
                              <w:rPr>
                                <w:rFonts w:ascii="Avenir Next" w:hAnsi="Avenir Next"/>
                                <w:sz w:val="28"/>
                                <w:szCs w:val="28"/>
                              </w:rPr>
                            </w:pPr>
                            <w:r>
                              <w:rPr>
                                <w:rFonts w:ascii="Avenir Next" w:hAnsi="Avenir Next"/>
                                <w:sz w:val="28"/>
                                <w:szCs w:val="28"/>
                              </w:rPr>
                              <w:t>Be inclusive of urban and rural student recruitment as potential future Herbert College students</w:t>
                            </w:r>
                          </w:p>
                          <w:p w14:paraId="4C6811C9" w14:textId="77777777" w:rsidR="00726BFD" w:rsidRPr="0051567D" w:rsidRDefault="00726BFD" w:rsidP="00962764">
                            <w:pPr>
                              <w:numPr>
                                <w:ilvl w:val="1"/>
                                <w:numId w:val="37"/>
                              </w:numPr>
                              <w:rPr>
                                <w:rFonts w:ascii="Avenir Next" w:hAnsi="Avenir Next"/>
                                <w:sz w:val="28"/>
                                <w:szCs w:val="28"/>
                              </w:rPr>
                            </w:pPr>
                            <w:r>
                              <w:rPr>
                                <w:rFonts w:ascii="Avenir Next" w:hAnsi="Avenir Next"/>
                                <w:sz w:val="28"/>
                                <w:szCs w:val="28"/>
                              </w:rPr>
                              <w:t>Expand and streamline transfer pathways for community college students to enhance recruiting efforts</w:t>
                            </w:r>
                          </w:p>
                          <w:p w14:paraId="4F7F2436" w14:textId="77777777" w:rsidR="00726BFD" w:rsidRPr="0051567D" w:rsidRDefault="00726BFD" w:rsidP="00962764">
                            <w:pPr>
                              <w:numPr>
                                <w:ilvl w:val="1"/>
                                <w:numId w:val="37"/>
                              </w:numPr>
                              <w:rPr>
                                <w:rFonts w:ascii="Avenir Next" w:hAnsi="Avenir Next"/>
                                <w:sz w:val="28"/>
                                <w:szCs w:val="28"/>
                              </w:rPr>
                            </w:pPr>
                            <w:r>
                              <w:rPr>
                                <w:rFonts w:ascii="Avenir Next" w:hAnsi="Avenir Next"/>
                                <w:sz w:val="28"/>
                                <w:szCs w:val="28"/>
                              </w:rPr>
                              <w:t>Leverage</w:t>
                            </w:r>
                            <w:r w:rsidRPr="0051567D">
                              <w:rPr>
                                <w:rFonts w:ascii="Avenir Next" w:hAnsi="Avenir Next"/>
                                <w:sz w:val="28"/>
                                <w:szCs w:val="28"/>
                              </w:rPr>
                              <w:t xml:space="preserve"> </w:t>
                            </w:r>
                            <w:r>
                              <w:rPr>
                                <w:rFonts w:ascii="Avenir Next" w:hAnsi="Avenir Next"/>
                                <w:sz w:val="28"/>
                                <w:szCs w:val="28"/>
                              </w:rPr>
                              <w:t>UTK scholarships and expand Herbert College funding for students</w:t>
                            </w:r>
                          </w:p>
                          <w:p w14:paraId="5B9CFD70" w14:textId="77777777" w:rsidR="00726BFD" w:rsidRDefault="00726BFD" w:rsidP="00962764">
                            <w:pPr>
                              <w:numPr>
                                <w:ilvl w:val="1"/>
                                <w:numId w:val="37"/>
                              </w:numPr>
                              <w:rPr>
                                <w:rFonts w:ascii="Avenir Next" w:hAnsi="Avenir Next"/>
                                <w:sz w:val="28"/>
                                <w:szCs w:val="28"/>
                              </w:rPr>
                            </w:pPr>
                            <w:r>
                              <w:rPr>
                                <w:rFonts w:ascii="Avenir Next" w:hAnsi="Avenir Next"/>
                                <w:sz w:val="28"/>
                                <w:szCs w:val="28"/>
                              </w:rPr>
                              <w:t>Integrate with Tennessee</w:t>
                            </w:r>
                            <w:r w:rsidRPr="0051567D">
                              <w:rPr>
                                <w:rFonts w:ascii="Avenir Next" w:hAnsi="Avenir Next"/>
                                <w:sz w:val="28"/>
                                <w:szCs w:val="28"/>
                              </w:rPr>
                              <w:t xml:space="preserve"> state initiatives (Tennessee Promise, Tennessee Reconnect, Veterans</w:t>
                            </w:r>
                            <w:r>
                              <w:rPr>
                                <w:rFonts w:ascii="Avenir Next" w:hAnsi="Avenir Next"/>
                                <w:sz w:val="28"/>
                                <w:szCs w:val="28"/>
                              </w:rPr>
                              <w:t>, etc.</w:t>
                            </w:r>
                            <w:r w:rsidRPr="0051567D">
                              <w:rPr>
                                <w:rFonts w:ascii="Avenir Next" w:hAnsi="Avenir Next"/>
                                <w:sz w:val="28"/>
                                <w:szCs w:val="28"/>
                              </w:rPr>
                              <w:t>)</w:t>
                            </w:r>
                          </w:p>
                          <w:p w14:paraId="30B39904" w14:textId="77777777" w:rsidR="00726BFD" w:rsidRPr="006B2970" w:rsidRDefault="00726BFD" w:rsidP="00962764">
                            <w:pPr>
                              <w:numPr>
                                <w:ilvl w:val="1"/>
                                <w:numId w:val="37"/>
                              </w:numPr>
                              <w:rPr>
                                <w:rFonts w:ascii="Avenir Next" w:hAnsi="Avenir Next"/>
                                <w:sz w:val="28"/>
                                <w:szCs w:val="28"/>
                              </w:rPr>
                            </w:pPr>
                            <w:r w:rsidRPr="0051567D">
                              <w:rPr>
                                <w:rFonts w:ascii="Avenir Next" w:hAnsi="Avenir Next"/>
                                <w:sz w:val="28"/>
                                <w:szCs w:val="28"/>
                              </w:rPr>
                              <w:t>Improve student retention</w:t>
                            </w:r>
                            <w:r>
                              <w:rPr>
                                <w:rFonts w:ascii="Avenir Next" w:hAnsi="Avenir Next"/>
                                <w:sz w:val="28"/>
                                <w:szCs w:val="28"/>
                              </w:rPr>
                              <w:t xml:space="preserve"> </w:t>
                            </w:r>
                          </w:p>
                        </w:tc>
                      </w:tr>
                    </w:tbl>
                    <w:p w14:paraId="670B3930" w14:textId="77777777" w:rsidR="00726BFD" w:rsidRDefault="00726BFD" w:rsidP="006B2970">
                      <w:pPr>
                        <w:rPr>
                          <w:rFonts w:ascii="Avenir Next" w:hAnsi="Avenir Next"/>
                          <w:sz w:val="28"/>
                          <w:szCs w:val="28"/>
                        </w:rPr>
                      </w:pPr>
                    </w:p>
                    <w:p w14:paraId="349DD1D0" w14:textId="77777777" w:rsidR="00726BFD" w:rsidRDefault="00726BFD" w:rsidP="006B2970">
                      <w:pPr>
                        <w:rPr>
                          <w:rFonts w:ascii="Avenir Next" w:hAnsi="Avenir Next"/>
                          <w:sz w:val="28"/>
                          <w:szCs w:val="28"/>
                        </w:rPr>
                      </w:pPr>
                    </w:p>
                    <w:p w14:paraId="2586D734" w14:textId="77777777" w:rsidR="00726BFD" w:rsidRDefault="00726BFD" w:rsidP="006B2970">
                      <w:pPr>
                        <w:rPr>
                          <w:rFonts w:ascii="Avenir Next" w:hAnsi="Avenir Next"/>
                          <w:sz w:val="28"/>
                          <w:szCs w:val="28"/>
                        </w:rPr>
                      </w:pPr>
                    </w:p>
                    <w:p w14:paraId="40FABA09" w14:textId="77777777" w:rsidR="00726BFD" w:rsidRPr="00985173" w:rsidRDefault="00726BFD" w:rsidP="006B2970">
                      <w:pPr>
                        <w:rPr>
                          <w:rFonts w:ascii="Avenir Next" w:hAnsi="Avenir Next"/>
                          <w:sz w:val="28"/>
                          <w:szCs w:val="28"/>
                        </w:rPr>
                      </w:pPr>
                    </w:p>
                    <w:p w14:paraId="6DBFC46F" w14:textId="77777777" w:rsidR="00726BFD" w:rsidRDefault="00726BFD" w:rsidP="006B2970">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75520344" w14:textId="77777777" w:rsidTr="00A915CA">
                        <w:tc>
                          <w:tcPr>
                            <w:tcW w:w="1615" w:type="dxa"/>
                          </w:tcPr>
                          <w:p w14:paraId="70DFB601" w14:textId="77777777" w:rsidR="00726BFD" w:rsidRDefault="00726BFD" w:rsidP="00847A4A">
                            <w:pPr>
                              <w:rPr>
                                <w:rFonts w:ascii="Avenir Next" w:hAnsi="Avenir Next"/>
                                <w:sz w:val="28"/>
                                <w:szCs w:val="28"/>
                              </w:rPr>
                            </w:pPr>
                          </w:p>
                        </w:tc>
                        <w:tc>
                          <w:tcPr>
                            <w:tcW w:w="8157" w:type="dxa"/>
                          </w:tcPr>
                          <w:p w14:paraId="515642EB" w14:textId="77777777" w:rsidR="00726BFD" w:rsidRDefault="00726BFD" w:rsidP="00BE6109">
                            <w:pPr>
                              <w:ind w:left="360"/>
                              <w:rPr>
                                <w:rFonts w:ascii="Avenir Next" w:hAnsi="Avenir Next"/>
                                <w:sz w:val="28"/>
                                <w:szCs w:val="28"/>
                              </w:rPr>
                            </w:pPr>
                          </w:p>
                        </w:tc>
                      </w:tr>
                    </w:tbl>
                    <w:p w14:paraId="665435FF" w14:textId="77777777" w:rsidR="00726BFD" w:rsidRDefault="00726BFD" w:rsidP="006B2970">
                      <w:pPr>
                        <w:rPr>
                          <w:rFonts w:ascii="Avenir Next" w:hAnsi="Avenir Next"/>
                          <w:sz w:val="28"/>
                          <w:szCs w:val="28"/>
                        </w:rPr>
                      </w:pPr>
                    </w:p>
                    <w:p w14:paraId="47A85FDD" w14:textId="77777777" w:rsidR="00726BFD" w:rsidRDefault="00726BFD" w:rsidP="006B2970">
                      <w:pPr>
                        <w:rPr>
                          <w:rFonts w:ascii="Avenir Next" w:hAnsi="Avenir Next"/>
                          <w:sz w:val="28"/>
                          <w:szCs w:val="28"/>
                        </w:rPr>
                      </w:pPr>
                    </w:p>
                    <w:p w14:paraId="21726E2A" w14:textId="77777777" w:rsidR="00726BFD" w:rsidRDefault="00726BFD" w:rsidP="006B2970">
                      <w:pPr>
                        <w:rPr>
                          <w:rFonts w:ascii="Avenir Next" w:hAnsi="Avenir Next"/>
                          <w:sz w:val="28"/>
                          <w:szCs w:val="28"/>
                        </w:rPr>
                      </w:pPr>
                    </w:p>
                    <w:p w14:paraId="3DF902AC" w14:textId="77777777" w:rsidR="00726BFD" w:rsidRDefault="00726BFD" w:rsidP="006B2970">
                      <w:pPr>
                        <w:rPr>
                          <w:rFonts w:ascii="Avenir Next" w:hAnsi="Avenir Next"/>
                          <w:sz w:val="28"/>
                          <w:szCs w:val="28"/>
                        </w:rPr>
                      </w:pPr>
                    </w:p>
                    <w:p w14:paraId="14E849EB" w14:textId="77777777" w:rsidR="00726BFD" w:rsidRDefault="00726BFD" w:rsidP="006B2970">
                      <w:pPr>
                        <w:rPr>
                          <w:rFonts w:ascii="Avenir Next" w:hAnsi="Avenir Next"/>
                          <w:sz w:val="28"/>
                          <w:szCs w:val="28"/>
                        </w:rPr>
                      </w:pPr>
                    </w:p>
                    <w:p w14:paraId="2E687026" w14:textId="77777777" w:rsidR="00726BFD" w:rsidRDefault="00726BFD" w:rsidP="006B2970">
                      <w:pPr>
                        <w:rPr>
                          <w:rFonts w:ascii="Avenir Next" w:hAnsi="Avenir Next"/>
                          <w:sz w:val="28"/>
                          <w:szCs w:val="28"/>
                        </w:rPr>
                      </w:pPr>
                    </w:p>
                    <w:p w14:paraId="77A328FC" w14:textId="77777777" w:rsidR="00726BFD" w:rsidRDefault="00726BFD" w:rsidP="006B2970">
                      <w:pPr>
                        <w:rPr>
                          <w:rFonts w:ascii="Avenir Next" w:hAnsi="Avenir Next"/>
                          <w:sz w:val="28"/>
                          <w:szCs w:val="28"/>
                        </w:rPr>
                      </w:pPr>
                    </w:p>
                    <w:p w14:paraId="49683AD1" w14:textId="77777777" w:rsidR="00726BFD" w:rsidRDefault="00726BFD" w:rsidP="006B2970">
                      <w:pPr>
                        <w:rPr>
                          <w:rFonts w:ascii="Avenir Next" w:hAnsi="Avenir Next"/>
                          <w:sz w:val="28"/>
                          <w:szCs w:val="28"/>
                        </w:rPr>
                      </w:pPr>
                    </w:p>
                    <w:p w14:paraId="3EA533BA" w14:textId="77777777" w:rsidR="00726BFD" w:rsidRDefault="00726BFD" w:rsidP="006B2970">
                      <w:pPr>
                        <w:rPr>
                          <w:rFonts w:ascii="Avenir Next" w:hAnsi="Avenir Next"/>
                          <w:sz w:val="28"/>
                          <w:szCs w:val="28"/>
                        </w:rPr>
                      </w:pPr>
                    </w:p>
                    <w:p w14:paraId="62BE2B34" w14:textId="77777777" w:rsidR="00726BFD" w:rsidRDefault="00726BFD" w:rsidP="006B2970">
                      <w:pPr>
                        <w:rPr>
                          <w:rFonts w:ascii="Avenir Next" w:hAnsi="Avenir Next"/>
                          <w:sz w:val="28"/>
                          <w:szCs w:val="28"/>
                        </w:rPr>
                      </w:pPr>
                    </w:p>
                    <w:p w14:paraId="348C526B" w14:textId="77777777" w:rsidR="00726BFD" w:rsidRPr="00E4642E" w:rsidRDefault="00726BFD" w:rsidP="006B2970">
                      <w:pPr>
                        <w:rPr>
                          <w:rFonts w:ascii="Avenir Next" w:hAnsi="Avenir Next"/>
                          <w:sz w:val="28"/>
                          <w:szCs w:val="28"/>
                        </w:rPr>
                      </w:pPr>
                    </w:p>
                    <w:p w14:paraId="06429543" w14:textId="77777777" w:rsidR="00726BFD" w:rsidRDefault="00726BFD" w:rsidP="006B2970"/>
                    <w:p w14:paraId="4364DC45" w14:textId="77777777" w:rsidR="00726BFD" w:rsidRPr="00D60542" w:rsidRDefault="00726BFD" w:rsidP="006B2970">
                      <w:pPr>
                        <w:ind w:left="720"/>
                        <w:rPr>
                          <w:rFonts w:ascii="Avenir Next" w:hAnsi="Avenir Next"/>
                          <w:sz w:val="28"/>
                          <w:szCs w:val="28"/>
                        </w:rPr>
                      </w:pPr>
                    </w:p>
                    <w:p w14:paraId="0F630DFF" w14:textId="77777777" w:rsidR="00726BFD" w:rsidRDefault="00726BFD" w:rsidP="006B2970">
                      <w:pPr>
                        <w:rPr>
                          <w:rFonts w:ascii="Avenir Next" w:hAnsi="Avenir Next"/>
                          <w:sz w:val="28"/>
                          <w:szCs w:val="28"/>
                        </w:rPr>
                      </w:pPr>
                    </w:p>
                    <w:p w14:paraId="661CBBB0" w14:textId="77777777" w:rsidR="00726BFD" w:rsidRDefault="00726BFD" w:rsidP="006B2970">
                      <w:pPr>
                        <w:rPr>
                          <w:rFonts w:ascii="Avenir Next" w:hAnsi="Avenir Next"/>
                          <w:sz w:val="28"/>
                          <w:szCs w:val="28"/>
                        </w:rPr>
                      </w:pPr>
                    </w:p>
                    <w:p w14:paraId="775936C9" w14:textId="77777777" w:rsidR="00726BFD" w:rsidRDefault="00726BFD" w:rsidP="006B2970">
                      <w:pPr>
                        <w:rPr>
                          <w:rFonts w:ascii="Baskerville" w:hAnsi="Baskerville"/>
                          <w:sz w:val="28"/>
                          <w:szCs w:val="28"/>
                        </w:rPr>
                      </w:pPr>
                    </w:p>
                    <w:p w14:paraId="3497B3C8" w14:textId="77777777" w:rsidR="00726BFD" w:rsidRPr="00E60829" w:rsidRDefault="00726BFD" w:rsidP="006B2970">
                      <w:pPr>
                        <w:rPr>
                          <w:rFonts w:ascii="Avenir Next" w:hAnsi="Avenir Next"/>
                          <w:sz w:val="28"/>
                          <w:szCs w:val="28"/>
                        </w:rPr>
                      </w:pPr>
                    </w:p>
                    <w:p w14:paraId="3AD8D5C0" w14:textId="77777777" w:rsidR="00726BFD" w:rsidRDefault="00726BFD" w:rsidP="006B2970">
                      <w:pPr>
                        <w:rPr>
                          <w:rFonts w:ascii="Baskerville" w:hAnsi="Baskerville"/>
                          <w:sz w:val="28"/>
                          <w:szCs w:val="28"/>
                        </w:rPr>
                      </w:pPr>
                    </w:p>
                    <w:p w14:paraId="2B8CF547" w14:textId="77777777" w:rsidR="00726BFD" w:rsidRDefault="00726BFD" w:rsidP="006B2970">
                      <w:pPr>
                        <w:rPr>
                          <w:rFonts w:ascii="Baskerville" w:hAnsi="Baskerville"/>
                          <w:sz w:val="28"/>
                          <w:szCs w:val="28"/>
                        </w:rPr>
                      </w:pPr>
                    </w:p>
                    <w:p w14:paraId="59AA660E" w14:textId="77777777" w:rsidR="00726BFD" w:rsidRPr="00C7467D" w:rsidRDefault="00726BFD" w:rsidP="006B2970">
                      <w:pPr>
                        <w:rPr>
                          <w:rFonts w:ascii="Baskerville" w:hAnsi="Baskerville"/>
                          <w:sz w:val="28"/>
                          <w:szCs w:val="28"/>
                        </w:rPr>
                      </w:pPr>
                    </w:p>
                  </w:txbxContent>
                </v:textbox>
              </v:shape>
            </w:pict>
          </mc:Fallback>
        </mc:AlternateContent>
      </w:r>
      <w:r w:rsidR="006B2970">
        <w:br w:type="page"/>
      </w:r>
      <w:r w:rsidR="006B2970" w:rsidRPr="006B2970">
        <w:rPr>
          <w:noProof/>
        </w:rPr>
        <w:drawing>
          <wp:anchor distT="0" distB="0" distL="114300" distR="114300" simplePos="0" relativeHeight="251635200" behindDoc="0" locked="0" layoutInCell="1" allowOverlap="1" wp14:anchorId="16AEC0E0" wp14:editId="4929FD5C">
            <wp:simplePos x="0" y="0"/>
            <wp:positionH relativeFrom="margin">
              <wp:posOffset>-895985</wp:posOffset>
            </wp:positionH>
            <wp:positionV relativeFrom="margin">
              <wp:posOffset>-880745</wp:posOffset>
            </wp:positionV>
            <wp:extent cx="5949950" cy="4425315"/>
            <wp:effectExtent l="0" t="0" r="6350" b="0"/>
            <wp:wrapSquare wrapText="bothSides"/>
            <wp:docPr id="217"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950" cy="4425315"/>
                    </a:xfrm>
                    <a:prstGeom prst="rect">
                      <a:avLst/>
                    </a:prstGeom>
                    <a:noFill/>
                  </pic:spPr>
                </pic:pic>
              </a:graphicData>
            </a:graphic>
            <wp14:sizeRelH relativeFrom="margin">
              <wp14:pctWidth>0</wp14:pctWidth>
            </wp14:sizeRelH>
            <wp14:sizeRelV relativeFrom="margin">
              <wp14:pctHeight>0</wp14:pctHeight>
            </wp14:sizeRelV>
          </wp:anchor>
        </w:drawing>
      </w:r>
    </w:p>
    <w:p w14:paraId="54DC2F25" w14:textId="1606EF0C" w:rsidR="006B2970" w:rsidRDefault="007326B8">
      <w:r w:rsidRPr="00294969">
        <w:rPr>
          <w:noProof/>
        </w:rPr>
        <w:lastRenderedPageBreak/>
        <mc:AlternateContent>
          <mc:Choice Requires="wps">
            <w:drawing>
              <wp:anchor distT="0" distB="0" distL="114300" distR="114300" simplePos="0" relativeHeight="251640320" behindDoc="0" locked="0" layoutInCell="1" allowOverlap="1" wp14:anchorId="6AE97DCC" wp14:editId="77BE21CA">
                <wp:simplePos x="0" y="0"/>
                <wp:positionH relativeFrom="column">
                  <wp:posOffset>888365</wp:posOffset>
                </wp:positionH>
                <wp:positionV relativeFrom="paragraph">
                  <wp:posOffset>-294355</wp:posOffset>
                </wp:positionV>
                <wp:extent cx="689610" cy="60896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15838D80" w14:textId="77777777" w:rsidR="00726BFD" w:rsidRPr="007043C8" w:rsidRDefault="00726BFD" w:rsidP="00294969">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7DCC" id="Text Box 311" o:spid="_x0000_s1102" type="#_x0000_t202" style="position:absolute;margin-left:69.95pt;margin-top:-23.2pt;width:54.3pt;height:4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" filled="f" stroked="f" strokeweight=".5pt">
                <v:textbox>
                  <w:txbxContent>
                    <w:p w14:paraId="15838D80" w14:textId="77777777" w:rsidR="00726BFD" w:rsidRPr="007043C8" w:rsidRDefault="00726BFD" w:rsidP="00294969">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Pr="00294969">
        <w:rPr>
          <w:noProof/>
        </w:rPr>
        <mc:AlternateContent>
          <mc:Choice Requires="wps">
            <w:drawing>
              <wp:anchor distT="0" distB="0" distL="114300" distR="114300" simplePos="0" relativeHeight="251642368" behindDoc="0" locked="0" layoutInCell="1" allowOverlap="1" wp14:anchorId="05A84FA9" wp14:editId="7FFB5AD6">
                <wp:simplePos x="0" y="0"/>
                <wp:positionH relativeFrom="column">
                  <wp:posOffset>1941830</wp:posOffset>
                </wp:positionH>
                <wp:positionV relativeFrom="paragraph">
                  <wp:posOffset>-230401</wp:posOffset>
                </wp:positionV>
                <wp:extent cx="2912110" cy="608965"/>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6972A4C3" w14:textId="77777777" w:rsidR="00726BFD" w:rsidRPr="00C7467D" w:rsidRDefault="00726BFD" w:rsidP="00294969">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4FA9" id="Text Box 312" o:spid="_x0000_s1103" type="#_x0000_t202" style="position:absolute;margin-left:152.9pt;margin-top:-18.15pt;width:229.3pt;height:4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" filled="f" stroked="f" strokeweight=".5pt">
                <v:textbox>
                  <w:txbxContent>
                    <w:p w14:paraId="6972A4C3" w14:textId="77777777" w:rsidR="00726BFD" w:rsidRPr="00C7467D" w:rsidRDefault="00726BFD" w:rsidP="00294969">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p>
    <w:p w14:paraId="1E0971B0" w14:textId="77777777" w:rsidR="006B2970" w:rsidRDefault="006B2970"/>
    <w:p w14:paraId="6B5B3F35" w14:textId="77777777" w:rsidR="00110A03" w:rsidRDefault="00962764">
      <w:r w:rsidRPr="00847A4A">
        <w:rPr>
          <w:noProof/>
        </w:rPr>
        <mc:AlternateContent>
          <mc:Choice Requires="wps">
            <w:drawing>
              <wp:anchor distT="0" distB="0" distL="114300" distR="114300" simplePos="0" relativeHeight="251706880" behindDoc="0" locked="0" layoutInCell="1" allowOverlap="1" wp14:anchorId="4152D212" wp14:editId="2151E24B">
                <wp:simplePos x="0" y="0"/>
                <wp:positionH relativeFrom="column">
                  <wp:posOffset>-423334</wp:posOffset>
                </wp:positionH>
                <wp:positionV relativeFrom="paragraph">
                  <wp:posOffset>254847</wp:posOffset>
                </wp:positionV>
                <wp:extent cx="6485255" cy="7636933"/>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6485255" cy="7636933"/>
                        </a:xfrm>
                        <a:prstGeom prst="rect">
                          <a:avLst/>
                        </a:prstGeom>
                        <a:noFill/>
                        <a:ln w="6350">
                          <a:noFill/>
                        </a:ln>
                      </wps:spPr>
                      <wps:txbx>
                        <w:txbxContent>
                          <w:p w14:paraId="07A1744B" w14:textId="77777777" w:rsidR="00726BFD" w:rsidRDefault="00726BFD" w:rsidP="00962764">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9530"/>
                            </w:tblGrid>
                            <w:tr w:rsidR="00726BFD" w:rsidRPr="001830EC" w14:paraId="3CE2CEE1" w14:textId="77777777" w:rsidTr="006B2970">
                              <w:trPr>
                                <w:trHeight w:val="216"/>
                              </w:trPr>
                              <w:tc>
                                <w:tcPr>
                                  <w:tcW w:w="953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57F714B8"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Tactics</w:t>
                                  </w:r>
                                </w:p>
                              </w:tc>
                            </w:tr>
                            <w:tr w:rsidR="00726BFD" w:rsidRPr="001830EC" w14:paraId="2602A8BC" w14:textId="77777777" w:rsidTr="00307740">
                              <w:trPr>
                                <w:trHeight w:val="170"/>
                              </w:trPr>
                              <w:tc>
                                <w:tcPr>
                                  <w:tcW w:w="9530" w:type="dxa"/>
                                  <w:tcBorders>
                                    <w:top w:val="single" w:sz="24" w:space="0" w:color="FEFFFF"/>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hideMark/>
                                </w:tcPr>
                                <w:p w14:paraId="64276720" w14:textId="77777777" w:rsidR="00726BFD" w:rsidRPr="006B2970" w:rsidRDefault="00726BFD" w:rsidP="005D102E">
                                  <w:pPr>
                                    <w:rPr>
                                      <w:rFonts w:ascii="Avenir Next" w:hAnsi="Avenir Next"/>
                                      <w:b/>
                                      <w:sz w:val="28"/>
                                      <w:szCs w:val="28"/>
                                    </w:rPr>
                                  </w:pPr>
                                  <w:r>
                                    <w:rPr>
                                      <w:rFonts w:ascii="Avenir Next" w:hAnsi="Avenir Next"/>
                                      <w:b/>
                                      <w:sz w:val="28"/>
                                      <w:szCs w:val="28"/>
                                    </w:rPr>
                                    <w:t>Goal 2:  Enrollment Growth</w:t>
                                  </w:r>
                                </w:p>
                                <w:p w14:paraId="56AC2B36" w14:textId="77777777" w:rsidR="00726BFD" w:rsidRPr="006B2970" w:rsidRDefault="00726BFD" w:rsidP="006B2970">
                                  <w:pPr>
                                    <w:rPr>
                                      <w:rFonts w:ascii="Avenir Next" w:hAnsi="Avenir Next"/>
                                      <w:sz w:val="28"/>
                                      <w:szCs w:val="28"/>
                                    </w:rPr>
                                  </w:pPr>
                                </w:p>
                              </w:tc>
                            </w:tr>
                            <w:tr w:rsidR="00726BFD" w:rsidRPr="001830EC" w14:paraId="3A10FD2A"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F100046" w14:textId="77777777" w:rsidR="00726BFD" w:rsidRPr="006B2970" w:rsidRDefault="00726BFD" w:rsidP="008E1EF5">
                                  <w:pPr>
                                    <w:rPr>
                                      <w:rFonts w:ascii="Avenir Next" w:hAnsi="Avenir Next"/>
                                      <w:b/>
                                      <w:sz w:val="28"/>
                                      <w:szCs w:val="28"/>
                                    </w:rPr>
                                  </w:pPr>
                                  <w:r>
                                    <w:rPr>
                                      <w:rFonts w:ascii="Avenir Next" w:hAnsi="Avenir Next"/>
                                      <w:b/>
                                      <w:sz w:val="28"/>
                                      <w:szCs w:val="28"/>
                                    </w:rPr>
                                    <w:t>Graduate Enrollment</w:t>
                                  </w:r>
                                </w:p>
                                <w:p w14:paraId="33E75E50" w14:textId="77777777" w:rsidR="00726BFD" w:rsidRPr="0051567D" w:rsidRDefault="00726BFD" w:rsidP="00962764">
                                  <w:pPr>
                                    <w:numPr>
                                      <w:ilvl w:val="0"/>
                                      <w:numId w:val="36"/>
                                    </w:numPr>
                                    <w:rPr>
                                      <w:rFonts w:ascii="Avenir Next" w:hAnsi="Avenir Next"/>
                                      <w:sz w:val="28"/>
                                      <w:szCs w:val="28"/>
                                    </w:rPr>
                                  </w:pPr>
                                  <w:r w:rsidRPr="0051567D">
                                    <w:rPr>
                                      <w:rFonts w:ascii="Avenir Next" w:hAnsi="Avenir Next"/>
                                      <w:sz w:val="28"/>
                                      <w:szCs w:val="28"/>
                                    </w:rPr>
                                    <w:t xml:space="preserve">Address </w:t>
                                  </w:r>
                                  <w:r>
                                    <w:rPr>
                                      <w:rFonts w:ascii="Avenir Next" w:hAnsi="Avenir Next"/>
                                      <w:sz w:val="28"/>
                                      <w:szCs w:val="28"/>
                                    </w:rPr>
                                    <w:t xml:space="preserve">and overcome </w:t>
                                  </w:r>
                                  <w:r w:rsidRPr="0051567D">
                                    <w:rPr>
                                      <w:rFonts w:ascii="Avenir Next" w:hAnsi="Avenir Next"/>
                                      <w:sz w:val="28"/>
                                      <w:szCs w:val="28"/>
                                    </w:rPr>
                                    <w:t>roadblocks to address graduate financial support (scholarships, tuition waivers, assistantships</w:t>
                                  </w:r>
                                  <w:r>
                                    <w:rPr>
                                      <w:rFonts w:ascii="Avenir Next" w:hAnsi="Avenir Next"/>
                                      <w:sz w:val="28"/>
                                      <w:szCs w:val="28"/>
                                    </w:rPr>
                                    <w:t>, bridge funding</w:t>
                                  </w:r>
                                  <w:r w:rsidRPr="0051567D">
                                    <w:rPr>
                                      <w:rFonts w:ascii="Avenir Next" w:hAnsi="Avenir Next"/>
                                      <w:sz w:val="28"/>
                                      <w:szCs w:val="28"/>
                                    </w:rPr>
                                    <w:t>)</w:t>
                                  </w:r>
                                </w:p>
                                <w:p w14:paraId="4E19F795" w14:textId="77777777" w:rsidR="00726BFD" w:rsidRPr="0051567D" w:rsidRDefault="00726BFD" w:rsidP="00962764">
                                  <w:pPr>
                                    <w:numPr>
                                      <w:ilvl w:val="0"/>
                                      <w:numId w:val="36"/>
                                    </w:numPr>
                                    <w:rPr>
                                      <w:rFonts w:ascii="Avenir Next" w:hAnsi="Avenir Next"/>
                                      <w:sz w:val="28"/>
                                      <w:szCs w:val="28"/>
                                    </w:rPr>
                                  </w:pPr>
                                  <w:r>
                                    <w:rPr>
                                      <w:rFonts w:ascii="Avenir Next" w:hAnsi="Avenir Next"/>
                                      <w:sz w:val="28"/>
                                      <w:szCs w:val="28"/>
                                    </w:rPr>
                                    <w:t>Provide opportunities for</w:t>
                                  </w:r>
                                  <w:r w:rsidRPr="0051567D">
                                    <w:rPr>
                                      <w:rFonts w:ascii="Avenir Next" w:hAnsi="Avenir Next"/>
                                      <w:sz w:val="28"/>
                                      <w:szCs w:val="28"/>
                                    </w:rPr>
                                    <w:t xml:space="preserve"> under-represented students in graduate education</w:t>
                                  </w:r>
                                </w:p>
                                <w:p w14:paraId="553BE4C5" w14:textId="77777777" w:rsidR="00726BFD" w:rsidRDefault="00726BFD" w:rsidP="00962764">
                                  <w:pPr>
                                    <w:numPr>
                                      <w:ilvl w:val="0"/>
                                      <w:numId w:val="36"/>
                                    </w:numPr>
                                    <w:rPr>
                                      <w:rFonts w:ascii="Avenir Next" w:hAnsi="Avenir Next"/>
                                      <w:sz w:val="28"/>
                                      <w:szCs w:val="28"/>
                                    </w:rPr>
                                  </w:pPr>
                                  <w:r w:rsidRPr="0051567D">
                                    <w:rPr>
                                      <w:rFonts w:ascii="Avenir Next" w:hAnsi="Avenir Next"/>
                                      <w:sz w:val="28"/>
                                      <w:szCs w:val="28"/>
                                    </w:rPr>
                                    <w:t xml:space="preserve">Build 4+1 programs </w:t>
                                  </w:r>
                                  <w:r>
                                    <w:rPr>
                                      <w:rFonts w:ascii="Avenir Next" w:hAnsi="Avenir Next"/>
                                      <w:sz w:val="28"/>
                                      <w:szCs w:val="28"/>
                                    </w:rPr>
                                    <w:t>that connect and streamline undergraduate and graduate degrees</w:t>
                                  </w:r>
                                </w:p>
                                <w:p w14:paraId="75C44B01" w14:textId="77777777" w:rsidR="00726BFD" w:rsidRDefault="00726BFD" w:rsidP="00962764">
                                  <w:pPr>
                                    <w:numPr>
                                      <w:ilvl w:val="0"/>
                                      <w:numId w:val="36"/>
                                    </w:numPr>
                                    <w:rPr>
                                      <w:rFonts w:ascii="Avenir Next" w:hAnsi="Avenir Next"/>
                                      <w:sz w:val="28"/>
                                      <w:szCs w:val="28"/>
                                    </w:rPr>
                                  </w:pPr>
                                  <w:r>
                                    <w:rPr>
                                      <w:rFonts w:ascii="Avenir Next" w:hAnsi="Avenir Next"/>
                                      <w:sz w:val="28"/>
                                      <w:szCs w:val="28"/>
                                    </w:rPr>
                                    <w:t>Offer graduate course curricula that are meaningful and enroll sufficient numbers of students to achieve fiscal responsibility</w:t>
                                  </w:r>
                                </w:p>
                                <w:p w14:paraId="067E65B8" w14:textId="77777777" w:rsidR="00726BFD" w:rsidRPr="00962764" w:rsidRDefault="00726BFD" w:rsidP="00962764">
                                  <w:pPr>
                                    <w:numPr>
                                      <w:ilvl w:val="0"/>
                                      <w:numId w:val="36"/>
                                    </w:numPr>
                                    <w:rPr>
                                      <w:rFonts w:ascii="Avenir Next" w:hAnsi="Avenir Next"/>
                                      <w:sz w:val="28"/>
                                      <w:szCs w:val="28"/>
                                    </w:rPr>
                                  </w:pPr>
                                  <w:r>
                                    <w:rPr>
                                      <w:rFonts w:ascii="Avenir Next" w:hAnsi="Avenir Next"/>
                                      <w:sz w:val="28"/>
                                      <w:szCs w:val="28"/>
                                    </w:rPr>
                                    <w:t xml:space="preserve">Organize graduate degree programs to achieve sufficient graduation rates to meet THEC requirements </w:t>
                                  </w:r>
                                </w:p>
                              </w:tc>
                            </w:tr>
                            <w:tr w:rsidR="00726BFD" w:rsidRPr="001830EC" w14:paraId="2D6089BB" w14:textId="77777777" w:rsidTr="00307740">
                              <w:trPr>
                                <w:trHeight w:val="48"/>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38CD0C60" w14:textId="77777777" w:rsidR="00726BFD" w:rsidRDefault="00726BFD" w:rsidP="008E1EF5">
                                  <w:pPr>
                                    <w:rPr>
                                      <w:rFonts w:ascii="Avenir Next" w:hAnsi="Avenir Next"/>
                                      <w:b/>
                                      <w:sz w:val="28"/>
                                      <w:szCs w:val="28"/>
                                    </w:rPr>
                                  </w:pPr>
                                  <w:r>
                                    <w:rPr>
                                      <w:rFonts w:ascii="Avenir Next" w:hAnsi="Avenir Next"/>
                                      <w:b/>
                                      <w:sz w:val="28"/>
                                      <w:szCs w:val="28"/>
                                    </w:rPr>
                                    <w:t>Goal 2:  Enrollment Growth</w:t>
                                  </w:r>
                                </w:p>
                              </w:tc>
                            </w:tr>
                            <w:tr w:rsidR="00726BFD" w:rsidRPr="001830EC" w14:paraId="765D3B2B"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6B909004" w14:textId="77777777" w:rsidR="00726BFD" w:rsidRPr="006B2970" w:rsidRDefault="00726BFD" w:rsidP="006B2970">
                                  <w:pPr>
                                    <w:rPr>
                                      <w:rFonts w:ascii="Avenir Next" w:hAnsi="Avenir Next"/>
                                      <w:b/>
                                      <w:sz w:val="28"/>
                                      <w:szCs w:val="28"/>
                                    </w:rPr>
                                  </w:pPr>
                                  <w:r>
                                    <w:rPr>
                                      <w:rFonts w:ascii="Avenir Next" w:hAnsi="Avenir Next"/>
                                      <w:b/>
                                      <w:sz w:val="28"/>
                                      <w:szCs w:val="28"/>
                                    </w:rPr>
                                    <w:t>Graduate Professional</w:t>
                                  </w:r>
                                </w:p>
                                <w:p w14:paraId="23F1D56D" w14:textId="77777777" w:rsidR="00726BFD" w:rsidRPr="003D24FD" w:rsidRDefault="00726BFD" w:rsidP="00962764">
                                  <w:pPr>
                                    <w:numPr>
                                      <w:ilvl w:val="0"/>
                                      <w:numId w:val="36"/>
                                    </w:numPr>
                                    <w:rPr>
                                      <w:rFonts w:ascii="Avenir Next" w:hAnsi="Avenir Next"/>
                                      <w:sz w:val="28"/>
                                      <w:szCs w:val="28"/>
                                    </w:rPr>
                                  </w:pPr>
                                  <w:r w:rsidRPr="003D24FD">
                                    <w:rPr>
                                      <w:rFonts w:ascii="Avenir Next" w:hAnsi="Avenir Next"/>
                                      <w:sz w:val="28"/>
                                      <w:szCs w:val="28"/>
                                    </w:rPr>
                                    <w:t xml:space="preserve">Expand </w:t>
                                  </w:r>
                                  <w:r>
                                    <w:rPr>
                                      <w:rFonts w:ascii="Avenir Next" w:hAnsi="Avenir Next"/>
                                      <w:sz w:val="28"/>
                                      <w:szCs w:val="28"/>
                                    </w:rPr>
                                    <w:t xml:space="preserve">offerings for </w:t>
                                  </w:r>
                                  <w:r w:rsidRPr="003D24FD">
                                    <w:rPr>
                                      <w:rFonts w:ascii="Avenir Next" w:hAnsi="Avenir Next"/>
                                      <w:sz w:val="28"/>
                                      <w:szCs w:val="28"/>
                                    </w:rPr>
                                    <w:t>professional master’s degrees (non-thesis, online)</w:t>
                                  </w:r>
                                </w:p>
                                <w:p w14:paraId="0F9586B3" w14:textId="77777777" w:rsidR="00726BFD" w:rsidRPr="00962764" w:rsidRDefault="00726BFD" w:rsidP="00962764">
                                  <w:pPr>
                                    <w:numPr>
                                      <w:ilvl w:val="0"/>
                                      <w:numId w:val="36"/>
                                    </w:numPr>
                                    <w:rPr>
                                      <w:rFonts w:ascii="Avenir Next" w:hAnsi="Avenir Next"/>
                                      <w:sz w:val="28"/>
                                      <w:szCs w:val="28"/>
                                    </w:rPr>
                                  </w:pPr>
                                  <w:r w:rsidRPr="003D24FD">
                                    <w:rPr>
                                      <w:rFonts w:ascii="Avenir Next" w:hAnsi="Avenir Next"/>
                                      <w:sz w:val="28"/>
                                      <w:szCs w:val="28"/>
                                    </w:rPr>
                                    <w:t>Establish coordinated marketing resources for all non-thesis degrees</w:t>
                                  </w:r>
                                </w:p>
                              </w:tc>
                            </w:tr>
                            <w:tr w:rsidR="00726BFD" w:rsidRPr="001830EC" w14:paraId="1C7FD381" w14:textId="77777777" w:rsidTr="0030774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71B3DF06" w14:textId="77777777" w:rsidR="00726BFD" w:rsidRDefault="00726BFD" w:rsidP="006B2970">
                                  <w:pPr>
                                    <w:rPr>
                                      <w:rFonts w:ascii="Avenir Next" w:hAnsi="Avenir Next"/>
                                      <w:b/>
                                      <w:sz w:val="28"/>
                                      <w:szCs w:val="28"/>
                                    </w:rPr>
                                  </w:pPr>
                                  <w:r>
                                    <w:rPr>
                                      <w:rFonts w:ascii="Avenir Next" w:hAnsi="Avenir Next"/>
                                      <w:b/>
                                      <w:sz w:val="28"/>
                                      <w:szCs w:val="28"/>
                                    </w:rPr>
                                    <w:t>Goal 2:  Enrollment Growth</w:t>
                                  </w:r>
                                </w:p>
                              </w:tc>
                            </w:tr>
                            <w:tr w:rsidR="00726BFD" w:rsidRPr="001830EC" w14:paraId="5CC4ADE7"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6EE1CC1C" w14:textId="77777777" w:rsidR="00726BFD" w:rsidRPr="00962764" w:rsidRDefault="00726BFD" w:rsidP="00962764">
                                  <w:pPr>
                                    <w:rPr>
                                      <w:rFonts w:ascii="Avenir Next" w:hAnsi="Avenir Next"/>
                                      <w:b/>
                                      <w:sz w:val="28"/>
                                      <w:szCs w:val="28"/>
                                    </w:rPr>
                                  </w:pPr>
                                  <w:r w:rsidRPr="00962764">
                                    <w:rPr>
                                      <w:rFonts w:ascii="Avenir Next" w:hAnsi="Avenir Next"/>
                                      <w:b/>
                                      <w:sz w:val="28"/>
                                      <w:szCs w:val="28"/>
                                    </w:rPr>
                                    <w:t xml:space="preserve">Certificate Programs </w:t>
                                  </w:r>
                                </w:p>
                                <w:p w14:paraId="67603C9D" w14:textId="77777777" w:rsidR="00726BFD" w:rsidRPr="003D24FD" w:rsidRDefault="00726BFD" w:rsidP="00962764">
                                  <w:pPr>
                                    <w:numPr>
                                      <w:ilvl w:val="0"/>
                                      <w:numId w:val="36"/>
                                    </w:numPr>
                                    <w:rPr>
                                      <w:rFonts w:ascii="Avenir Next" w:hAnsi="Avenir Next"/>
                                      <w:sz w:val="28"/>
                                      <w:szCs w:val="28"/>
                                    </w:rPr>
                                  </w:pPr>
                                  <w:r w:rsidRPr="003D24FD">
                                    <w:rPr>
                                      <w:rFonts w:ascii="Avenir Next" w:hAnsi="Avenir Next"/>
                                      <w:sz w:val="28"/>
                                      <w:szCs w:val="28"/>
                                    </w:rPr>
                                    <w:t>Develop online courses and certificate program</w:t>
                                  </w:r>
                                  <w:r>
                                    <w:rPr>
                                      <w:rFonts w:ascii="Avenir Next" w:hAnsi="Avenir Next"/>
                                      <w:sz w:val="28"/>
                                      <w:szCs w:val="28"/>
                                    </w:rPr>
                                    <w:t>s</w:t>
                                  </w:r>
                                  <w:r w:rsidRPr="003D24FD">
                                    <w:rPr>
                                      <w:rFonts w:ascii="Avenir Next" w:hAnsi="Avenir Next"/>
                                      <w:sz w:val="28"/>
                                      <w:szCs w:val="28"/>
                                    </w:rPr>
                                    <w:t xml:space="preserve"> to grow </w:t>
                                  </w:r>
                                  <w:r>
                                    <w:rPr>
                                      <w:rFonts w:ascii="Avenir Next" w:hAnsi="Avenir Next"/>
                                      <w:sz w:val="28"/>
                                      <w:szCs w:val="28"/>
                                    </w:rPr>
                                    <w:t xml:space="preserve">the </w:t>
                                  </w:r>
                                  <w:r w:rsidRPr="003D24FD">
                                    <w:rPr>
                                      <w:rFonts w:ascii="Avenir Next" w:hAnsi="Avenir Next"/>
                                      <w:sz w:val="28"/>
                                      <w:szCs w:val="28"/>
                                    </w:rPr>
                                    <w:t>non-traditional student base</w:t>
                                  </w:r>
                                </w:p>
                                <w:p w14:paraId="72024958" w14:textId="77777777" w:rsidR="00726BFD" w:rsidRPr="00962764" w:rsidRDefault="00726BFD" w:rsidP="006B2970">
                                  <w:pPr>
                                    <w:numPr>
                                      <w:ilvl w:val="0"/>
                                      <w:numId w:val="36"/>
                                    </w:numPr>
                                    <w:rPr>
                                      <w:rFonts w:ascii="Avenir Next" w:hAnsi="Avenir Next"/>
                                      <w:sz w:val="28"/>
                                      <w:szCs w:val="28"/>
                                    </w:rPr>
                                  </w:pPr>
                                  <w:r>
                                    <w:rPr>
                                      <w:rFonts w:ascii="Avenir Next" w:hAnsi="Avenir Next"/>
                                      <w:sz w:val="28"/>
                                      <w:szCs w:val="28"/>
                                    </w:rPr>
                                    <w:t>Collaborate</w:t>
                                  </w:r>
                                  <w:r w:rsidRPr="003D24FD">
                                    <w:rPr>
                                      <w:rFonts w:ascii="Avenir Next" w:hAnsi="Avenir Next"/>
                                      <w:sz w:val="28"/>
                                      <w:szCs w:val="28"/>
                                    </w:rPr>
                                    <w:t xml:space="preserve"> with Extension to </w:t>
                                  </w:r>
                                  <w:r>
                                    <w:rPr>
                                      <w:rFonts w:ascii="Avenir Next" w:hAnsi="Avenir Next"/>
                                      <w:sz w:val="28"/>
                                      <w:szCs w:val="28"/>
                                    </w:rPr>
                                    <w:t>identify</w:t>
                                  </w:r>
                                  <w:r w:rsidRPr="003D24FD">
                                    <w:rPr>
                                      <w:rFonts w:ascii="Avenir Next" w:hAnsi="Avenir Next"/>
                                      <w:sz w:val="28"/>
                                      <w:szCs w:val="28"/>
                                    </w:rPr>
                                    <w:t xml:space="preserve"> areas of need for </w:t>
                                  </w:r>
                                  <w:r>
                                    <w:rPr>
                                      <w:rFonts w:ascii="Avenir Next" w:hAnsi="Avenir Next"/>
                                      <w:sz w:val="28"/>
                                      <w:szCs w:val="28"/>
                                    </w:rPr>
                                    <w:t xml:space="preserve">Extension personnel </w:t>
                                  </w:r>
                                  <w:r w:rsidRPr="003D24FD">
                                    <w:rPr>
                                      <w:rFonts w:ascii="Avenir Next" w:hAnsi="Avenir Next"/>
                                      <w:sz w:val="28"/>
                                      <w:szCs w:val="28"/>
                                    </w:rPr>
                                    <w:t>certificates and delivery</w:t>
                                  </w:r>
                                </w:p>
                              </w:tc>
                            </w:tr>
                          </w:tbl>
                          <w:p w14:paraId="0050575B" w14:textId="77777777" w:rsidR="00726BFD" w:rsidRPr="00C7467D" w:rsidRDefault="00726BFD" w:rsidP="00962764">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D212" id="Text Box 218" o:spid="_x0000_s1104" type="#_x0000_t202" style="position:absolute;margin-left:-33.35pt;margin-top:20.05pt;width:510.65pt;height:60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" filled="f" stroked="f" strokeweight=".5pt">
                <v:textbox>
                  <w:txbxContent>
                    <w:p w14:paraId="07A1744B" w14:textId="77777777" w:rsidR="00726BFD" w:rsidRDefault="00726BFD" w:rsidP="00962764">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9530"/>
                      </w:tblGrid>
                      <w:tr w:rsidR="00726BFD" w:rsidRPr="001830EC" w14:paraId="3CE2CEE1" w14:textId="77777777" w:rsidTr="006B2970">
                        <w:trPr>
                          <w:trHeight w:val="216"/>
                        </w:trPr>
                        <w:tc>
                          <w:tcPr>
                            <w:tcW w:w="953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57F714B8"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Tactics</w:t>
                            </w:r>
                          </w:p>
                        </w:tc>
                      </w:tr>
                      <w:tr w:rsidR="00726BFD" w:rsidRPr="001830EC" w14:paraId="2602A8BC" w14:textId="77777777" w:rsidTr="00307740">
                        <w:trPr>
                          <w:trHeight w:val="170"/>
                        </w:trPr>
                        <w:tc>
                          <w:tcPr>
                            <w:tcW w:w="9530" w:type="dxa"/>
                            <w:tcBorders>
                              <w:top w:val="single" w:sz="24" w:space="0" w:color="FEFFFF"/>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hideMark/>
                          </w:tcPr>
                          <w:p w14:paraId="64276720" w14:textId="77777777" w:rsidR="00726BFD" w:rsidRPr="006B2970" w:rsidRDefault="00726BFD" w:rsidP="005D102E">
                            <w:pPr>
                              <w:rPr>
                                <w:rFonts w:ascii="Avenir Next" w:hAnsi="Avenir Next"/>
                                <w:b/>
                                <w:sz w:val="28"/>
                                <w:szCs w:val="28"/>
                              </w:rPr>
                            </w:pPr>
                            <w:r>
                              <w:rPr>
                                <w:rFonts w:ascii="Avenir Next" w:hAnsi="Avenir Next"/>
                                <w:b/>
                                <w:sz w:val="28"/>
                                <w:szCs w:val="28"/>
                              </w:rPr>
                              <w:t>Goal 2:  Enrollment Growth</w:t>
                            </w:r>
                          </w:p>
                          <w:p w14:paraId="56AC2B36" w14:textId="77777777" w:rsidR="00726BFD" w:rsidRPr="006B2970" w:rsidRDefault="00726BFD" w:rsidP="006B2970">
                            <w:pPr>
                              <w:rPr>
                                <w:rFonts w:ascii="Avenir Next" w:hAnsi="Avenir Next"/>
                                <w:sz w:val="28"/>
                                <w:szCs w:val="28"/>
                              </w:rPr>
                            </w:pPr>
                          </w:p>
                        </w:tc>
                      </w:tr>
                      <w:tr w:rsidR="00726BFD" w:rsidRPr="001830EC" w14:paraId="3A10FD2A"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F100046" w14:textId="77777777" w:rsidR="00726BFD" w:rsidRPr="006B2970" w:rsidRDefault="00726BFD" w:rsidP="008E1EF5">
                            <w:pPr>
                              <w:rPr>
                                <w:rFonts w:ascii="Avenir Next" w:hAnsi="Avenir Next"/>
                                <w:b/>
                                <w:sz w:val="28"/>
                                <w:szCs w:val="28"/>
                              </w:rPr>
                            </w:pPr>
                            <w:r>
                              <w:rPr>
                                <w:rFonts w:ascii="Avenir Next" w:hAnsi="Avenir Next"/>
                                <w:b/>
                                <w:sz w:val="28"/>
                                <w:szCs w:val="28"/>
                              </w:rPr>
                              <w:t>Graduate Enrollment</w:t>
                            </w:r>
                          </w:p>
                          <w:p w14:paraId="33E75E50" w14:textId="77777777" w:rsidR="00726BFD" w:rsidRPr="0051567D" w:rsidRDefault="00726BFD" w:rsidP="00962764">
                            <w:pPr>
                              <w:numPr>
                                <w:ilvl w:val="0"/>
                                <w:numId w:val="36"/>
                              </w:numPr>
                              <w:rPr>
                                <w:rFonts w:ascii="Avenir Next" w:hAnsi="Avenir Next"/>
                                <w:sz w:val="28"/>
                                <w:szCs w:val="28"/>
                              </w:rPr>
                            </w:pPr>
                            <w:r w:rsidRPr="0051567D">
                              <w:rPr>
                                <w:rFonts w:ascii="Avenir Next" w:hAnsi="Avenir Next"/>
                                <w:sz w:val="28"/>
                                <w:szCs w:val="28"/>
                              </w:rPr>
                              <w:t xml:space="preserve">Address </w:t>
                            </w:r>
                            <w:r>
                              <w:rPr>
                                <w:rFonts w:ascii="Avenir Next" w:hAnsi="Avenir Next"/>
                                <w:sz w:val="28"/>
                                <w:szCs w:val="28"/>
                              </w:rPr>
                              <w:t xml:space="preserve">and overcome </w:t>
                            </w:r>
                            <w:r w:rsidRPr="0051567D">
                              <w:rPr>
                                <w:rFonts w:ascii="Avenir Next" w:hAnsi="Avenir Next"/>
                                <w:sz w:val="28"/>
                                <w:szCs w:val="28"/>
                              </w:rPr>
                              <w:t>roadblocks to address graduate financial support (scholarships, tuition waivers, assistantships</w:t>
                            </w:r>
                            <w:r>
                              <w:rPr>
                                <w:rFonts w:ascii="Avenir Next" w:hAnsi="Avenir Next"/>
                                <w:sz w:val="28"/>
                                <w:szCs w:val="28"/>
                              </w:rPr>
                              <w:t>, bridge funding</w:t>
                            </w:r>
                            <w:r w:rsidRPr="0051567D">
                              <w:rPr>
                                <w:rFonts w:ascii="Avenir Next" w:hAnsi="Avenir Next"/>
                                <w:sz w:val="28"/>
                                <w:szCs w:val="28"/>
                              </w:rPr>
                              <w:t>)</w:t>
                            </w:r>
                          </w:p>
                          <w:p w14:paraId="4E19F795" w14:textId="77777777" w:rsidR="00726BFD" w:rsidRPr="0051567D" w:rsidRDefault="00726BFD" w:rsidP="00962764">
                            <w:pPr>
                              <w:numPr>
                                <w:ilvl w:val="0"/>
                                <w:numId w:val="36"/>
                              </w:numPr>
                              <w:rPr>
                                <w:rFonts w:ascii="Avenir Next" w:hAnsi="Avenir Next"/>
                                <w:sz w:val="28"/>
                                <w:szCs w:val="28"/>
                              </w:rPr>
                            </w:pPr>
                            <w:r>
                              <w:rPr>
                                <w:rFonts w:ascii="Avenir Next" w:hAnsi="Avenir Next"/>
                                <w:sz w:val="28"/>
                                <w:szCs w:val="28"/>
                              </w:rPr>
                              <w:t>Provide opportunities for</w:t>
                            </w:r>
                            <w:r w:rsidRPr="0051567D">
                              <w:rPr>
                                <w:rFonts w:ascii="Avenir Next" w:hAnsi="Avenir Next"/>
                                <w:sz w:val="28"/>
                                <w:szCs w:val="28"/>
                              </w:rPr>
                              <w:t xml:space="preserve"> under-represented students in graduate education</w:t>
                            </w:r>
                          </w:p>
                          <w:p w14:paraId="553BE4C5" w14:textId="77777777" w:rsidR="00726BFD" w:rsidRDefault="00726BFD" w:rsidP="00962764">
                            <w:pPr>
                              <w:numPr>
                                <w:ilvl w:val="0"/>
                                <w:numId w:val="36"/>
                              </w:numPr>
                              <w:rPr>
                                <w:rFonts w:ascii="Avenir Next" w:hAnsi="Avenir Next"/>
                                <w:sz w:val="28"/>
                                <w:szCs w:val="28"/>
                              </w:rPr>
                            </w:pPr>
                            <w:r w:rsidRPr="0051567D">
                              <w:rPr>
                                <w:rFonts w:ascii="Avenir Next" w:hAnsi="Avenir Next"/>
                                <w:sz w:val="28"/>
                                <w:szCs w:val="28"/>
                              </w:rPr>
                              <w:t xml:space="preserve">Build 4+1 programs </w:t>
                            </w:r>
                            <w:r>
                              <w:rPr>
                                <w:rFonts w:ascii="Avenir Next" w:hAnsi="Avenir Next"/>
                                <w:sz w:val="28"/>
                                <w:szCs w:val="28"/>
                              </w:rPr>
                              <w:t>that connect and streamline undergraduate and graduate degrees</w:t>
                            </w:r>
                          </w:p>
                          <w:p w14:paraId="75C44B01" w14:textId="77777777" w:rsidR="00726BFD" w:rsidRDefault="00726BFD" w:rsidP="00962764">
                            <w:pPr>
                              <w:numPr>
                                <w:ilvl w:val="0"/>
                                <w:numId w:val="36"/>
                              </w:numPr>
                              <w:rPr>
                                <w:rFonts w:ascii="Avenir Next" w:hAnsi="Avenir Next"/>
                                <w:sz w:val="28"/>
                                <w:szCs w:val="28"/>
                              </w:rPr>
                            </w:pPr>
                            <w:r>
                              <w:rPr>
                                <w:rFonts w:ascii="Avenir Next" w:hAnsi="Avenir Next"/>
                                <w:sz w:val="28"/>
                                <w:szCs w:val="28"/>
                              </w:rPr>
                              <w:t>Offer graduate course curricula that are meaningful and enroll sufficient numbers of students to achieve fiscal responsibility</w:t>
                            </w:r>
                          </w:p>
                          <w:p w14:paraId="067E65B8" w14:textId="77777777" w:rsidR="00726BFD" w:rsidRPr="00962764" w:rsidRDefault="00726BFD" w:rsidP="00962764">
                            <w:pPr>
                              <w:numPr>
                                <w:ilvl w:val="0"/>
                                <w:numId w:val="36"/>
                              </w:numPr>
                              <w:rPr>
                                <w:rFonts w:ascii="Avenir Next" w:hAnsi="Avenir Next"/>
                                <w:sz w:val="28"/>
                                <w:szCs w:val="28"/>
                              </w:rPr>
                            </w:pPr>
                            <w:r>
                              <w:rPr>
                                <w:rFonts w:ascii="Avenir Next" w:hAnsi="Avenir Next"/>
                                <w:sz w:val="28"/>
                                <w:szCs w:val="28"/>
                              </w:rPr>
                              <w:t xml:space="preserve">Organize graduate degree programs to achieve sufficient graduation rates to meet THEC requirements </w:t>
                            </w:r>
                          </w:p>
                        </w:tc>
                      </w:tr>
                      <w:tr w:rsidR="00726BFD" w:rsidRPr="001830EC" w14:paraId="2D6089BB" w14:textId="77777777" w:rsidTr="00307740">
                        <w:trPr>
                          <w:trHeight w:val="48"/>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38CD0C60" w14:textId="77777777" w:rsidR="00726BFD" w:rsidRDefault="00726BFD" w:rsidP="008E1EF5">
                            <w:pPr>
                              <w:rPr>
                                <w:rFonts w:ascii="Avenir Next" w:hAnsi="Avenir Next"/>
                                <w:b/>
                                <w:sz w:val="28"/>
                                <w:szCs w:val="28"/>
                              </w:rPr>
                            </w:pPr>
                            <w:r>
                              <w:rPr>
                                <w:rFonts w:ascii="Avenir Next" w:hAnsi="Avenir Next"/>
                                <w:b/>
                                <w:sz w:val="28"/>
                                <w:szCs w:val="28"/>
                              </w:rPr>
                              <w:t>Goal 2:  Enrollment Growth</w:t>
                            </w:r>
                          </w:p>
                        </w:tc>
                      </w:tr>
                      <w:tr w:rsidR="00726BFD" w:rsidRPr="001830EC" w14:paraId="765D3B2B"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6B909004" w14:textId="77777777" w:rsidR="00726BFD" w:rsidRPr="006B2970" w:rsidRDefault="00726BFD" w:rsidP="006B2970">
                            <w:pPr>
                              <w:rPr>
                                <w:rFonts w:ascii="Avenir Next" w:hAnsi="Avenir Next"/>
                                <w:b/>
                                <w:sz w:val="28"/>
                                <w:szCs w:val="28"/>
                              </w:rPr>
                            </w:pPr>
                            <w:r>
                              <w:rPr>
                                <w:rFonts w:ascii="Avenir Next" w:hAnsi="Avenir Next"/>
                                <w:b/>
                                <w:sz w:val="28"/>
                                <w:szCs w:val="28"/>
                              </w:rPr>
                              <w:t>Graduate Professional</w:t>
                            </w:r>
                          </w:p>
                          <w:p w14:paraId="23F1D56D" w14:textId="77777777" w:rsidR="00726BFD" w:rsidRPr="003D24FD" w:rsidRDefault="00726BFD" w:rsidP="00962764">
                            <w:pPr>
                              <w:numPr>
                                <w:ilvl w:val="0"/>
                                <w:numId w:val="36"/>
                              </w:numPr>
                              <w:rPr>
                                <w:rFonts w:ascii="Avenir Next" w:hAnsi="Avenir Next"/>
                                <w:sz w:val="28"/>
                                <w:szCs w:val="28"/>
                              </w:rPr>
                            </w:pPr>
                            <w:r w:rsidRPr="003D24FD">
                              <w:rPr>
                                <w:rFonts w:ascii="Avenir Next" w:hAnsi="Avenir Next"/>
                                <w:sz w:val="28"/>
                                <w:szCs w:val="28"/>
                              </w:rPr>
                              <w:t xml:space="preserve">Expand </w:t>
                            </w:r>
                            <w:r>
                              <w:rPr>
                                <w:rFonts w:ascii="Avenir Next" w:hAnsi="Avenir Next"/>
                                <w:sz w:val="28"/>
                                <w:szCs w:val="28"/>
                              </w:rPr>
                              <w:t xml:space="preserve">offerings for </w:t>
                            </w:r>
                            <w:r w:rsidRPr="003D24FD">
                              <w:rPr>
                                <w:rFonts w:ascii="Avenir Next" w:hAnsi="Avenir Next"/>
                                <w:sz w:val="28"/>
                                <w:szCs w:val="28"/>
                              </w:rPr>
                              <w:t>professional master’s degrees (non-thesis, online)</w:t>
                            </w:r>
                          </w:p>
                          <w:p w14:paraId="0F9586B3" w14:textId="77777777" w:rsidR="00726BFD" w:rsidRPr="00962764" w:rsidRDefault="00726BFD" w:rsidP="00962764">
                            <w:pPr>
                              <w:numPr>
                                <w:ilvl w:val="0"/>
                                <w:numId w:val="36"/>
                              </w:numPr>
                              <w:rPr>
                                <w:rFonts w:ascii="Avenir Next" w:hAnsi="Avenir Next"/>
                                <w:sz w:val="28"/>
                                <w:szCs w:val="28"/>
                              </w:rPr>
                            </w:pPr>
                            <w:r w:rsidRPr="003D24FD">
                              <w:rPr>
                                <w:rFonts w:ascii="Avenir Next" w:hAnsi="Avenir Next"/>
                                <w:sz w:val="28"/>
                                <w:szCs w:val="28"/>
                              </w:rPr>
                              <w:t>Establish coordinated marketing resources for all non-thesis degrees</w:t>
                            </w:r>
                          </w:p>
                        </w:tc>
                      </w:tr>
                      <w:tr w:rsidR="00726BFD" w:rsidRPr="001830EC" w14:paraId="1C7FD381" w14:textId="77777777" w:rsidTr="0030774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71B3DF06" w14:textId="77777777" w:rsidR="00726BFD" w:rsidRDefault="00726BFD" w:rsidP="006B2970">
                            <w:pPr>
                              <w:rPr>
                                <w:rFonts w:ascii="Avenir Next" w:hAnsi="Avenir Next"/>
                                <w:b/>
                                <w:sz w:val="28"/>
                                <w:szCs w:val="28"/>
                              </w:rPr>
                            </w:pPr>
                            <w:r>
                              <w:rPr>
                                <w:rFonts w:ascii="Avenir Next" w:hAnsi="Avenir Next"/>
                                <w:b/>
                                <w:sz w:val="28"/>
                                <w:szCs w:val="28"/>
                              </w:rPr>
                              <w:t>Goal 2:  Enrollment Growth</w:t>
                            </w:r>
                          </w:p>
                        </w:tc>
                      </w:tr>
                      <w:tr w:rsidR="00726BFD" w:rsidRPr="001830EC" w14:paraId="5CC4ADE7"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6EE1CC1C" w14:textId="77777777" w:rsidR="00726BFD" w:rsidRPr="00962764" w:rsidRDefault="00726BFD" w:rsidP="00962764">
                            <w:pPr>
                              <w:rPr>
                                <w:rFonts w:ascii="Avenir Next" w:hAnsi="Avenir Next"/>
                                <w:b/>
                                <w:sz w:val="28"/>
                                <w:szCs w:val="28"/>
                              </w:rPr>
                            </w:pPr>
                            <w:r w:rsidRPr="00962764">
                              <w:rPr>
                                <w:rFonts w:ascii="Avenir Next" w:hAnsi="Avenir Next"/>
                                <w:b/>
                                <w:sz w:val="28"/>
                                <w:szCs w:val="28"/>
                              </w:rPr>
                              <w:t xml:space="preserve">Certificate Programs </w:t>
                            </w:r>
                          </w:p>
                          <w:p w14:paraId="67603C9D" w14:textId="77777777" w:rsidR="00726BFD" w:rsidRPr="003D24FD" w:rsidRDefault="00726BFD" w:rsidP="00962764">
                            <w:pPr>
                              <w:numPr>
                                <w:ilvl w:val="0"/>
                                <w:numId w:val="36"/>
                              </w:numPr>
                              <w:rPr>
                                <w:rFonts w:ascii="Avenir Next" w:hAnsi="Avenir Next"/>
                                <w:sz w:val="28"/>
                                <w:szCs w:val="28"/>
                              </w:rPr>
                            </w:pPr>
                            <w:r w:rsidRPr="003D24FD">
                              <w:rPr>
                                <w:rFonts w:ascii="Avenir Next" w:hAnsi="Avenir Next"/>
                                <w:sz w:val="28"/>
                                <w:szCs w:val="28"/>
                              </w:rPr>
                              <w:t>Develop online courses and certificate program</w:t>
                            </w:r>
                            <w:r>
                              <w:rPr>
                                <w:rFonts w:ascii="Avenir Next" w:hAnsi="Avenir Next"/>
                                <w:sz w:val="28"/>
                                <w:szCs w:val="28"/>
                              </w:rPr>
                              <w:t>s</w:t>
                            </w:r>
                            <w:r w:rsidRPr="003D24FD">
                              <w:rPr>
                                <w:rFonts w:ascii="Avenir Next" w:hAnsi="Avenir Next"/>
                                <w:sz w:val="28"/>
                                <w:szCs w:val="28"/>
                              </w:rPr>
                              <w:t xml:space="preserve"> to grow </w:t>
                            </w:r>
                            <w:r>
                              <w:rPr>
                                <w:rFonts w:ascii="Avenir Next" w:hAnsi="Avenir Next"/>
                                <w:sz w:val="28"/>
                                <w:szCs w:val="28"/>
                              </w:rPr>
                              <w:t xml:space="preserve">the </w:t>
                            </w:r>
                            <w:r w:rsidRPr="003D24FD">
                              <w:rPr>
                                <w:rFonts w:ascii="Avenir Next" w:hAnsi="Avenir Next"/>
                                <w:sz w:val="28"/>
                                <w:szCs w:val="28"/>
                              </w:rPr>
                              <w:t>non-traditional student base</w:t>
                            </w:r>
                          </w:p>
                          <w:p w14:paraId="72024958" w14:textId="77777777" w:rsidR="00726BFD" w:rsidRPr="00962764" w:rsidRDefault="00726BFD" w:rsidP="006B2970">
                            <w:pPr>
                              <w:numPr>
                                <w:ilvl w:val="0"/>
                                <w:numId w:val="36"/>
                              </w:numPr>
                              <w:rPr>
                                <w:rFonts w:ascii="Avenir Next" w:hAnsi="Avenir Next"/>
                                <w:sz w:val="28"/>
                                <w:szCs w:val="28"/>
                              </w:rPr>
                            </w:pPr>
                            <w:r>
                              <w:rPr>
                                <w:rFonts w:ascii="Avenir Next" w:hAnsi="Avenir Next"/>
                                <w:sz w:val="28"/>
                                <w:szCs w:val="28"/>
                              </w:rPr>
                              <w:t>Collaborate</w:t>
                            </w:r>
                            <w:r w:rsidRPr="003D24FD">
                              <w:rPr>
                                <w:rFonts w:ascii="Avenir Next" w:hAnsi="Avenir Next"/>
                                <w:sz w:val="28"/>
                                <w:szCs w:val="28"/>
                              </w:rPr>
                              <w:t xml:space="preserve"> with Extension to </w:t>
                            </w:r>
                            <w:r>
                              <w:rPr>
                                <w:rFonts w:ascii="Avenir Next" w:hAnsi="Avenir Next"/>
                                <w:sz w:val="28"/>
                                <w:szCs w:val="28"/>
                              </w:rPr>
                              <w:t>identify</w:t>
                            </w:r>
                            <w:r w:rsidRPr="003D24FD">
                              <w:rPr>
                                <w:rFonts w:ascii="Avenir Next" w:hAnsi="Avenir Next"/>
                                <w:sz w:val="28"/>
                                <w:szCs w:val="28"/>
                              </w:rPr>
                              <w:t xml:space="preserve"> areas of need for </w:t>
                            </w:r>
                            <w:r>
                              <w:rPr>
                                <w:rFonts w:ascii="Avenir Next" w:hAnsi="Avenir Next"/>
                                <w:sz w:val="28"/>
                                <w:szCs w:val="28"/>
                              </w:rPr>
                              <w:t xml:space="preserve">Extension personnel </w:t>
                            </w:r>
                            <w:r w:rsidRPr="003D24FD">
                              <w:rPr>
                                <w:rFonts w:ascii="Avenir Next" w:hAnsi="Avenir Next"/>
                                <w:sz w:val="28"/>
                                <w:szCs w:val="28"/>
                              </w:rPr>
                              <w:t>certificates and delivery</w:t>
                            </w:r>
                          </w:p>
                        </w:tc>
                      </w:tr>
                    </w:tbl>
                    <w:p w14:paraId="0050575B" w14:textId="77777777" w:rsidR="00726BFD" w:rsidRPr="00C7467D" w:rsidRDefault="00726BFD" w:rsidP="00962764">
                      <w:pPr>
                        <w:rPr>
                          <w:rFonts w:ascii="Baskerville" w:hAnsi="Baskerville"/>
                          <w:sz w:val="28"/>
                          <w:szCs w:val="28"/>
                        </w:rPr>
                      </w:pPr>
                    </w:p>
                  </w:txbxContent>
                </v:textbox>
              </v:shape>
            </w:pict>
          </mc:Fallback>
        </mc:AlternateContent>
      </w:r>
    </w:p>
    <w:p w14:paraId="2694BF07" w14:textId="77777777" w:rsidR="00CE54C4" w:rsidRDefault="00294969">
      <w:r w:rsidRPr="00294969">
        <w:rPr>
          <w:noProof/>
        </w:rPr>
        <w:drawing>
          <wp:anchor distT="0" distB="0" distL="114300" distR="114300" simplePos="0" relativeHeight="251634176" behindDoc="0" locked="0" layoutInCell="1" allowOverlap="1" wp14:anchorId="5D632459" wp14:editId="3F7640A6">
            <wp:simplePos x="0" y="0"/>
            <wp:positionH relativeFrom="margin">
              <wp:posOffset>-897890</wp:posOffset>
            </wp:positionH>
            <wp:positionV relativeFrom="margin">
              <wp:posOffset>-847725</wp:posOffset>
            </wp:positionV>
            <wp:extent cx="5949950" cy="4425315"/>
            <wp:effectExtent l="0" t="0" r="6350" b="0"/>
            <wp:wrapSquare wrapText="bothSides"/>
            <wp:docPr id="310"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9950" cy="4425315"/>
                    </a:xfrm>
                    <a:prstGeom prst="rect">
                      <a:avLst/>
                    </a:prstGeom>
                    <a:noFill/>
                  </pic:spPr>
                </pic:pic>
              </a:graphicData>
            </a:graphic>
            <wp14:sizeRelH relativeFrom="margin">
              <wp14:pctWidth>0</wp14:pctWidth>
            </wp14:sizeRelH>
            <wp14:sizeRelV relativeFrom="margin">
              <wp14:pctHeight>0</wp14:pctHeight>
            </wp14:sizeRelV>
          </wp:anchor>
        </w:drawing>
      </w:r>
      <w:r w:rsidR="00CE54C4">
        <w:br w:type="page"/>
      </w:r>
    </w:p>
    <w:p w14:paraId="3371433D" w14:textId="0FC2B1D0" w:rsidR="009D4067" w:rsidRDefault="007326B8">
      <w:r w:rsidRPr="00962764">
        <w:rPr>
          <w:noProof/>
        </w:rPr>
        <w:lastRenderedPageBreak/>
        <w:drawing>
          <wp:anchor distT="0" distB="0" distL="114300" distR="114300" simplePos="0" relativeHeight="251690496" behindDoc="0" locked="0" layoutInCell="1" allowOverlap="1" wp14:anchorId="6B18E9D4" wp14:editId="4307A382">
            <wp:simplePos x="0" y="0"/>
            <wp:positionH relativeFrom="margin">
              <wp:posOffset>-962025</wp:posOffset>
            </wp:positionH>
            <wp:positionV relativeFrom="margin">
              <wp:posOffset>-899160</wp:posOffset>
            </wp:positionV>
            <wp:extent cx="6146800" cy="4572000"/>
            <wp:effectExtent l="0" t="0" r="6350" b="0"/>
            <wp:wrapSquare wrapText="bothSides"/>
            <wp:docPr id="223"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6800" cy="4572000"/>
                    </a:xfrm>
                    <a:prstGeom prst="rect">
                      <a:avLst/>
                    </a:prstGeom>
                    <a:noFill/>
                  </pic:spPr>
                </pic:pic>
              </a:graphicData>
            </a:graphic>
            <wp14:sizeRelH relativeFrom="margin">
              <wp14:pctWidth>0</wp14:pctWidth>
            </wp14:sizeRelH>
            <wp14:sizeRelV relativeFrom="margin">
              <wp14:pctHeight>0</wp14:pctHeight>
            </wp14:sizeRelV>
          </wp:anchor>
        </w:drawing>
      </w:r>
      <w:r w:rsidRPr="00962764">
        <w:rPr>
          <w:noProof/>
        </w:rPr>
        <mc:AlternateContent>
          <mc:Choice Requires="wps">
            <w:drawing>
              <wp:anchor distT="0" distB="0" distL="114300" distR="114300" simplePos="0" relativeHeight="251691520" behindDoc="0" locked="0" layoutInCell="1" allowOverlap="1" wp14:anchorId="1E0036EF" wp14:editId="2FA5452B">
                <wp:simplePos x="0" y="0"/>
                <wp:positionH relativeFrom="column">
                  <wp:posOffset>821055</wp:posOffset>
                </wp:positionH>
                <wp:positionV relativeFrom="paragraph">
                  <wp:posOffset>-296753</wp:posOffset>
                </wp:positionV>
                <wp:extent cx="689610" cy="60896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25163AB9" w14:textId="77777777" w:rsidR="00726BFD" w:rsidRPr="007043C8" w:rsidRDefault="00726BFD" w:rsidP="00962764">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36EF" id="Text Box 219" o:spid="_x0000_s1105" type="#_x0000_t202" style="position:absolute;margin-left:64.65pt;margin-top:-23.35pt;width:54.3pt;height:4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" filled="f" stroked="f" strokeweight=".5pt">
                <v:textbox>
                  <w:txbxContent>
                    <w:p w14:paraId="25163AB9" w14:textId="77777777" w:rsidR="00726BFD" w:rsidRPr="007043C8" w:rsidRDefault="00726BFD" w:rsidP="00962764">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4</w:t>
                      </w:r>
                    </w:p>
                  </w:txbxContent>
                </v:textbox>
              </v:shape>
            </w:pict>
          </mc:Fallback>
        </mc:AlternateContent>
      </w:r>
      <w:r w:rsidR="00962764" w:rsidRPr="00962764">
        <w:rPr>
          <w:noProof/>
        </w:rPr>
        <mc:AlternateContent>
          <mc:Choice Requires="wps">
            <w:drawing>
              <wp:anchor distT="0" distB="0" distL="114300" distR="114300" simplePos="0" relativeHeight="251692544" behindDoc="0" locked="0" layoutInCell="1" allowOverlap="1" wp14:anchorId="369B03BC" wp14:editId="09ADBD51">
                <wp:simplePos x="0" y="0"/>
                <wp:positionH relativeFrom="column">
                  <wp:posOffset>1874520</wp:posOffset>
                </wp:positionH>
                <wp:positionV relativeFrom="paragraph">
                  <wp:posOffset>-260095</wp:posOffset>
                </wp:positionV>
                <wp:extent cx="2912110" cy="60896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53759593" w14:textId="77777777" w:rsidR="00726BFD" w:rsidRPr="00C7467D" w:rsidRDefault="00726BFD" w:rsidP="00962764">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03BC" id="Text Box 220" o:spid="_x0000_s1106" type="#_x0000_t202" style="position:absolute;margin-left:147.6pt;margin-top:-20.5pt;width:229.3pt;height:47.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" filled="f" stroked="f" strokeweight=".5pt">
                <v:textbox>
                  <w:txbxContent>
                    <w:p w14:paraId="53759593" w14:textId="77777777" w:rsidR="00726BFD" w:rsidRPr="00C7467D" w:rsidRDefault="00726BFD" w:rsidP="00962764">
                      <w:pPr>
                        <w:rPr>
                          <w:rFonts w:ascii="Avenir Next" w:hAnsi="Avenir Next"/>
                          <w:color w:val="FFFFFF" w:themeColor="background1"/>
                          <w:sz w:val="32"/>
                          <w:szCs w:val="32"/>
                        </w:rPr>
                      </w:pPr>
                      <w:r>
                        <w:rPr>
                          <w:rFonts w:ascii="Avenir Next" w:hAnsi="Avenir Next"/>
                          <w:color w:val="FFFFFF" w:themeColor="background1"/>
                          <w:sz w:val="32"/>
                          <w:szCs w:val="32"/>
                        </w:rPr>
                        <w:t>Action</w:t>
                      </w:r>
                    </w:p>
                  </w:txbxContent>
                </v:textbox>
              </v:shape>
            </w:pict>
          </mc:Fallback>
        </mc:AlternateContent>
      </w:r>
      <w:r w:rsidR="00962764" w:rsidRPr="00962764">
        <w:rPr>
          <w:noProof/>
        </w:rPr>
        <mc:AlternateContent>
          <mc:Choice Requires="wps">
            <w:drawing>
              <wp:anchor distT="0" distB="0" distL="114300" distR="114300" simplePos="0" relativeHeight="251693568" behindDoc="0" locked="0" layoutInCell="1" allowOverlap="1" wp14:anchorId="2F0DF902" wp14:editId="60E48BD3">
                <wp:simplePos x="0" y="0"/>
                <wp:positionH relativeFrom="column">
                  <wp:posOffset>-507365</wp:posOffset>
                </wp:positionH>
                <wp:positionV relativeFrom="paragraph">
                  <wp:posOffset>247015</wp:posOffset>
                </wp:positionV>
                <wp:extent cx="6485255" cy="87376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6485255" cy="8737600"/>
                        </a:xfrm>
                        <a:prstGeom prst="rect">
                          <a:avLst/>
                        </a:prstGeom>
                        <a:noFill/>
                        <a:ln w="6350">
                          <a:noFill/>
                        </a:ln>
                      </wps:spPr>
                      <wps:txbx>
                        <w:txbxContent>
                          <w:p w14:paraId="4A70BFB7" w14:textId="77777777" w:rsidR="00726BFD" w:rsidRDefault="00726BFD" w:rsidP="00962764">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9530"/>
                            </w:tblGrid>
                            <w:tr w:rsidR="00726BFD" w:rsidRPr="001830EC" w14:paraId="22C46AAE" w14:textId="77777777" w:rsidTr="006B2970">
                              <w:trPr>
                                <w:trHeight w:val="216"/>
                              </w:trPr>
                              <w:tc>
                                <w:tcPr>
                                  <w:tcW w:w="953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6277A366"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Tactics</w:t>
                                  </w:r>
                                </w:p>
                              </w:tc>
                            </w:tr>
                            <w:tr w:rsidR="00726BFD" w:rsidRPr="001830EC" w14:paraId="20C3127F" w14:textId="77777777" w:rsidTr="00307740">
                              <w:trPr>
                                <w:trHeight w:val="170"/>
                              </w:trPr>
                              <w:tc>
                                <w:tcPr>
                                  <w:tcW w:w="9530" w:type="dxa"/>
                                  <w:tcBorders>
                                    <w:top w:val="single" w:sz="24" w:space="0" w:color="FEFFFF"/>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hideMark/>
                                </w:tcPr>
                                <w:p w14:paraId="643D5AE4" w14:textId="77777777" w:rsidR="00726BFD" w:rsidRPr="006B2970" w:rsidRDefault="00726BFD" w:rsidP="005D102E">
                                  <w:pPr>
                                    <w:rPr>
                                      <w:rFonts w:ascii="Avenir Next" w:hAnsi="Avenir Next"/>
                                      <w:b/>
                                      <w:sz w:val="28"/>
                                      <w:szCs w:val="28"/>
                                    </w:rPr>
                                  </w:pPr>
                                  <w:r>
                                    <w:rPr>
                                      <w:rFonts w:ascii="Avenir Next" w:hAnsi="Avenir Next"/>
                                      <w:b/>
                                      <w:sz w:val="28"/>
                                      <w:szCs w:val="28"/>
                                    </w:rPr>
                                    <w:t>Goal 3:  Branding and Industry Partnership</w:t>
                                  </w:r>
                                </w:p>
                                <w:p w14:paraId="20D4DA2F" w14:textId="77777777" w:rsidR="00726BFD" w:rsidRPr="006B2970" w:rsidRDefault="00726BFD" w:rsidP="006B2970">
                                  <w:pPr>
                                    <w:rPr>
                                      <w:rFonts w:ascii="Avenir Next" w:hAnsi="Avenir Next"/>
                                      <w:sz w:val="28"/>
                                      <w:szCs w:val="28"/>
                                    </w:rPr>
                                  </w:pPr>
                                </w:p>
                              </w:tc>
                            </w:tr>
                            <w:tr w:rsidR="00726BFD" w:rsidRPr="001830EC" w14:paraId="190646B6"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6A9484F" w14:textId="77777777" w:rsidR="00726BFD" w:rsidRPr="006B2970" w:rsidRDefault="00726BFD" w:rsidP="008E1EF5">
                                  <w:pPr>
                                    <w:rPr>
                                      <w:rFonts w:ascii="Avenir Next" w:hAnsi="Avenir Next"/>
                                      <w:b/>
                                      <w:sz w:val="28"/>
                                      <w:szCs w:val="28"/>
                                    </w:rPr>
                                  </w:pPr>
                                  <w:r>
                                    <w:rPr>
                                      <w:rFonts w:ascii="Avenir Next" w:hAnsi="Avenir Next"/>
                                      <w:b/>
                                      <w:sz w:val="28"/>
                                      <w:szCs w:val="28"/>
                                    </w:rPr>
                                    <w:t>Faculty Recognition</w:t>
                                  </w:r>
                                </w:p>
                                <w:p w14:paraId="5747E50D" w14:textId="77777777" w:rsidR="00726BFD" w:rsidRDefault="00726BFD" w:rsidP="00962764">
                                  <w:pPr>
                                    <w:numPr>
                                      <w:ilvl w:val="0"/>
                                      <w:numId w:val="36"/>
                                    </w:numPr>
                                    <w:rPr>
                                      <w:rFonts w:ascii="Avenir Next" w:hAnsi="Avenir Next"/>
                                      <w:sz w:val="28"/>
                                      <w:szCs w:val="28"/>
                                    </w:rPr>
                                  </w:pPr>
                                  <w:r w:rsidRPr="00607428">
                                    <w:rPr>
                                      <w:rFonts w:ascii="Avenir Next" w:hAnsi="Avenir Next"/>
                                      <w:sz w:val="28"/>
                                      <w:szCs w:val="28"/>
                                    </w:rPr>
                                    <w:t>Expand public relations efforts to highlight faculty accomplishments</w:t>
                                  </w:r>
                                  <w:r>
                                    <w:rPr>
                                      <w:rFonts w:ascii="Avenir Next" w:hAnsi="Avenir Next"/>
                                      <w:sz w:val="28"/>
                                      <w:szCs w:val="28"/>
                                    </w:rPr>
                                    <w:t xml:space="preserve"> </w:t>
                                  </w:r>
                                </w:p>
                                <w:p w14:paraId="7C2B025B" w14:textId="77777777" w:rsidR="00726BFD" w:rsidRPr="00962764" w:rsidRDefault="00726BFD" w:rsidP="00962764">
                                  <w:pPr>
                                    <w:numPr>
                                      <w:ilvl w:val="0"/>
                                      <w:numId w:val="36"/>
                                    </w:numPr>
                                    <w:rPr>
                                      <w:rFonts w:ascii="Avenir Next" w:hAnsi="Avenir Next"/>
                                      <w:sz w:val="28"/>
                                      <w:szCs w:val="28"/>
                                    </w:rPr>
                                  </w:pPr>
                                  <w:r>
                                    <w:rPr>
                                      <w:rFonts w:ascii="Avenir Next" w:hAnsi="Avenir Next"/>
                                      <w:sz w:val="28"/>
                                      <w:szCs w:val="28"/>
                                    </w:rPr>
                                    <w:t>Promote faculty for national awards and international honors</w:t>
                                  </w:r>
                                </w:p>
                              </w:tc>
                            </w:tr>
                            <w:tr w:rsidR="00726BFD" w:rsidRPr="001830EC" w14:paraId="69E67C21" w14:textId="77777777" w:rsidTr="00307740">
                              <w:trPr>
                                <w:trHeight w:val="48"/>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20D36C17" w14:textId="77777777" w:rsidR="00726BFD" w:rsidRDefault="00726BFD" w:rsidP="008E1EF5">
                                  <w:pPr>
                                    <w:rPr>
                                      <w:rFonts w:ascii="Avenir Next" w:hAnsi="Avenir Next"/>
                                      <w:b/>
                                      <w:sz w:val="28"/>
                                      <w:szCs w:val="28"/>
                                    </w:rPr>
                                  </w:pPr>
                                  <w:r>
                                    <w:rPr>
                                      <w:rFonts w:ascii="Avenir Next" w:hAnsi="Avenir Next"/>
                                      <w:b/>
                                      <w:sz w:val="28"/>
                                      <w:szCs w:val="28"/>
                                    </w:rPr>
                                    <w:t>Goal 4:  Teaching and Delivery Innovation</w:t>
                                  </w:r>
                                </w:p>
                              </w:tc>
                            </w:tr>
                            <w:tr w:rsidR="00726BFD" w:rsidRPr="001830EC" w14:paraId="7232864C"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4A34ECA8" w14:textId="77777777" w:rsidR="00726BFD" w:rsidRPr="006B2970" w:rsidRDefault="00726BFD" w:rsidP="006B2970">
                                  <w:pPr>
                                    <w:rPr>
                                      <w:rFonts w:ascii="Avenir Next" w:hAnsi="Avenir Next"/>
                                      <w:b/>
                                      <w:sz w:val="28"/>
                                      <w:szCs w:val="28"/>
                                    </w:rPr>
                                  </w:pPr>
                                  <w:r>
                                    <w:rPr>
                                      <w:rFonts w:ascii="Avenir Next" w:hAnsi="Avenir Next"/>
                                      <w:b/>
                                      <w:sz w:val="28"/>
                                      <w:szCs w:val="28"/>
                                    </w:rPr>
                                    <w:t>Training and Development</w:t>
                                  </w:r>
                                </w:p>
                                <w:p w14:paraId="6B67CDBC" w14:textId="77777777" w:rsidR="00726BFD" w:rsidRDefault="00726BFD" w:rsidP="00CB53B4">
                                  <w:pPr>
                                    <w:numPr>
                                      <w:ilvl w:val="0"/>
                                      <w:numId w:val="36"/>
                                    </w:numPr>
                                    <w:rPr>
                                      <w:rFonts w:ascii="Avenir Next" w:hAnsi="Avenir Next"/>
                                      <w:sz w:val="28"/>
                                      <w:szCs w:val="28"/>
                                    </w:rPr>
                                  </w:pPr>
                                  <w:r w:rsidRPr="00607428">
                                    <w:rPr>
                                      <w:rFonts w:ascii="Avenir Next" w:hAnsi="Avenir Next"/>
                                      <w:sz w:val="28"/>
                                      <w:szCs w:val="28"/>
                                    </w:rPr>
                                    <w:t xml:space="preserve">Expand online and virtual learning </w:t>
                                  </w:r>
                                  <w:r>
                                    <w:rPr>
                                      <w:rFonts w:ascii="Avenir Next" w:hAnsi="Avenir Next"/>
                                      <w:sz w:val="28"/>
                                      <w:szCs w:val="28"/>
                                    </w:rPr>
                                    <w:t>training for faculty to develop new course content</w:t>
                                  </w:r>
                                </w:p>
                                <w:p w14:paraId="084C83EF" w14:textId="77777777" w:rsidR="00726BFD" w:rsidRDefault="00726BFD" w:rsidP="00CB53B4">
                                  <w:pPr>
                                    <w:numPr>
                                      <w:ilvl w:val="0"/>
                                      <w:numId w:val="36"/>
                                    </w:numPr>
                                    <w:rPr>
                                      <w:rFonts w:ascii="Avenir Next" w:hAnsi="Avenir Next"/>
                                      <w:sz w:val="28"/>
                                      <w:szCs w:val="28"/>
                                    </w:rPr>
                                  </w:pPr>
                                  <w:r w:rsidRPr="00607428">
                                    <w:rPr>
                                      <w:rFonts w:ascii="Avenir Next" w:hAnsi="Avenir Next"/>
                                      <w:sz w:val="28"/>
                                      <w:szCs w:val="28"/>
                                    </w:rPr>
                                    <w:t xml:space="preserve">Develop incentives </w:t>
                                  </w:r>
                                  <w:r>
                                    <w:rPr>
                                      <w:rFonts w:ascii="Avenir Next" w:hAnsi="Avenir Next"/>
                                      <w:sz w:val="28"/>
                                      <w:szCs w:val="28"/>
                                    </w:rPr>
                                    <w:t>to support adoption of new techniques and delivery methods</w:t>
                                  </w:r>
                                </w:p>
                                <w:p w14:paraId="7A6E2B2E" w14:textId="77777777" w:rsidR="00726BFD" w:rsidRPr="002F3440" w:rsidRDefault="00726BFD" w:rsidP="00CB53B4">
                                  <w:pPr>
                                    <w:numPr>
                                      <w:ilvl w:val="0"/>
                                      <w:numId w:val="36"/>
                                    </w:numPr>
                                    <w:rPr>
                                      <w:rFonts w:ascii="Avenir Next" w:hAnsi="Avenir Next"/>
                                      <w:sz w:val="28"/>
                                      <w:szCs w:val="28"/>
                                    </w:rPr>
                                  </w:pPr>
                                  <w:r>
                                    <w:rPr>
                                      <w:rFonts w:ascii="Avenir Next" w:hAnsi="Avenir Next"/>
                                      <w:sz w:val="28"/>
                                      <w:szCs w:val="28"/>
                                    </w:rPr>
                                    <w:t>Develop</w:t>
                                  </w:r>
                                  <w:r w:rsidRPr="002F3440">
                                    <w:rPr>
                                      <w:rFonts w:ascii="Avenir Next" w:hAnsi="Avenir Next"/>
                                      <w:sz w:val="28"/>
                                      <w:szCs w:val="28"/>
                                    </w:rPr>
                                    <w:t xml:space="preserve"> training for graduate students</w:t>
                                  </w:r>
                                  <w:r>
                                    <w:rPr>
                                      <w:rFonts w:ascii="Avenir Next" w:hAnsi="Avenir Next"/>
                                      <w:sz w:val="28"/>
                                      <w:szCs w:val="28"/>
                                    </w:rPr>
                                    <w:t xml:space="preserve"> </w:t>
                                  </w:r>
                                </w:p>
                                <w:p w14:paraId="6F7B8F3A" w14:textId="77777777" w:rsidR="00726BFD" w:rsidRPr="00CB53B4" w:rsidRDefault="00726BFD" w:rsidP="00CB53B4">
                                  <w:pPr>
                                    <w:numPr>
                                      <w:ilvl w:val="0"/>
                                      <w:numId w:val="36"/>
                                    </w:numPr>
                                    <w:rPr>
                                      <w:rFonts w:ascii="Avenir Next" w:hAnsi="Avenir Next"/>
                                      <w:sz w:val="28"/>
                                      <w:szCs w:val="28"/>
                                    </w:rPr>
                                  </w:pPr>
                                  <w:r>
                                    <w:rPr>
                                      <w:rFonts w:ascii="Avenir Next" w:hAnsi="Avenir Next"/>
                                      <w:sz w:val="28"/>
                                      <w:szCs w:val="28"/>
                                    </w:rPr>
                                    <w:t>Increase in number of on-line course offerings</w:t>
                                  </w:r>
                                </w:p>
                              </w:tc>
                            </w:tr>
                            <w:tr w:rsidR="00726BFD" w:rsidRPr="001830EC" w14:paraId="0316A185" w14:textId="77777777" w:rsidTr="00985287">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D9D9D9" w:themeFill="background1" w:themeFillShade="D9"/>
                                  <w:tcMar>
                                    <w:top w:w="72" w:type="dxa"/>
                                    <w:left w:w="144" w:type="dxa"/>
                                    <w:bottom w:w="72" w:type="dxa"/>
                                    <w:right w:w="144" w:type="dxa"/>
                                  </w:tcMar>
                                </w:tcPr>
                                <w:p w14:paraId="175716E9" w14:textId="77777777" w:rsidR="00726BFD" w:rsidRDefault="00726BFD" w:rsidP="006B2970">
                                  <w:pPr>
                                    <w:rPr>
                                      <w:rFonts w:ascii="Avenir Next" w:hAnsi="Avenir Next"/>
                                      <w:b/>
                                      <w:sz w:val="28"/>
                                      <w:szCs w:val="28"/>
                                    </w:rPr>
                                  </w:pPr>
                                  <w:r>
                                    <w:rPr>
                                      <w:rFonts w:ascii="Avenir Next" w:hAnsi="Avenir Next"/>
                                      <w:b/>
                                      <w:sz w:val="28"/>
                                      <w:szCs w:val="28"/>
                                    </w:rPr>
                                    <w:t>Goal 5:  Diversity, Equity, and Inclusion</w:t>
                                  </w:r>
                                </w:p>
                              </w:tc>
                            </w:tr>
                            <w:tr w:rsidR="00726BFD" w:rsidRPr="001830EC" w14:paraId="1E9A25CF"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163F19A0" w14:textId="77777777" w:rsidR="00726BFD" w:rsidRPr="00962764" w:rsidRDefault="00726BFD" w:rsidP="00962764">
                                  <w:pPr>
                                    <w:rPr>
                                      <w:rFonts w:ascii="Avenir Next" w:hAnsi="Avenir Next"/>
                                      <w:b/>
                                      <w:sz w:val="28"/>
                                      <w:szCs w:val="28"/>
                                    </w:rPr>
                                  </w:pPr>
                                  <w:r>
                                    <w:rPr>
                                      <w:rFonts w:ascii="Avenir Next" w:hAnsi="Avenir Next"/>
                                      <w:b/>
                                      <w:sz w:val="28"/>
                                      <w:szCs w:val="28"/>
                                    </w:rPr>
                                    <w:t>Diversity, Equity, and Inclusion Plan</w:t>
                                  </w:r>
                                </w:p>
                                <w:p w14:paraId="0DC6CC59" w14:textId="77777777" w:rsidR="00726BFD" w:rsidRPr="00962764" w:rsidRDefault="00726BFD" w:rsidP="006B2970">
                                  <w:pPr>
                                    <w:numPr>
                                      <w:ilvl w:val="0"/>
                                      <w:numId w:val="36"/>
                                    </w:numPr>
                                    <w:rPr>
                                      <w:rFonts w:ascii="Avenir Next" w:hAnsi="Avenir Next"/>
                                      <w:sz w:val="28"/>
                                      <w:szCs w:val="28"/>
                                    </w:rPr>
                                  </w:pPr>
                                  <w:r>
                                    <w:rPr>
                                      <w:rFonts w:ascii="Avenir Next" w:hAnsi="Avenir Next"/>
                                      <w:sz w:val="28"/>
                                      <w:szCs w:val="28"/>
                                    </w:rPr>
                                    <w:t>Complete plan to guide Herbert College efforts</w:t>
                                  </w:r>
                                </w:p>
                              </w:tc>
                            </w:tr>
                          </w:tbl>
                          <w:p w14:paraId="1AA947E0" w14:textId="77777777" w:rsidR="00726BFD" w:rsidRDefault="00726BFD" w:rsidP="00962764">
                            <w:pPr>
                              <w:rPr>
                                <w:rFonts w:ascii="Avenir Next" w:hAnsi="Avenir Next"/>
                                <w:sz w:val="28"/>
                                <w:szCs w:val="28"/>
                              </w:rPr>
                            </w:pPr>
                          </w:p>
                          <w:p w14:paraId="6B370F66" w14:textId="77777777" w:rsidR="00726BFD" w:rsidRDefault="00726BFD" w:rsidP="00962764">
                            <w:pPr>
                              <w:rPr>
                                <w:rFonts w:ascii="Avenir Next" w:hAnsi="Avenir Next"/>
                                <w:sz w:val="28"/>
                                <w:szCs w:val="28"/>
                              </w:rPr>
                            </w:pPr>
                          </w:p>
                          <w:p w14:paraId="3A56B0A5" w14:textId="77777777" w:rsidR="00726BFD" w:rsidRDefault="00726BFD" w:rsidP="00962764">
                            <w:pPr>
                              <w:rPr>
                                <w:rFonts w:ascii="Avenir Next" w:hAnsi="Avenir Next"/>
                                <w:sz w:val="28"/>
                                <w:szCs w:val="28"/>
                              </w:rPr>
                            </w:pPr>
                          </w:p>
                          <w:p w14:paraId="2AC375B2" w14:textId="77777777" w:rsidR="00726BFD" w:rsidRPr="00985173" w:rsidRDefault="00726BFD" w:rsidP="00962764">
                            <w:pPr>
                              <w:rPr>
                                <w:rFonts w:ascii="Avenir Next" w:hAnsi="Avenir Next"/>
                                <w:sz w:val="28"/>
                                <w:szCs w:val="28"/>
                              </w:rPr>
                            </w:pPr>
                          </w:p>
                          <w:p w14:paraId="2786F9A5" w14:textId="77777777" w:rsidR="00726BFD" w:rsidRDefault="00726BFD" w:rsidP="00962764">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72DA339B" w14:textId="77777777" w:rsidTr="00A915CA">
                              <w:tc>
                                <w:tcPr>
                                  <w:tcW w:w="1615" w:type="dxa"/>
                                </w:tcPr>
                                <w:p w14:paraId="0023E977" w14:textId="77777777" w:rsidR="00726BFD" w:rsidRDefault="00726BFD" w:rsidP="00847A4A">
                                  <w:pPr>
                                    <w:rPr>
                                      <w:rFonts w:ascii="Avenir Next" w:hAnsi="Avenir Next"/>
                                      <w:sz w:val="28"/>
                                      <w:szCs w:val="28"/>
                                    </w:rPr>
                                  </w:pPr>
                                </w:p>
                              </w:tc>
                              <w:tc>
                                <w:tcPr>
                                  <w:tcW w:w="8157" w:type="dxa"/>
                                </w:tcPr>
                                <w:p w14:paraId="7CC02862" w14:textId="77777777" w:rsidR="00726BFD" w:rsidRDefault="00726BFD" w:rsidP="00BE6109">
                                  <w:pPr>
                                    <w:ind w:left="360"/>
                                    <w:rPr>
                                      <w:rFonts w:ascii="Avenir Next" w:hAnsi="Avenir Next"/>
                                      <w:sz w:val="28"/>
                                      <w:szCs w:val="28"/>
                                    </w:rPr>
                                  </w:pPr>
                                </w:p>
                              </w:tc>
                            </w:tr>
                          </w:tbl>
                          <w:p w14:paraId="37FAC136" w14:textId="77777777" w:rsidR="00726BFD" w:rsidRDefault="00726BFD" w:rsidP="00962764">
                            <w:pPr>
                              <w:rPr>
                                <w:rFonts w:ascii="Avenir Next" w:hAnsi="Avenir Next"/>
                                <w:sz w:val="28"/>
                                <w:szCs w:val="28"/>
                              </w:rPr>
                            </w:pPr>
                          </w:p>
                          <w:p w14:paraId="29D310DB" w14:textId="77777777" w:rsidR="00726BFD" w:rsidRDefault="00726BFD" w:rsidP="00962764">
                            <w:pPr>
                              <w:rPr>
                                <w:rFonts w:ascii="Avenir Next" w:hAnsi="Avenir Next"/>
                                <w:sz w:val="28"/>
                                <w:szCs w:val="28"/>
                              </w:rPr>
                            </w:pPr>
                          </w:p>
                          <w:p w14:paraId="213A6C0A" w14:textId="77777777" w:rsidR="00726BFD" w:rsidRDefault="00726BFD" w:rsidP="00962764">
                            <w:pPr>
                              <w:rPr>
                                <w:rFonts w:ascii="Avenir Next" w:hAnsi="Avenir Next"/>
                                <w:sz w:val="28"/>
                                <w:szCs w:val="28"/>
                              </w:rPr>
                            </w:pPr>
                          </w:p>
                          <w:p w14:paraId="594F843D" w14:textId="77777777" w:rsidR="00726BFD" w:rsidRDefault="00726BFD" w:rsidP="00962764">
                            <w:pPr>
                              <w:rPr>
                                <w:rFonts w:ascii="Avenir Next" w:hAnsi="Avenir Next"/>
                                <w:sz w:val="28"/>
                                <w:szCs w:val="28"/>
                              </w:rPr>
                            </w:pPr>
                          </w:p>
                          <w:p w14:paraId="5A90F25F" w14:textId="77777777" w:rsidR="00726BFD" w:rsidRDefault="00726BFD" w:rsidP="00962764">
                            <w:pPr>
                              <w:rPr>
                                <w:rFonts w:ascii="Avenir Next" w:hAnsi="Avenir Next"/>
                                <w:sz w:val="28"/>
                                <w:szCs w:val="28"/>
                              </w:rPr>
                            </w:pPr>
                          </w:p>
                          <w:p w14:paraId="05AF1B07" w14:textId="77777777" w:rsidR="00726BFD" w:rsidRDefault="00726BFD" w:rsidP="00962764">
                            <w:pPr>
                              <w:rPr>
                                <w:rFonts w:ascii="Avenir Next" w:hAnsi="Avenir Next"/>
                                <w:sz w:val="28"/>
                                <w:szCs w:val="28"/>
                              </w:rPr>
                            </w:pPr>
                          </w:p>
                          <w:p w14:paraId="29ACA054" w14:textId="77777777" w:rsidR="00726BFD" w:rsidRDefault="00726BFD" w:rsidP="00962764">
                            <w:pPr>
                              <w:rPr>
                                <w:rFonts w:ascii="Avenir Next" w:hAnsi="Avenir Next"/>
                                <w:sz w:val="28"/>
                                <w:szCs w:val="28"/>
                              </w:rPr>
                            </w:pPr>
                          </w:p>
                          <w:p w14:paraId="5E8F869D" w14:textId="77777777" w:rsidR="00726BFD" w:rsidRDefault="00726BFD" w:rsidP="00962764">
                            <w:pPr>
                              <w:rPr>
                                <w:rFonts w:ascii="Avenir Next" w:hAnsi="Avenir Next"/>
                                <w:sz w:val="28"/>
                                <w:szCs w:val="28"/>
                              </w:rPr>
                            </w:pPr>
                          </w:p>
                          <w:p w14:paraId="432C158B" w14:textId="77777777" w:rsidR="00726BFD" w:rsidRDefault="00726BFD" w:rsidP="00962764">
                            <w:pPr>
                              <w:rPr>
                                <w:rFonts w:ascii="Avenir Next" w:hAnsi="Avenir Next"/>
                                <w:sz w:val="28"/>
                                <w:szCs w:val="28"/>
                              </w:rPr>
                            </w:pPr>
                          </w:p>
                          <w:p w14:paraId="0D434D8A" w14:textId="77777777" w:rsidR="00726BFD" w:rsidRDefault="00726BFD" w:rsidP="00962764">
                            <w:pPr>
                              <w:rPr>
                                <w:rFonts w:ascii="Avenir Next" w:hAnsi="Avenir Next"/>
                                <w:sz w:val="28"/>
                                <w:szCs w:val="28"/>
                              </w:rPr>
                            </w:pPr>
                          </w:p>
                          <w:p w14:paraId="6A026B04" w14:textId="77777777" w:rsidR="00726BFD" w:rsidRPr="00E4642E" w:rsidRDefault="00726BFD" w:rsidP="00962764">
                            <w:pPr>
                              <w:rPr>
                                <w:rFonts w:ascii="Avenir Next" w:hAnsi="Avenir Next"/>
                                <w:sz w:val="28"/>
                                <w:szCs w:val="28"/>
                              </w:rPr>
                            </w:pPr>
                          </w:p>
                          <w:p w14:paraId="79D06805" w14:textId="77777777" w:rsidR="00726BFD" w:rsidRDefault="00726BFD" w:rsidP="00962764"/>
                          <w:p w14:paraId="4B33736A" w14:textId="77777777" w:rsidR="00726BFD" w:rsidRPr="00D60542" w:rsidRDefault="00726BFD" w:rsidP="00962764">
                            <w:pPr>
                              <w:ind w:left="720"/>
                              <w:rPr>
                                <w:rFonts w:ascii="Avenir Next" w:hAnsi="Avenir Next"/>
                                <w:sz w:val="28"/>
                                <w:szCs w:val="28"/>
                              </w:rPr>
                            </w:pPr>
                          </w:p>
                          <w:p w14:paraId="0FDF7D0E" w14:textId="77777777" w:rsidR="00726BFD" w:rsidRDefault="00726BFD" w:rsidP="00962764">
                            <w:pPr>
                              <w:rPr>
                                <w:rFonts w:ascii="Avenir Next" w:hAnsi="Avenir Next"/>
                                <w:sz w:val="28"/>
                                <w:szCs w:val="28"/>
                              </w:rPr>
                            </w:pPr>
                          </w:p>
                          <w:p w14:paraId="0BCD49DF" w14:textId="77777777" w:rsidR="00726BFD" w:rsidRDefault="00726BFD" w:rsidP="00962764">
                            <w:pPr>
                              <w:rPr>
                                <w:rFonts w:ascii="Avenir Next" w:hAnsi="Avenir Next"/>
                                <w:sz w:val="28"/>
                                <w:szCs w:val="28"/>
                              </w:rPr>
                            </w:pPr>
                          </w:p>
                          <w:p w14:paraId="5D97A3F0" w14:textId="77777777" w:rsidR="00726BFD" w:rsidRDefault="00726BFD" w:rsidP="00962764">
                            <w:pPr>
                              <w:rPr>
                                <w:rFonts w:ascii="Baskerville" w:hAnsi="Baskerville"/>
                                <w:sz w:val="28"/>
                                <w:szCs w:val="28"/>
                              </w:rPr>
                            </w:pPr>
                          </w:p>
                          <w:p w14:paraId="1D79034F" w14:textId="77777777" w:rsidR="00726BFD" w:rsidRPr="00E60829" w:rsidRDefault="00726BFD" w:rsidP="00962764">
                            <w:pPr>
                              <w:rPr>
                                <w:rFonts w:ascii="Avenir Next" w:hAnsi="Avenir Next"/>
                                <w:sz w:val="28"/>
                                <w:szCs w:val="28"/>
                              </w:rPr>
                            </w:pPr>
                          </w:p>
                          <w:p w14:paraId="4680AE5D" w14:textId="77777777" w:rsidR="00726BFD" w:rsidRDefault="00726BFD" w:rsidP="00962764">
                            <w:pPr>
                              <w:rPr>
                                <w:rFonts w:ascii="Baskerville" w:hAnsi="Baskerville"/>
                                <w:sz w:val="28"/>
                                <w:szCs w:val="28"/>
                              </w:rPr>
                            </w:pPr>
                          </w:p>
                          <w:p w14:paraId="51ADF642" w14:textId="77777777" w:rsidR="00726BFD" w:rsidRDefault="00726BFD" w:rsidP="00962764">
                            <w:pPr>
                              <w:rPr>
                                <w:rFonts w:ascii="Baskerville" w:hAnsi="Baskerville"/>
                                <w:sz w:val="28"/>
                                <w:szCs w:val="28"/>
                              </w:rPr>
                            </w:pPr>
                          </w:p>
                          <w:p w14:paraId="19CD1EF7" w14:textId="77777777" w:rsidR="00726BFD" w:rsidRPr="00C7467D" w:rsidRDefault="00726BFD" w:rsidP="00962764">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F902" id="Text Box 222" o:spid="_x0000_s1107" type="#_x0000_t202" style="position:absolute;margin-left:-39.95pt;margin-top:19.45pt;width:510.65pt;height:6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" filled="f" stroked="f" strokeweight=".5pt">
                <v:textbox>
                  <w:txbxContent>
                    <w:p w14:paraId="4A70BFB7" w14:textId="77777777" w:rsidR="00726BFD" w:rsidRDefault="00726BFD" w:rsidP="00962764">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9530"/>
                      </w:tblGrid>
                      <w:tr w:rsidR="00726BFD" w:rsidRPr="001830EC" w14:paraId="22C46AAE" w14:textId="77777777" w:rsidTr="006B2970">
                        <w:trPr>
                          <w:trHeight w:val="216"/>
                        </w:trPr>
                        <w:tc>
                          <w:tcPr>
                            <w:tcW w:w="953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6277A366" w14:textId="77777777" w:rsidR="00726BFD" w:rsidRPr="001830EC" w:rsidRDefault="00726BFD" w:rsidP="005D102E">
                            <w:pPr>
                              <w:rPr>
                                <w:rFonts w:ascii="Avenir Next" w:hAnsi="Avenir Next"/>
                                <w:color w:val="FFFFFF" w:themeColor="background1"/>
                                <w:sz w:val="28"/>
                                <w:szCs w:val="28"/>
                              </w:rPr>
                            </w:pPr>
                            <w:r>
                              <w:rPr>
                                <w:rFonts w:ascii="Avenir Next" w:hAnsi="Avenir Next"/>
                                <w:color w:val="FFFFFF" w:themeColor="background1"/>
                                <w:sz w:val="28"/>
                                <w:szCs w:val="28"/>
                              </w:rPr>
                              <w:t>Tactics</w:t>
                            </w:r>
                          </w:p>
                        </w:tc>
                      </w:tr>
                      <w:tr w:rsidR="00726BFD" w:rsidRPr="001830EC" w14:paraId="20C3127F" w14:textId="77777777" w:rsidTr="00307740">
                        <w:trPr>
                          <w:trHeight w:val="170"/>
                        </w:trPr>
                        <w:tc>
                          <w:tcPr>
                            <w:tcW w:w="9530" w:type="dxa"/>
                            <w:tcBorders>
                              <w:top w:val="single" w:sz="24" w:space="0" w:color="FEFFFF"/>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hideMark/>
                          </w:tcPr>
                          <w:p w14:paraId="643D5AE4" w14:textId="77777777" w:rsidR="00726BFD" w:rsidRPr="006B2970" w:rsidRDefault="00726BFD" w:rsidP="005D102E">
                            <w:pPr>
                              <w:rPr>
                                <w:rFonts w:ascii="Avenir Next" w:hAnsi="Avenir Next"/>
                                <w:b/>
                                <w:sz w:val="28"/>
                                <w:szCs w:val="28"/>
                              </w:rPr>
                            </w:pPr>
                            <w:r>
                              <w:rPr>
                                <w:rFonts w:ascii="Avenir Next" w:hAnsi="Avenir Next"/>
                                <w:b/>
                                <w:sz w:val="28"/>
                                <w:szCs w:val="28"/>
                              </w:rPr>
                              <w:t>Goal 3:  Branding and Industry Partnership</w:t>
                            </w:r>
                          </w:p>
                          <w:p w14:paraId="20D4DA2F" w14:textId="77777777" w:rsidR="00726BFD" w:rsidRPr="006B2970" w:rsidRDefault="00726BFD" w:rsidP="006B2970">
                            <w:pPr>
                              <w:rPr>
                                <w:rFonts w:ascii="Avenir Next" w:hAnsi="Avenir Next"/>
                                <w:sz w:val="28"/>
                                <w:szCs w:val="28"/>
                              </w:rPr>
                            </w:pPr>
                          </w:p>
                        </w:tc>
                      </w:tr>
                      <w:tr w:rsidR="00726BFD" w:rsidRPr="001830EC" w14:paraId="190646B6"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6A9484F" w14:textId="77777777" w:rsidR="00726BFD" w:rsidRPr="006B2970" w:rsidRDefault="00726BFD" w:rsidP="008E1EF5">
                            <w:pPr>
                              <w:rPr>
                                <w:rFonts w:ascii="Avenir Next" w:hAnsi="Avenir Next"/>
                                <w:b/>
                                <w:sz w:val="28"/>
                                <w:szCs w:val="28"/>
                              </w:rPr>
                            </w:pPr>
                            <w:r>
                              <w:rPr>
                                <w:rFonts w:ascii="Avenir Next" w:hAnsi="Avenir Next"/>
                                <w:b/>
                                <w:sz w:val="28"/>
                                <w:szCs w:val="28"/>
                              </w:rPr>
                              <w:t>Faculty Recognition</w:t>
                            </w:r>
                          </w:p>
                          <w:p w14:paraId="5747E50D" w14:textId="77777777" w:rsidR="00726BFD" w:rsidRDefault="00726BFD" w:rsidP="00962764">
                            <w:pPr>
                              <w:numPr>
                                <w:ilvl w:val="0"/>
                                <w:numId w:val="36"/>
                              </w:numPr>
                              <w:rPr>
                                <w:rFonts w:ascii="Avenir Next" w:hAnsi="Avenir Next"/>
                                <w:sz w:val="28"/>
                                <w:szCs w:val="28"/>
                              </w:rPr>
                            </w:pPr>
                            <w:r w:rsidRPr="00607428">
                              <w:rPr>
                                <w:rFonts w:ascii="Avenir Next" w:hAnsi="Avenir Next"/>
                                <w:sz w:val="28"/>
                                <w:szCs w:val="28"/>
                              </w:rPr>
                              <w:t>Expand public relations efforts to highlight faculty accomplishments</w:t>
                            </w:r>
                            <w:r>
                              <w:rPr>
                                <w:rFonts w:ascii="Avenir Next" w:hAnsi="Avenir Next"/>
                                <w:sz w:val="28"/>
                                <w:szCs w:val="28"/>
                              </w:rPr>
                              <w:t xml:space="preserve"> </w:t>
                            </w:r>
                          </w:p>
                          <w:p w14:paraId="7C2B025B" w14:textId="77777777" w:rsidR="00726BFD" w:rsidRPr="00962764" w:rsidRDefault="00726BFD" w:rsidP="00962764">
                            <w:pPr>
                              <w:numPr>
                                <w:ilvl w:val="0"/>
                                <w:numId w:val="36"/>
                              </w:numPr>
                              <w:rPr>
                                <w:rFonts w:ascii="Avenir Next" w:hAnsi="Avenir Next"/>
                                <w:sz w:val="28"/>
                                <w:szCs w:val="28"/>
                              </w:rPr>
                            </w:pPr>
                            <w:r>
                              <w:rPr>
                                <w:rFonts w:ascii="Avenir Next" w:hAnsi="Avenir Next"/>
                                <w:sz w:val="28"/>
                                <w:szCs w:val="28"/>
                              </w:rPr>
                              <w:t>Promote faculty for national awards and international honors</w:t>
                            </w:r>
                          </w:p>
                        </w:tc>
                      </w:tr>
                      <w:tr w:rsidR="00726BFD" w:rsidRPr="001830EC" w14:paraId="69E67C21" w14:textId="77777777" w:rsidTr="00307740">
                        <w:trPr>
                          <w:trHeight w:val="48"/>
                        </w:trPr>
                        <w:tc>
                          <w:tcPr>
                            <w:tcW w:w="9530" w:type="dxa"/>
                            <w:tcBorders>
                              <w:top w:val="single" w:sz="8" w:space="0" w:color="242B62"/>
                              <w:left w:val="single" w:sz="8" w:space="0" w:color="FEFFFF"/>
                              <w:bottom w:val="single" w:sz="8" w:space="0" w:color="242B62"/>
                              <w:right w:val="single" w:sz="8" w:space="0" w:color="FEFFFF"/>
                            </w:tcBorders>
                            <w:shd w:val="clear" w:color="auto" w:fill="E7E6E6" w:themeFill="background2"/>
                            <w:tcMar>
                              <w:top w:w="72" w:type="dxa"/>
                              <w:left w:w="144" w:type="dxa"/>
                              <w:bottom w:w="72" w:type="dxa"/>
                              <w:right w:w="144" w:type="dxa"/>
                            </w:tcMar>
                          </w:tcPr>
                          <w:p w14:paraId="20D36C17" w14:textId="77777777" w:rsidR="00726BFD" w:rsidRDefault="00726BFD" w:rsidP="008E1EF5">
                            <w:pPr>
                              <w:rPr>
                                <w:rFonts w:ascii="Avenir Next" w:hAnsi="Avenir Next"/>
                                <w:b/>
                                <w:sz w:val="28"/>
                                <w:szCs w:val="28"/>
                              </w:rPr>
                            </w:pPr>
                            <w:r>
                              <w:rPr>
                                <w:rFonts w:ascii="Avenir Next" w:hAnsi="Avenir Next"/>
                                <w:b/>
                                <w:sz w:val="28"/>
                                <w:szCs w:val="28"/>
                              </w:rPr>
                              <w:t>Goal 4:  Teaching and Delivery Innovation</w:t>
                            </w:r>
                          </w:p>
                        </w:tc>
                      </w:tr>
                      <w:tr w:rsidR="00726BFD" w:rsidRPr="001830EC" w14:paraId="7232864C"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4A34ECA8" w14:textId="77777777" w:rsidR="00726BFD" w:rsidRPr="006B2970" w:rsidRDefault="00726BFD" w:rsidP="006B2970">
                            <w:pPr>
                              <w:rPr>
                                <w:rFonts w:ascii="Avenir Next" w:hAnsi="Avenir Next"/>
                                <w:b/>
                                <w:sz w:val="28"/>
                                <w:szCs w:val="28"/>
                              </w:rPr>
                            </w:pPr>
                            <w:r>
                              <w:rPr>
                                <w:rFonts w:ascii="Avenir Next" w:hAnsi="Avenir Next"/>
                                <w:b/>
                                <w:sz w:val="28"/>
                                <w:szCs w:val="28"/>
                              </w:rPr>
                              <w:t>Training and Development</w:t>
                            </w:r>
                          </w:p>
                          <w:p w14:paraId="6B67CDBC" w14:textId="77777777" w:rsidR="00726BFD" w:rsidRDefault="00726BFD" w:rsidP="00CB53B4">
                            <w:pPr>
                              <w:numPr>
                                <w:ilvl w:val="0"/>
                                <w:numId w:val="36"/>
                              </w:numPr>
                              <w:rPr>
                                <w:rFonts w:ascii="Avenir Next" w:hAnsi="Avenir Next"/>
                                <w:sz w:val="28"/>
                                <w:szCs w:val="28"/>
                              </w:rPr>
                            </w:pPr>
                            <w:r w:rsidRPr="00607428">
                              <w:rPr>
                                <w:rFonts w:ascii="Avenir Next" w:hAnsi="Avenir Next"/>
                                <w:sz w:val="28"/>
                                <w:szCs w:val="28"/>
                              </w:rPr>
                              <w:t xml:space="preserve">Expand online and virtual learning </w:t>
                            </w:r>
                            <w:r>
                              <w:rPr>
                                <w:rFonts w:ascii="Avenir Next" w:hAnsi="Avenir Next"/>
                                <w:sz w:val="28"/>
                                <w:szCs w:val="28"/>
                              </w:rPr>
                              <w:t>training for faculty to develop new course content</w:t>
                            </w:r>
                          </w:p>
                          <w:p w14:paraId="084C83EF" w14:textId="77777777" w:rsidR="00726BFD" w:rsidRDefault="00726BFD" w:rsidP="00CB53B4">
                            <w:pPr>
                              <w:numPr>
                                <w:ilvl w:val="0"/>
                                <w:numId w:val="36"/>
                              </w:numPr>
                              <w:rPr>
                                <w:rFonts w:ascii="Avenir Next" w:hAnsi="Avenir Next"/>
                                <w:sz w:val="28"/>
                                <w:szCs w:val="28"/>
                              </w:rPr>
                            </w:pPr>
                            <w:r w:rsidRPr="00607428">
                              <w:rPr>
                                <w:rFonts w:ascii="Avenir Next" w:hAnsi="Avenir Next"/>
                                <w:sz w:val="28"/>
                                <w:szCs w:val="28"/>
                              </w:rPr>
                              <w:t xml:space="preserve">Develop incentives </w:t>
                            </w:r>
                            <w:r>
                              <w:rPr>
                                <w:rFonts w:ascii="Avenir Next" w:hAnsi="Avenir Next"/>
                                <w:sz w:val="28"/>
                                <w:szCs w:val="28"/>
                              </w:rPr>
                              <w:t>to support adoption of new techniques and delivery methods</w:t>
                            </w:r>
                          </w:p>
                          <w:p w14:paraId="7A6E2B2E" w14:textId="77777777" w:rsidR="00726BFD" w:rsidRPr="002F3440" w:rsidRDefault="00726BFD" w:rsidP="00CB53B4">
                            <w:pPr>
                              <w:numPr>
                                <w:ilvl w:val="0"/>
                                <w:numId w:val="36"/>
                              </w:numPr>
                              <w:rPr>
                                <w:rFonts w:ascii="Avenir Next" w:hAnsi="Avenir Next"/>
                                <w:sz w:val="28"/>
                                <w:szCs w:val="28"/>
                              </w:rPr>
                            </w:pPr>
                            <w:r>
                              <w:rPr>
                                <w:rFonts w:ascii="Avenir Next" w:hAnsi="Avenir Next"/>
                                <w:sz w:val="28"/>
                                <w:szCs w:val="28"/>
                              </w:rPr>
                              <w:t>Develop</w:t>
                            </w:r>
                            <w:r w:rsidRPr="002F3440">
                              <w:rPr>
                                <w:rFonts w:ascii="Avenir Next" w:hAnsi="Avenir Next"/>
                                <w:sz w:val="28"/>
                                <w:szCs w:val="28"/>
                              </w:rPr>
                              <w:t xml:space="preserve"> training for graduate students</w:t>
                            </w:r>
                            <w:r>
                              <w:rPr>
                                <w:rFonts w:ascii="Avenir Next" w:hAnsi="Avenir Next"/>
                                <w:sz w:val="28"/>
                                <w:szCs w:val="28"/>
                              </w:rPr>
                              <w:t xml:space="preserve"> </w:t>
                            </w:r>
                          </w:p>
                          <w:p w14:paraId="6F7B8F3A" w14:textId="77777777" w:rsidR="00726BFD" w:rsidRPr="00CB53B4" w:rsidRDefault="00726BFD" w:rsidP="00CB53B4">
                            <w:pPr>
                              <w:numPr>
                                <w:ilvl w:val="0"/>
                                <w:numId w:val="36"/>
                              </w:numPr>
                              <w:rPr>
                                <w:rFonts w:ascii="Avenir Next" w:hAnsi="Avenir Next"/>
                                <w:sz w:val="28"/>
                                <w:szCs w:val="28"/>
                              </w:rPr>
                            </w:pPr>
                            <w:r>
                              <w:rPr>
                                <w:rFonts w:ascii="Avenir Next" w:hAnsi="Avenir Next"/>
                                <w:sz w:val="28"/>
                                <w:szCs w:val="28"/>
                              </w:rPr>
                              <w:t>Increase in number of on-line course offerings</w:t>
                            </w:r>
                          </w:p>
                        </w:tc>
                      </w:tr>
                      <w:tr w:rsidR="00726BFD" w:rsidRPr="001830EC" w14:paraId="0316A185" w14:textId="77777777" w:rsidTr="00985287">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D9D9D9" w:themeFill="background1" w:themeFillShade="D9"/>
                            <w:tcMar>
                              <w:top w:w="72" w:type="dxa"/>
                              <w:left w:w="144" w:type="dxa"/>
                              <w:bottom w:w="72" w:type="dxa"/>
                              <w:right w:w="144" w:type="dxa"/>
                            </w:tcMar>
                          </w:tcPr>
                          <w:p w14:paraId="175716E9" w14:textId="77777777" w:rsidR="00726BFD" w:rsidRDefault="00726BFD" w:rsidP="006B2970">
                            <w:pPr>
                              <w:rPr>
                                <w:rFonts w:ascii="Avenir Next" w:hAnsi="Avenir Next"/>
                                <w:b/>
                                <w:sz w:val="28"/>
                                <w:szCs w:val="28"/>
                              </w:rPr>
                            </w:pPr>
                            <w:r>
                              <w:rPr>
                                <w:rFonts w:ascii="Avenir Next" w:hAnsi="Avenir Next"/>
                                <w:b/>
                                <w:sz w:val="28"/>
                                <w:szCs w:val="28"/>
                              </w:rPr>
                              <w:t>Goal 5:  Diversity, Equity, and Inclusion</w:t>
                            </w:r>
                          </w:p>
                        </w:tc>
                      </w:tr>
                      <w:tr w:rsidR="00726BFD" w:rsidRPr="001830EC" w14:paraId="1E9A25CF" w14:textId="77777777" w:rsidTr="006B2970">
                        <w:trPr>
                          <w:trHeight w:val="324"/>
                        </w:trPr>
                        <w:tc>
                          <w:tcPr>
                            <w:tcW w:w="953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163F19A0" w14:textId="77777777" w:rsidR="00726BFD" w:rsidRPr="00962764" w:rsidRDefault="00726BFD" w:rsidP="00962764">
                            <w:pPr>
                              <w:rPr>
                                <w:rFonts w:ascii="Avenir Next" w:hAnsi="Avenir Next"/>
                                <w:b/>
                                <w:sz w:val="28"/>
                                <w:szCs w:val="28"/>
                              </w:rPr>
                            </w:pPr>
                            <w:r>
                              <w:rPr>
                                <w:rFonts w:ascii="Avenir Next" w:hAnsi="Avenir Next"/>
                                <w:b/>
                                <w:sz w:val="28"/>
                                <w:szCs w:val="28"/>
                              </w:rPr>
                              <w:t>Diversity, Equity, and Inclusion Plan</w:t>
                            </w:r>
                          </w:p>
                          <w:p w14:paraId="0DC6CC59" w14:textId="77777777" w:rsidR="00726BFD" w:rsidRPr="00962764" w:rsidRDefault="00726BFD" w:rsidP="006B2970">
                            <w:pPr>
                              <w:numPr>
                                <w:ilvl w:val="0"/>
                                <w:numId w:val="36"/>
                              </w:numPr>
                              <w:rPr>
                                <w:rFonts w:ascii="Avenir Next" w:hAnsi="Avenir Next"/>
                                <w:sz w:val="28"/>
                                <w:szCs w:val="28"/>
                              </w:rPr>
                            </w:pPr>
                            <w:r>
                              <w:rPr>
                                <w:rFonts w:ascii="Avenir Next" w:hAnsi="Avenir Next"/>
                                <w:sz w:val="28"/>
                                <w:szCs w:val="28"/>
                              </w:rPr>
                              <w:t>Complete plan to guide Herbert College efforts</w:t>
                            </w:r>
                          </w:p>
                        </w:tc>
                      </w:tr>
                    </w:tbl>
                    <w:p w14:paraId="1AA947E0" w14:textId="77777777" w:rsidR="00726BFD" w:rsidRDefault="00726BFD" w:rsidP="00962764">
                      <w:pPr>
                        <w:rPr>
                          <w:rFonts w:ascii="Avenir Next" w:hAnsi="Avenir Next"/>
                          <w:sz w:val="28"/>
                          <w:szCs w:val="28"/>
                        </w:rPr>
                      </w:pPr>
                    </w:p>
                    <w:p w14:paraId="6B370F66" w14:textId="77777777" w:rsidR="00726BFD" w:rsidRDefault="00726BFD" w:rsidP="00962764">
                      <w:pPr>
                        <w:rPr>
                          <w:rFonts w:ascii="Avenir Next" w:hAnsi="Avenir Next"/>
                          <w:sz w:val="28"/>
                          <w:szCs w:val="28"/>
                        </w:rPr>
                      </w:pPr>
                    </w:p>
                    <w:p w14:paraId="3A56B0A5" w14:textId="77777777" w:rsidR="00726BFD" w:rsidRDefault="00726BFD" w:rsidP="00962764">
                      <w:pPr>
                        <w:rPr>
                          <w:rFonts w:ascii="Avenir Next" w:hAnsi="Avenir Next"/>
                          <w:sz w:val="28"/>
                          <w:szCs w:val="28"/>
                        </w:rPr>
                      </w:pPr>
                    </w:p>
                    <w:p w14:paraId="2AC375B2" w14:textId="77777777" w:rsidR="00726BFD" w:rsidRPr="00985173" w:rsidRDefault="00726BFD" w:rsidP="00962764">
                      <w:pPr>
                        <w:rPr>
                          <w:rFonts w:ascii="Avenir Next" w:hAnsi="Avenir Next"/>
                          <w:sz w:val="28"/>
                          <w:szCs w:val="28"/>
                        </w:rPr>
                      </w:pPr>
                    </w:p>
                    <w:p w14:paraId="2786F9A5" w14:textId="77777777" w:rsidR="00726BFD" w:rsidRDefault="00726BFD" w:rsidP="00962764">
                      <w:pPr>
                        <w:rPr>
                          <w:rFonts w:ascii="Avenir Next" w:hAnsi="Avenir Next"/>
                          <w:sz w:val="36"/>
                          <w:szCs w:val="36"/>
                        </w:rPr>
                      </w:pPr>
                    </w:p>
                    <w:tbl>
                      <w:tblPr>
                        <w:tblW w:w="0" w:type="auto"/>
                        <w:tblLook w:val="04A0" w:firstRow="1" w:lastRow="0" w:firstColumn="1" w:lastColumn="0" w:noHBand="0" w:noVBand="1"/>
                      </w:tblPr>
                      <w:tblGrid>
                        <w:gridCol w:w="1615"/>
                        <w:gridCol w:w="8157"/>
                      </w:tblGrid>
                      <w:tr w:rsidR="00726BFD" w:rsidRPr="00985173" w14:paraId="72DA339B" w14:textId="77777777" w:rsidTr="00A915CA">
                        <w:tc>
                          <w:tcPr>
                            <w:tcW w:w="1615" w:type="dxa"/>
                          </w:tcPr>
                          <w:p w14:paraId="0023E977" w14:textId="77777777" w:rsidR="00726BFD" w:rsidRDefault="00726BFD" w:rsidP="00847A4A">
                            <w:pPr>
                              <w:rPr>
                                <w:rFonts w:ascii="Avenir Next" w:hAnsi="Avenir Next"/>
                                <w:sz w:val="28"/>
                                <w:szCs w:val="28"/>
                              </w:rPr>
                            </w:pPr>
                          </w:p>
                        </w:tc>
                        <w:tc>
                          <w:tcPr>
                            <w:tcW w:w="8157" w:type="dxa"/>
                          </w:tcPr>
                          <w:p w14:paraId="7CC02862" w14:textId="77777777" w:rsidR="00726BFD" w:rsidRDefault="00726BFD" w:rsidP="00BE6109">
                            <w:pPr>
                              <w:ind w:left="360"/>
                              <w:rPr>
                                <w:rFonts w:ascii="Avenir Next" w:hAnsi="Avenir Next"/>
                                <w:sz w:val="28"/>
                                <w:szCs w:val="28"/>
                              </w:rPr>
                            </w:pPr>
                          </w:p>
                        </w:tc>
                      </w:tr>
                    </w:tbl>
                    <w:p w14:paraId="37FAC136" w14:textId="77777777" w:rsidR="00726BFD" w:rsidRDefault="00726BFD" w:rsidP="00962764">
                      <w:pPr>
                        <w:rPr>
                          <w:rFonts w:ascii="Avenir Next" w:hAnsi="Avenir Next"/>
                          <w:sz w:val="28"/>
                          <w:szCs w:val="28"/>
                        </w:rPr>
                      </w:pPr>
                    </w:p>
                    <w:p w14:paraId="29D310DB" w14:textId="77777777" w:rsidR="00726BFD" w:rsidRDefault="00726BFD" w:rsidP="00962764">
                      <w:pPr>
                        <w:rPr>
                          <w:rFonts w:ascii="Avenir Next" w:hAnsi="Avenir Next"/>
                          <w:sz w:val="28"/>
                          <w:szCs w:val="28"/>
                        </w:rPr>
                      </w:pPr>
                    </w:p>
                    <w:p w14:paraId="213A6C0A" w14:textId="77777777" w:rsidR="00726BFD" w:rsidRDefault="00726BFD" w:rsidP="00962764">
                      <w:pPr>
                        <w:rPr>
                          <w:rFonts w:ascii="Avenir Next" w:hAnsi="Avenir Next"/>
                          <w:sz w:val="28"/>
                          <w:szCs w:val="28"/>
                        </w:rPr>
                      </w:pPr>
                    </w:p>
                    <w:p w14:paraId="594F843D" w14:textId="77777777" w:rsidR="00726BFD" w:rsidRDefault="00726BFD" w:rsidP="00962764">
                      <w:pPr>
                        <w:rPr>
                          <w:rFonts w:ascii="Avenir Next" w:hAnsi="Avenir Next"/>
                          <w:sz w:val="28"/>
                          <w:szCs w:val="28"/>
                        </w:rPr>
                      </w:pPr>
                    </w:p>
                    <w:p w14:paraId="5A90F25F" w14:textId="77777777" w:rsidR="00726BFD" w:rsidRDefault="00726BFD" w:rsidP="00962764">
                      <w:pPr>
                        <w:rPr>
                          <w:rFonts w:ascii="Avenir Next" w:hAnsi="Avenir Next"/>
                          <w:sz w:val="28"/>
                          <w:szCs w:val="28"/>
                        </w:rPr>
                      </w:pPr>
                    </w:p>
                    <w:p w14:paraId="05AF1B07" w14:textId="77777777" w:rsidR="00726BFD" w:rsidRDefault="00726BFD" w:rsidP="00962764">
                      <w:pPr>
                        <w:rPr>
                          <w:rFonts w:ascii="Avenir Next" w:hAnsi="Avenir Next"/>
                          <w:sz w:val="28"/>
                          <w:szCs w:val="28"/>
                        </w:rPr>
                      </w:pPr>
                    </w:p>
                    <w:p w14:paraId="29ACA054" w14:textId="77777777" w:rsidR="00726BFD" w:rsidRDefault="00726BFD" w:rsidP="00962764">
                      <w:pPr>
                        <w:rPr>
                          <w:rFonts w:ascii="Avenir Next" w:hAnsi="Avenir Next"/>
                          <w:sz w:val="28"/>
                          <w:szCs w:val="28"/>
                        </w:rPr>
                      </w:pPr>
                    </w:p>
                    <w:p w14:paraId="5E8F869D" w14:textId="77777777" w:rsidR="00726BFD" w:rsidRDefault="00726BFD" w:rsidP="00962764">
                      <w:pPr>
                        <w:rPr>
                          <w:rFonts w:ascii="Avenir Next" w:hAnsi="Avenir Next"/>
                          <w:sz w:val="28"/>
                          <w:szCs w:val="28"/>
                        </w:rPr>
                      </w:pPr>
                    </w:p>
                    <w:p w14:paraId="432C158B" w14:textId="77777777" w:rsidR="00726BFD" w:rsidRDefault="00726BFD" w:rsidP="00962764">
                      <w:pPr>
                        <w:rPr>
                          <w:rFonts w:ascii="Avenir Next" w:hAnsi="Avenir Next"/>
                          <w:sz w:val="28"/>
                          <w:szCs w:val="28"/>
                        </w:rPr>
                      </w:pPr>
                    </w:p>
                    <w:p w14:paraId="0D434D8A" w14:textId="77777777" w:rsidR="00726BFD" w:rsidRDefault="00726BFD" w:rsidP="00962764">
                      <w:pPr>
                        <w:rPr>
                          <w:rFonts w:ascii="Avenir Next" w:hAnsi="Avenir Next"/>
                          <w:sz w:val="28"/>
                          <w:szCs w:val="28"/>
                        </w:rPr>
                      </w:pPr>
                    </w:p>
                    <w:p w14:paraId="6A026B04" w14:textId="77777777" w:rsidR="00726BFD" w:rsidRPr="00E4642E" w:rsidRDefault="00726BFD" w:rsidP="00962764">
                      <w:pPr>
                        <w:rPr>
                          <w:rFonts w:ascii="Avenir Next" w:hAnsi="Avenir Next"/>
                          <w:sz w:val="28"/>
                          <w:szCs w:val="28"/>
                        </w:rPr>
                      </w:pPr>
                    </w:p>
                    <w:p w14:paraId="79D06805" w14:textId="77777777" w:rsidR="00726BFD" w:rsidRDefault="00726BFD" w:rsidP="00962764"/>
                    <w:p w14:paraId="4B33736A" w14:textId="77777777" w:rsidR="00726BFD" w:rsidRPr="00D60542" w:rsidRDefault="00726BFD" w:rsidP="00962764">
                      <w:pPr>
                        <w:ind w:left="720"/>
                        <w:rPr>
                          <w:rFonts w:ascii="Avenir Next" w:hAnsi="Avenir Next"/>
                          <w:sz w:val="28"/>
                          <w:szCs w:val="28"/>
                        </w:rPr>
                      </w:pPr>
                    </w:p>
                    <w:p w14:paraId="0FDF7D0E" w14:textId="77777777" w:rsidR="00726BFD" w:rsidRDefault="00726BFD" w:rsidP="00962764">
                      <w:pPr>
                        <w:rPr>
                          <w:rFonts w:ascii="Avenir Next" w:hAnsi="Avenir Next"/>
                          <w:sz w:val="28"/>
                          <w:szCs w:val="28"/>
                        </w:rPr>
                      </w:pPr>
                    </w:p>
                    <w:p w14:paraId="0BCD49DF" w14:textId="77777777" w:rsidR="00726BFD" w:rsidRDefault="00726BFD" w:rsidP="00962764">
                      <w:pPr>
                        <w:rPr>
                          <w:rFonts w:ascii="Avenir Next" w:hAnsi="Avenir Next"/>
                          <w:sz w:val="28"/>
                          <w:szCs w:val="28"/>
                        </w:rPr>
                      </w:pPr>
                    </w:p>
                    <w:p w14:paraId="5D97A3F0" w14:textId="77777777" w:rsidR="00726BFD" w:rsidRDefault="00726BFD" w:rsidP="00962764">
                      <w:pPr>
                        <w:rPr>
                          <w:rFonts w:ascii="Baskerville" w:hAnsi="Baskerville"/>
                          <w:sz w:val="28"/>
                          <w:szCs w:val="28"/>
                        </w:rPr>
                      </w:pPr>
                    </w:p>
                    <w:p w14:paraId="1D79034F" w14:textId="77777777" w:rsidR="00726BFD" w:rsidRPr="00E60829" w:rsidRDefault="00726BFD" w:rsidP="00962764">
                      <w:pPr>
                        <w:rPr>
                          <w:rFonts w:ascii="Avenir Next" w:hAnsi="Avenir Next"/>
                          <w:sz w:val="28"/>
                          <w:szCs w:val="28"/>
                        </w:rPr>
                      </w:pPr>
                    </w:p>
                    <w:p w14:paraId="4680AE5D" w14:textId="77777777" w:rsidR="00726BFD" w:rsidRDefault="00726BFD" w:rsidP="00962764">
                      <w:pPr>
                        <w:rPr>
                          <w:rFonts w:ascii="Baskerville" w:hAnsi="Baskerville"/>
                          <w:sz w:val="28"/>
                          <w:szCs w:val="28"/>
                        </w:rPr>
                      </w:pPr>
                    </w:p>
                    <w:p w14:paraId="51ADF642" w14:textId="77777777" w:rsidR="00726BFD" w:rsidRDefault="00726BFD" w:rsidP="00962764">
                      <w:pPr>
                        <w:rPr>
                          <w:rFonts w:ascii="Baskerville" w:hAnsi="Baskerville"/>
                          <w:sz w:val="28"/>
                          <w:szCs w:val="28"/>
                        </w:rPr>
                      </w:pPr>
                    </w:p>
                    <w:p w14:paraId="19CD1EF7" w14:textId="77777777" w:rsidR="00726BFD" w:rsidRPr="00C7467D" w:rsidRDefault="00726BFD" w:rsidP="00962764">
                      <w:pPr>
                        <w:rPr>
                          <w:rFonts w:ascii="Baskerville" w:hAnsi="Baskerville"/>
                          <w:sz w:val="28"/>
                          <w:szCs w:val="28"/>
                        </w:rPr>
                      </w:pPr>
                    </w:p>
                  </w:txbxContent>
                </v:textbox>
              </v:shape>
            </w:pict>
          </mc:Fallback>
        </mc:AlternateContent>
      </w:r>
      <w:r w:rsidR="00BF50C1" w:rsidRPr="00637D0F">
        <w:rPr>
          <w:noProof/>
        </w:rPr>
        <mc:AlternateContent>
          <mc:Choice Requires="wps">
            <w:drawing>
              <wp:anchor distT="0" distB="0" distL="114300" distR="114300" simplePos="0" relativeHeight="251702784" behindDoc="0" locked="0" layoutInCell="1" allowOverlap="1" wp14:anchorId="714776CB" wp14:editId="5DA54D9E">
                <wp:simplePos x="0" y="0"/>
                <wp:positionH relativeFrom="column">
                  <wp:posOffset>859790</wp:posOffset>
                </wp:positionH>
                <wp:positionV relativeFrom="paragraph">
                  <wp:posOffset>-460697</wp:posOffset>
                </wp:positionV>
                <wp:extent cx="689610" cy="608965"/>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72E51060" w14:textId="77777777" w:rsidR="00726BFD" w:rsidRPr="007043C8" w:rsidRDefault="00726BFD" w:rsidP="00637D0F">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776CB" id="Text Box 319" o:spid="_x0000_s1108" type="#_x0000_t202" style="position:absolute;margin-left:67.7pt;margin-top:-36.3pt;width:54.3pt;height:4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" filled="f" stroked="f" strokeweight=".5pt">
                <v:textbox>
                  <w:txbxContent>
                    <w:p w14:paraId="72E51060" w14:textId="77777777" w:rsidR="00726BFD" w:rsidRPr="007043C8" w:rsidRDefault="00726BFD" w:rsidP="00637D0F">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6</w:t>
                      </w:r>
                    </w:p>
                  </w:txbxContent>
                </v:textbox>
              </v:shape>
            </w:pict>
          </mc:Fallback>
        </mc:AlternateContent>
      </w:r>
      <w:r w:rsidR="009D4067" w:rsidRPr="009D4067">
        <w:rPr>
          <w:noProof/>
        </w:rPr>
        <mc:AlternateContent>
          <mc:Choice Requires="wps">
            <w:drawing>
              <wp:anchor distT="0" distB="0" distL="114300" distR="114300" simplePos="0" relativeHeight="251701760" behindDoc="0" locked="0" layoutInCell="1" allowOverlap="1" wp14:anchorId="299F9A9D" wp14:editId="6AFB484F">
                <wp:simplePos x="0" y="0"/>
                <wp:positionH relativeFrom="column">
                  <wp:posOffset>1873250</wp:posOffset>
                </wp:positionH>
                <wp:positionV relativeFrom="paragraph">
                  <wp:posOffset>-400050</wp:posOffset>
                </wp:positionV>
                <wp:extent cx="2912110" cy="60896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47FF50C5" w14:textId="77777777" w:rsidR="00726BFD" w:rsidRPr="00C7467D" w:rsidRDefault="00726BFD" w:rsidP="009D4067">
                            <w:pPr>
                              <w:rPr>
                                <w:rFonts w:ascii="Avenir Next" w:hAnsi="Avenir Next"/>
                                <w:color w:val="FFFFFF" w:themeColor="background1"/>
                                <w:sz w:val="32"/>
                                <w:szCs w:val="32"/>
                              </w:rPr>
                            </w:pPr>
                            <w:r>
                              <w:rPr>
                                <w:rFonts w:ascii="Avenir Next" w:hAnsi="Avenir Next"/>
                                <w:color w:val="FFFFFF" w:themeColor="background1"/>
                                <w:sz w:val="32"/>
                                <w:szCs w:val="32"/>
                              </w:rPr>
                              <w:t>Financial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9A9D" id="Text Box 299" o:spid="_x0000_s1109" type="#_x0000_t202" style="position:absolute;margin-left:147.5pt;margin-top:-31.5pt;width:229.3pt;height:47.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" filled="f" stroked="f" strokeweight=".5pt">
                <v:textbox>
                  <w:txbxContent>
                    <w:p w14:paraId="47FF50C5" w14:textId="77777777" w:rsidR="00726BFD" w:rsidRPr="00C7467D" w:rsidRDefault="00726BFD" w:rsidP="009D4067">
                      <w:pPr>
                        <w:rPr>
                          <w:rFonts w:ascii="Avenir Next" w:hAnsi="Avenir Next"/>
                          <w:color w:val="FFFFFF" w:themeColor="background1"/>
                          <w:sz w:val="32"/>
                          <w:szCs w:val="32"/>
                        </w:rPr>
                      </w:pPr>
                      <w:r>
                        <w:rPr>
                          <w:rFonts w:ascii="Avenir Next" w:hAnsi="Avenir Next"/>
                          <w:color w:val="FFFFFF" w:themeColor="background1"/>
                          <w:sz w:val="32"/>
                          <w:szCs w:val="32"/>
                        </w:rPr>
                        <w:t>Financial Plan</w:t>
                      </w:r>
                    </w:p>
                  </w:txbxContent>
                </v:textbox>
              </v:shape>
            </w:pict>
          </mc:Fallback>
        </mc:AlternateContent>
      </w:r>
      <w:r w:rsidR="009D4067" w:rsidRPr="009D4067">
        <w:rPr>
          <w:noProof/>
        </w:rPr>
        <mc:AlternateContent>
          <mc:Choice Requires="wps">
            <w:drawing>
              <wp:anchor distT="0" distB="0" distL="114300" distR="114300" simplePos="0" relativeHeight="251700736" behindDoc="0" locked="0" layoutInCell="1" allowOverlap="1" wp14:anchorId="4511DF48" wp14:editId="59AFAC3D">
                <wp:simplePos x="0" y="0"/>
                <wp:positionH relativeFrom="column">
                  <wp:posOffset>819785</wp:posOffset>
                </wp:positionH>
                <wp:positionV relativeFrom="paragraph">
                  <wp:posOffset>-401532</wp:posOffset>
                </wp:positionV>
                <wp:extent cx="689610" cy="60896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7A03D03C" w14:textId="77777777" w:rsidR="00726BFD" w:rsidRPr="007043C8" w:rsidRDefault="00726BFD" w:rsidP="009D4067">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DF48" id="Text Box 298" o:spid="_x0000_s1110" type="#_x0000_t202" style="position:absolute;margin-left:64.55pt;margin-top:-31.6pt;width:54.3pt;height:47.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" filled="f" stroked="f" strokeweight=".5pt">
                <v:textbox>
                  <w:txbxContent>
                    <w:p w14:paraId="7A03D03C" w14:textId="77777777" w:rsidR="00726BFD" w:rsidRPr="007043C8" w:rsidRDefault="00726BFD" w:rsidP="009D4067">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5</w:t>
                      </w:r>
                    </w:p>
                  </w:txbxContent>
                </v:textbox>
              </v:shape>
            </w:pict>
          </mc:Fallback>
        </mc:AlternateContent>
      </w:r>
    </w:p>
    <w:p w14:paraId="1B2D50E1" w14:textId="77777777" w:rsidR="00962764" w:rsidRDefault="00962764">
      <w:pPr>
        <w:rPr>
          <w:rFonts w:ascii="Avenir Next" w:hAnsi="Avenir Next"/>
          <w:sz w:val="28"/>
          <w:szCs w:val="28"/>
        </w:rPr>
      </w:pPr>
      <w:r>
        <w:rPr>
          <w:rFonts w:ascii="Avenir Next" w:hAnsi="Avenir Next"/>
          <w:sz w:val="28"/>
          <w:szCs w:val="28"/>
        </w:rPr>
        <w:br w:type="page"/>
      </w:r>
    </w:p>
    <w:p w14:paraId="348499C9" w14:textId="3360D71F" w:rsidR="00AD04F4" w:rsidRDefault="007326B8" w:rsidP="00AD04F4">
      <w:pPr>
        <w:rPr>
          <w:rFonts w:ascii="Avenir Next" w:hAnsi="Avenir Next"/>
          <w:sz w:val="28"/>
          <w:szCs w:val="28"/>
        </w:rPr>
      </w:pPr>
      <w:r w:rsidRPr="00CB53B4">
        <w:rPr>
          <w:noProof/>
        </w:rPr>
        <w:lastRenderedPageBreak/>
        <mc:AlternateContent>
          <mc:Choice Requires="wps">
            <w:drawing>
              <wp:anchor distT="0" distB="0" distL="114300" distR="114300" simplePos="0" relativeHeight="251694592" behindDoc="0" locked="0" layoutInCell="1" allowOverlap="1" wp14:anchorId="436F8D42" wp14:editId="47900725">
                <wp:simplePos x="0" y="0"/>
                <wp:positionH relativeFrom="column">
                  <wp:posOffset>854710</wp:posOffset>
                </wp:positionH>
                <wp:positionV relativeFrom="paragraph">
                  <wp:posOffset>-238296</wp:posOffset>
                </wp:positionV>
                <wp:extent cx="689610" cy="60896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89610" cy="608965"/>
                        </a:xfrm>
                        <a:prstGeom prst="rect">
                          <a:avLst/>
                        </a:prstGeom>
                        <a:noFill/>
                        <a:ln w="6350">
                          <a:noFill/>
                        </a:ln>
                      </wps:spPr>
                      <wps:txbx>
                        <w:txbxContent>
                          <w:p w14:paraId="006F68A7" w14:textId="77777777" w:rsidR="00726BFD" w:rsidRPr="007043C8" w:rsidRDefault="00726BFD" w:rsidP="00CB53B4">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F8D42" id="Text Box 224" o:spid="_x0000_s1111" type="#_x0000_t202" style="position:absolute;margin-left:67.3pt;margin-top:-18.75pt;width:54.3pt;height:47.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" filled="f" stroked="f" strokeweight=".5pt">
                <v:textbox>
                  <w:txbxContent>
                    <w:p w14:paraId="006F68A7" w14:textId="77777777" w:rsidR="00726BFD" w:rsidRPr="007043C8" w:rsidRDefault="00726BFD" w:rsidP="00CB53B4">
                      <w:pPr>
                        <w:jc w:val="center"/>
                        <w:rPr>
                          <w:rFonts w:ascii="Avenir Next" w:hAnsi="Avenir Next"/>
                          <w:color w:val="FFFFFF" w:themeColor="background1"/>
                          <w:sz w:val="48"/>
                          <w:szCs w:val="48"/>
                        </w:rPr>
                      </w:pPr>
                      <w:r w:rsidRPr="007043C8">
                        <w:rPr>
                          <w:rFonts w:ascii="Avenir Next" w:hAnsi="Avenir Next"/>
                          <w:color w:val="FFFFFF" w:themeColor="background1"/>
                          <w:sz w:val="48"/>
                          <w:szCs w:val="48"/>
                        </w:rPr>
                        <w:t>0</w:t>
                      </w:r>
                      <w:r>
                        <w:rPr>
                          <w:rFonts w:ascii="Avenir Next" w:hAnsi="Avenir Next"/>
                          <w:color w:val="FFFFFF" w:themeColor="background1"/>
                          <w:sz w:val="48"/>
                          <w:szCs w:val="48"/>
                        </w:rPr>
                        <w:t>5</w:t>
                      </w:r>
                    </w:p>
                  </w:txbxContent>
                </v:textbox>
              </v:shape>
            </w:pict>
          </mc:Fallback>
        </mc:AlternateContent>
      </w:r>
      <w:r w:rsidRPr="00CB53B4">
        <w:rPr>
          <w:noProof/>
        </w:rPr>
        <mc:AlternateContent>
          <mc:Choice Requires="wps">
            <w:drawing>
              <wp:anchor distT="0" distB="0" distL="114300" distR="114300" simplePos="0" relativeHeight="251695616" behindDoc="0" locked="0" layoutInCell="1" allowOverlap="1" wp14:anchorId="501DA4C6" wp14:editId="137E3EB8">
                <wp:simplePos x="0" y="0"/>
                <wp:positionH relativeFrom="column">
                  <wp:posOffset>1908175</wp:posOffset>
                </wp:positionH>
                <wp:positionV relativeFrom="paragraph">
                  <wp:posOffset>-236760</wp:posOffset>
                </wp:positionV>
                <wp:extent cx="2912110" cy="60896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2912110" cy="608965"/>
                        </a:xfrm>
                        <a:prstGeom prst="rect">
                          <a:avLst/>
                        </a:prstGeom>
                        <a:noFill/>
                        <a:ln w="6350">
                          <a:noFill/>
                        </a:ln>
                      </wps:spPr>
                      <wps:txbx>
                        <w:txbxContent>
                          <w:p w14:paraId="42D6FDC4" w14:textId="77777777" w:rsidR="00726BFD" w:rsidRPr="00C7467D" w:rsidRDefault="00726BFD" w:rsidP="00CB53B4">
                            <w:pPr>
                              <w:rPr>
                                <w:rFonts w:ascii="Avenir Next" w:hAnsi="Avenir Next"/>
                                <w:color w:val="FFFFFF" w:themeColor="background1"/>
                                <w:sz w:val="32"/>
                                <w:szCs w:val="32"/>
                              </w:rPr>
                            </w:pPr>
                            <w:r>
                              <w:rPr>
                                <w:rFonts w:ascii="Avenir Next" w:hAnsi="Avenir Next"/>
                                <w:color w:val="FFFFFF" w:themeColor="background1"/>
                                <w:sz w:val="32"/>
                                <w:szCs w:val="32"/>
                              </w:rPr>
                              <w:t>Metrics and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A4C6" id="Text Box 225" o:spid="_x0000_s1112" type="#_x0000_t202" style="position:absolute;margin-left:150.25pt;margin-top:-18.65pt;width:229.3pt;height:47.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" filled="f" stroked="f" strokeweight=".5pt">
                <v:textbox>
                  <w:txbxContent>
                    <w:p w14:paraId="42D6FDC4" w14:textId="77777777" w:rsidR="00726BFD" w:rsidRPr="00C7467D" w:rsidRDefault="00726BFD" w:rsidP="00CB53B4">
                      <w:pPr>
                        <w:rPr>
                          <w:rFonts w:ascii="Avenir Next" w:hAnsi="Avenir Next"/>
                          <w:color w:val="FFFFFF" w:themeColor="background1"/>
                          <w:sz w:val="32"/>
                          <w:szCs w:val="32"/>
                        </w:rPr>
                      </w:pPr>
                      <w:r>
                        <w:rPr>
                          <w:rFonts w:ascii="Avenir Next" w:hAnsi="Avenir Next"/>
                          <w:color w:val="FFFFFF" w:themeColor="background1"/>
                          <w:sz w:val="32"/>
                          <w:szCs w:val="32"/>
                        </w:rPr>
                        <w:t>Metrics and Progress</w:t>
                      </w:r>
                    </w:p>
                  </w:txbxContent>
                </v:textbox>
              </v:shape>
            </w:pict>
          </mc:Fallback>
        </mc:AlternateContent>
      </w:r>
      <w:r w:rsidRPr="00294969">
        <w:rPr>
          <w:noProof/>
        </w:rPr>
        <w:drawing>
          <wp:anchor distT="0" distB="0" distL="114300" distR="114300" simplePos="0" relativeHeight="251608576" behindDoc="0" locked="0" layoutInCell="1" allowOverlap="1" wp14:anchorId="46AADA04" wp14:editId="4E328324">
            <wp:simplePos x="0" y="0"/>
            <wp:positionH relativeFrom="margin">
              <wp:posOffset>-866775</wp:posOffset>
            </wp:positionH>
            <wp:positionV relativeFrom="margin">
              <wp:posOffset>-878840</wp:posOffset>
            </wp:positionV>
            <wp:extent cx="6321425" cy="4701540"/>
            <wp:effectExtent l="0" t="0" r="3175" b="3810"/>
            <wp:wrapSquare wrapText="bothSides"/>
            <wp:docPr id="24" name="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1425" cy="4701540"/>
                    </a:xfrm>
                    <a:prstGeom prst="rect">
                      <a:avLst/>
                    </a:prstGeom>
                    <a:noFill/>
                  </pic:spPr>
                </pic:pic>
              </a:graphicData>
            </a:graphic>
            <wp14:sizeRelH relativeFrom="margin">
              <wp14:pctWidth>0</wp14:pctWidth>
            </wp14:sizeRelH>
            <wp14:sizeRelV relativeFrom="margin">
              <wp14:pctHeight>0</wp14:pctHeight>
            </wp14:sizeRelV>
          </wp:anchor>
        </w:drawing>
      </w:r>
    </w:p>
    <w:p w14:paraId="5E0C89E3" w14:textId="2E6FB3DF" w:rsidR="00A470E6" w:rsidRDefault="00962764" w:rsidP="00AD04F4">
      <w:r w:rsidRPr="00637D0F">
        <w:rPr>
          <w:noProof/>
        </w:rPr>
        <mc:AlternateContent>
          <mc:Choice Requires="wps">
            <w:drawing>
              <wp:anchor distT="0" distB="0" distL="114300" distR="114300" simplePos="0" relativeHeight="251671040" behindDoc="0" locked="0" layoutInCell="1" allowOverlap="1" wp14:anchorId="6FE51E87" wp14:editId="64428380">
                <wp:simplePos x="0" y="0"/>
                <wp:positionH relativeFrom="column">
                  <wp:posOffset>-167640</wp:posOffset>
                </wp:positionH>
                <wp:positionV relativeFrom="paragraph">
                  <wp:posOffset>376767</wp:posOffset>
                </wp:positionV>
                <wp:extent cx="6282267" cy="8128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2267" cy="8128000"/>
                        </a:xfrm>
                        <a:prstGeom prst="rect">
                          <a:avLst/>
                        </a:prstGeom>
                        <a:noFill/>
                        <a:ln w="6350">
                          <a:noFill/>
                        </a:ln>
                      </wps:spPr>
                      <wps:txbx>
                        <w:txbxContent>
                          <w:p w14:paraId="35C6E247" w14:textId="77777777" w:rsidR="00726BFD" w:rsidRPr="00734214" w:rsidRDefault="00726BFD" w:rsidP="003625E5">
                            <w:pPr>
                              <w:rPr>
                                <w:rFonts w:ascii="Avenir Next" w:hAnsi="Avenir Next"/>
                                <w:b/>
                                <w:sz w:val="36"/>
                                <w:szCs w:val="36"/>
                              </w:rPr>
                            </w:pPr>
                            <w:r w:rsidRPr="00734214">
                              <w:rPr>
                                <w:rFonts w:ascii="Avenir Next" w:hAnsi="Avenir Next"/>
                                <w:b/>
                                <w:sz w:val="36"/>
                                <w:szCs w:val="36"/>
                              </w:rPr>
                              <w:t xml:space="preserve">Metrics </w:t>
                            </w:r>
                            <w:r>
                              <w:rPr>
                                <w:rFonts w:ascii="Avenir Next" w:hAnsi="Avenir Next"/>
                                <w:b/>
                                <w:sz w:val="36"/>
                                <w:szCs w:val="36"/>
                              </w:rPr>
                              <w:t>and Progress</w:t>
                            </w:r>
                          </w:p>
                          <w:p w14:paraId="29E39F80" w14:textId="77777777" w:rsidR="00726BFD" w:rsidRDefault="00726BFD" w:rsidP="003625E5">
                            <w:pPr>
                              <w:rPr>
                                <w:rFonts w:ascii="Avenir Next" w:hAnsi="Avenir Next"/>
                                <w:sz w:val="28"/>
                                <w:szCs w:val="28"/>
                              </w:rPr>
                            </w:pPr>
                          </w:p>
                          <w:p w14:paraId="1C6AC5F2" w14:textId="77777777" w:rsidR="00726BFD" w:rsidRDefault="00726BFD" w:rsidP="003625E5">
                            <w:pPr>
                              <w:rPr>
                                <w:rFonts w:ascii="Avenir Next" w:hAnsi="Avenir Next"/>
                                <w:sz w:val="28"/>
                                <w:szCs w:val="28"/>
                              </w:rPr>
                            </w:pPr>
                            <w:r>
                              <w:rPr>
                                <w:rFonts w:ascii="Avenir Next" w:hAnsi="Avenir Next"/>
                                <w:sz w:val="28"/>
                                <w:szCs w:val="28"/>
                              </w:rPr>
                              <w:t>The Herbert College</w:t>
                            </w:r>
                            <w:r w:rsidRPr="00637D0F">
                              <w:rPr>
                                <w:rFonts w:ascii="Avenir Next" w:hAnsi="Avenir Next"/>
                                <w:sz w:val="28"/>
                                <w:szCs w:val="28"/>
                              </w:rPr>
                              <w:t xml:space="preserve"> adopts the following success metrics to measure progress</w:t>
                            </w:r>
                            <w:r>
                              <w:rPr>
                                <w:rFonts w:ascii="Avenir Next" w:hAnsi="Avenir Next"/>
                                <w:sz w:val="28"/>
                                <w:szCs w:val="28"/>
                              </w:rPr>
                              <w:t>:</w:t>
                            </w:r>
                          </w:p>
                          <w:p w14:paraId="4738A397" w14:textId="77777777" w:rsidR="00726BFD" w:rsidRDefault="00726BFD" w:rsidP="003625E5">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2690"/>
                              <w:gridCol w:w="6885"/>
                            </w:tblGrid>
                            <w:tr w:rsidR="00726BFD" w:rsidRPr="001830EC" w14:paraId="2C77BF29" w14:textId="77777777" w:rsidTr="005D102E">
                              <w:trPr>
                                <w:trHeight w:val="216"/>
                              </w:trPr>
                              <w:tc>
                                <w:tcPr>
                                  <w:tcW w:w="269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62E8A70E" w14:textId="77777777" w:rsidR="00726BFD" w:rsidRPr="001830EC" w:rsidRDefault="00726BFD" w:rsidP="001830EC">
                                  <w:pPr>
                                    <w:rPr>
                                      <w:rFonts w:ascii="Avenir Next" w:hAnsi="Avenir Next"/>
                                      <w:color w:val="FFFFFF" w:themeColor="background1"/>
                                      <w:sz w:val="28"/>
                                      <w:szCs w:val="28"/>
                                    </w:rPr>
                                  </w:pPr>
                                  <w:r>
                                    <w:rPr>
                                      <w:rFonts w:ascii="Avenir Next" w:hAnsi="Avenir Next"/>
                                      <w:bCs/>
                                      <w:color w:val="FFFFFF" w:themeColor="background1"/>
                                      <w:sz w:val="28"/>
                                      <w:szCs w:val="28"/>
                                    </w:rPr>
                                    <w:t>Goal</w:t>
                                  </w:r>
                                </w:p>
                              </w:tc>
                              <w:tc>
                                <w:tcPr>
                                  <w:tcW w:w="688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125D9DB4" w14:textId="77777777" w:rsidR="00726BFD" w:rsidRPr="001830EC" w:rsidRDefault="00726BFD" w:rsidP="001830EC">
                                  <w:pPr>
                                    <w:rPr>
                                      <w:rFonts w:ascii="Avenir Next" w:hAnsi="Avenir Next"/>
                                      <w:color w:val="FFFFFF" w:themeColor="background1"/>
                                      <w:sz w:val="28"/>
                                      <w:szCs w:val="28"/>
                                    </w:rPr>
                                  </w:pPr>
                                  <w:r>
                                    <w:rPr>
                                      <w:rFonts w:ascii="Avenir Next" w:hAnsi="Avenir Next"/>
                                      <w:bCs/>
                                      <w:color w:val="FFFFFF" w:themeColor="background1"/>
                                      <w:sz w:val="28"/>
                                      <w:szCs w:val="28"/>
                                    </w:rPr>
                                    <w:t xml:space="preserve">Metrics </w:t>
                                  </w:r>
                                </w:p>
                              </w:tc>
                            </w:tr>
                            <w:tr w:rsidR="00726BFD" w:rsidRPr="001830EC" w14:paraId="48E46CB2" w14:textId="77777777" w:rsidTr="005D102E">
                              <w:trPr>
                                <w:trHeight w:val="338"/>
                              </w:trPr>
                              <w:tc>
                                <w:tcPr>
                                  <w:tcW w:w="2690"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08ED474A" w14:textId="77777777" w:rsidR="00726BFD" w:rsidRPr="001830EC" w:rsidRDefault="00726BFD" w:rsidP="001830EC">
                                  <w:pPr>
                                    <w:rPr>
                                      <w:rFonts w:ascii="Avenir Next" w:hAnsi="Avenir Next"/>
                                      <w:sz w:val="28"/>
                                      <w:szCs w:val="28"/>
                                    </w:rPr>
                                  </w:pPr>
                                  <w:r>
                                    <w:rPr>
                                      <w:rFonts w:ascii="Avenir Next" w:hAnsi="Avenir Next"/>
                                      <w:sz w:val="28"/>
                                      <w:szCs w:val="28"/>
                                    </w:rPr>
                                    <w:t>Herbert College Experience Learning</w:t>
                                  </w:r>
                                  <w:r w:rsidRPr="001830EC">
                                    <w:rPr>
                                      <w:rFonts w:ascii="Avenir Next" w:hAnsi="Avenir Next"/>
                                      <w:sz w:val="28"/>
                                      <w:szCs w:val="28"/>
                                    </w:rPr>
                                    <w:t xml:space="preserve"> </w:t>
                                  </w:r>
                                </w:p>
                              </w:tc>
                              <w:tc>
                                <w:tcPr>
                                  <w:tcW w:w="6885"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11D488A0" w14:textId="77777777" w:rsidR="00726BFD" w:rsidRPr="008A7B2E" w:rsidRDefault="00726BFD" w:rsidP="003625E5">
                                  <w:pPr>
                                    <w:numPr>
                                      <w:ilvl w:val="0"/>
                                      <w:numId w:val="26"/>
                                    </w:numPr>
                                    <w:rPr>
                                      <w:rFonts w:ascii="Avenir Next" w:hAnsi="Avenir Next"/>
                                      <w:sz w:val="28"/>
                                      <w:szCs w:val="28"/>
                                    </w:rPr>
                                  </w:pPr>
                                  <w:r>
                                    <w:rPr>
                                      <w:rFonts w:ascii="Avenir Next" w:hAnsi="Avenir Next"/>
                                      <w:sz w:val="28"/>
                                      <w:szCs w:val="28"/>
                                    </w:rPr>
                                    <w:t xml:space="preserve">Percentage </w:t>
                                  </w:r>
                                  <w:r w:rsidRPr="008A7B2E">
                                    <w:rPr>
                                      <w:rFonts w:ascii="Avenir Next" w:hAnsi="Avenir Next"/>
                                      <w:sz w:val="28"/>
                                      <w:szCs w:val="28"/>
                                    </w:rPr>
                                    <w:t xml:space="preserve">of seniors reporting engagement with high-impact </w:t>
                                  </w:r>
                                  <w:r>
                                    <w:rPr>
                                      <w:rFonts w:ascii="Avenir Next" w:hAnsi="Avenir Next"/>
                                      <w:sz w:val="28"/>
                                      <w:szCs w:val="28"/>
                                    </w:rPr>
                                    <w:t>experiences</w:t>
                                  </w:r>
                                </w:p>
                                <w:p w14:paraId="218A1215" w14:textId="77777777" w:rsidR="00726BFD" w:rsidRPr="003625E5" w:rsidRDefault="00726BFD" w:rsidP="003625E5">
                                  <w:pPr>
                                    <w:numPr>
                                      <w:ilvl w:val="0"/>
                                      <w:numId w:val="26"/>
                                    </w:numPr>
                                    <w:rPr>
                                      <w:rFonts w:ascii="Avenir Next" w:hAnsi="Avenir Next"/>
                                      <w:sz w:val="28"/>
                                      <w:szCs w:val="28"/>
                                    </w:rPr>
                                  </w:pPr>
                                  <w:r>
                                    <w:rPr>
                                      <w:rFonts w:ascii="Avenir Next" w:hAnsi="Avenir Next"/>
                                      <w:sz w:val="28"/>
                                      <w:szCs w:val="28"/>
                                    </w:rPr>
                                    <w:t>Percentage of underrepresented students engaged in high-impact experiences</w:t>
                                  </w:r>
                                </w:p>
                              </w:tc>
                            </w:tr>
                            <w:tr w:rsidR="00726BFD" w:rsidRPr="001830EC" w14:paraId="2988096F" w14:textId="77777777" w:rsidTr="005D102E">
                              <w:trPr>
                                <w:trHeight w:val="324"/>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E2AC3EC" w14:textId="77777777" w:rsidR="00726BFD" w:rsidRPr="001830EC" w:rsidRDefault="00726BFD" w:rsidP="001830EC">
                                  <w:pPr>
                                    <w:rPr>
                                      <w:rFonts w:ascii="Avenir Next" w:hAnsi="Avenir Next"/>
                                      <w:sz w:val="28"/>
                                      <w:szCs w:val="28"/>
                                    </w:rPr>
                                  </w:pPr>
                                  <w:r>
                                    <w:rPr>
                                      <w:rFonts w:ascii="Avenir Next" w:hAnsi="Avenir Next"/>
                                      <w:sz w:val="28"/>
                                      <w:szCs w:val="28"/>
                                    </w:rPr>
                                    <w:t>Enrollment Growth</w:t>
                                  </w:r>
                                  <w:r w:rsidRPr="00941C91">
                                    <w:rPr>
                                      <w:rFonts w:ascii="Avenir Next" w:hAnsi="Avenir Next"/>
                                      <w:sz w:val="28"/>
                                      <w:szCs w:val="28"/>
                                    </w:rPr>
                                    <w:t xml:space="preserve"> </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9AB3E14"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Undergraduate Enrollment</w:t>
                                  </w:r>
                                </w:p>
                                <w:p w14:paraId="49795D28"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Undergraduate Retention</w:t>
                                  </w:r>
                                </w:p>
                                <w:p w14:paraId="4FF7A3D8"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Undergraduate Graduation</w:t>
                                  </w:r>
                                </w:p>
                                <w:p w14:paraId="6A5566EA"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Master’s Enrollment</w:t>
                                  </w:r>
                                </w:p>
                                <w:p w14:paraId="695A09DA"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Doctoral Enrollment</w:t>
                                  </w:r>
                                </w:p>
                                <w:p w14:paraId="3E38F126" w14:textId="77777777" w:rsidR="00726BFD" w:rsidRPr="008A7B2E" w:rsidRDefault="00726BFD" w:rsidP="003625E5">
                                  <w:pPr>
                                    <w:numPr>
                                      <w:ilvl w:val="0"/>
                                      <w:numId w:val="7"/>
                                    </w:numPr>
                                    <w:rPr>
                                      <w:rFonts w:ascii="Avenir Next" w:hAnsi="Avenir Next"/>
                                      <w:sz w:val="28"/>
                                      <w:szCs w:val="28"/>
                                    </w:rPr>
                                  </w:pPr>
                                  <w:r>
                                    <w:rPr>
                                      <w:rFonts w:ascii="Avenir Next" w:hAnsi="Avenir Next"/>
                                      <w:sz w:val="28"/>
                                      <w:szCs w:val="28"/>
                                    </w:rPr>
                                    <w:t>Certificate Enrollment</w:t>
                                  </w:r>
                                </w:p>
                              </w:tc>
                            </w:tr>
                            <w:tr w:rsidR="00726BFD" w:rsidRPr="001830EC" w14:paraId="7E82E3BF" w14:textId="77777777" w:rsidTr="00D16E94">
                              <w:trPr>
                                <w:trHeight w:val="963"/>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62DEBDDD" w14:textId="77777777" w:rsidR="00726BFD" w:rsidRPr="001830EC" w:rsidRDefault="00726BFD" w:rsidP="001830EC">
                                  <w:pPr>
                                    <w:rPr>
                                      <w:rFonts w:ascii="Avenir Next" w:hAnsi="Avenir Next"/>
                                      <w:sz w:val="28"/>
                                      <w:szCs w:val="28"/>
                                    </w:rPr>
                                  </w:pPr>
                                  <w:r>
                                    <w:rPr>
                                      <w:rFonts w:ascii="Avenir Next" w:hAnsi="Avenir Next"/>
                                      <w:sz w:val="28"/>
                                      <w:szCs w:val="28"/>
                                    </w:rPr>
                                    <w:t>Branding and Industry Partnership</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1626BF9F" w14:textId="77777777" w:rsidR="00726BFD" w:rsidRDefault="00726BFD" w:rsidP="00D16E94">
                                  <w:pPr>
                                    <w:numPr>
                                      <w:ilvl w:val="1"/>
                                      <w:numId w:val="2"/>
                                    </w:numPr>
                                    <w:ind w:left="747"/>
                                    <w:rPr>
                                      <w:rFonts w:ascii="Avenir Next" w:hAnsi="Avenir Next"/>
                                      <w:sz w:val="28"/>
                                      <w:szCs w:val="28"/>
                                    </w:rPr>
                                  </w:pPr>
                                  <w:r>
                                    <w:rPr>
                                      <w:rFonts w:ascii="Avenir Next" w:hAnsi="Avenir Next"/>
                                      <w:sz w:val="28"/>
                                      <w:szCs w:val="28"/>
                                    </w:rPr>
                                    <w:t>Number of Industry Partners</w:t>
                                  </w:r>
                                </w:p>
                                <w:p w14:paraId="679205A9" w14:textId="77777777" w:rsidR="00726BFD" w:rsidRDefault="00726BFD" w:rsidP="00D16E94">
                                  <w:pPr>
                                    <w:numPr>
                                      <w:ilvl w:val="1"/>
                                      <w:numId w:val="2"/>
                                    </w:numPr>
                                    <w:ind w:left="747"/>
                                    <w:rPr>
                                      <w:rFonts w:ascii="Avenir Next" w:hAnsi="Avenir Next"/>
                                      <w:sz w:val="28"/>
                                      <w:szCs w:val="28"/>
                                    </w:rPr>
                                  </w:pPr>
                                  <w:r>
                                    <w:rPr>
                                      <w:rFonts w:ascii="Avenir Next" w:hAnsi="Avenir Next"/>
                                      <w:sz w:val="28"/>
                                      <w:szCs w:val="28"/>
                                    </w:rPr>
                                    <w:t>Number of Faculty Awards</w:t>
                                  </w:r>
                                </w:p>
                                <w:p w14:paraId="67F0087F" w14:textId="77777777" w:rsidR="00726BFD" w:rsidRPr="00D16E94" w:rsidRDefault="00726BFD" w:rsidP="00D16E94">
                                  <w:pPr>
                                    <w:numPr>
                                      <w:ilvl w:val="1"/>
                                      <w:numId w:val="2"/>
                                    </w:numPr>
                                    <w:ind w:left="747"/>
                                    <w:rPr>
                                      <w:rFonts w:ascii="Avenir Next" w:hAnsi="Avenir Next"/>
                                      <w:sz w:val="28"/>
                                      <w:szCs w:val="28"/>
                                    </w:rPr>
                                  </w:pPr>
                                  <w:r>
                                    <w:rPr>
                                      <w:rFonts w:ascii="Avenir Next" w:hAnsi="Avenir Next"/>
                                      <w:sz w:val="28"/>
                                      <w:szCs w:val="28"/>
                                    </w:rPr>
                                    <w:t>Percentage Alumni Engagement</w:t>
                                  </w:r>
                                </w:p>
                              </w:tc>
                            </w:tr>
                            <w:tr w:rsidR="00726BFD" w:rsidRPr="001830EC" w14:paraId="1C26030E" w14:textId="77777777" w:rsidTr="005D102E">
                              <w:trPr>
                                <w:trHeight w:val="656"/>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E682100" w14:textId="77777777" w:rsidR="00726BFD" w:rsidRPr="001830EC" w:rsidRDefault="00726BFD" w:rsidP="001830EC">
                                  <w:pPr>
                                    <w:rPr>
                                      <w:rFonts w:ascii="Avenir Next" w:hAnsi="Avenir Next"/>
                                      <w:sz w:val="28"/>
                                      <w:szCs w:val="28"/>
                                    </w:rPr>
                                  </w:pPr>
                                  <w:r>
                                    <w:rPr>
                                      <w:rFonts w:ascii="Avenir Next" w:hAnsi="Avenir Next"/>
                                      <w:sz w:val="28"/>
                                      <w:szCs w:val="28"/>
                                    </w:rPr>
                                    <w:t>Teaching and Delivery Innovation</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BC6FEB3" w14:textId="77777777" w:rsidR="00726BFD" w:rsidRPr="00D16E94" w:rsidRDefault="00726BFD" w:rsidP="00D16E94">
                                  <w:pPr>
                                    <w:numPr>
                                      <w:ilvl w:val="0"/>
                                      <w:numId w:val="11"/>
                                    </w:numPr>
                                    <w:rPr>
                                      <w:rFonts w:ascii="Avenir Next" w:hAnsi="Avenir Next"/>
                                      <w:sz w:val="28"/>
                                      <w:szCs w:val="28"/>
                                    </w:rPr>
                                  </w:pPr>
                                  <w:r w:rsidRPr="002F3440">
                                    <w:rPr>
                                      <w:rFonts w:ascii="Avenir Next" w:hAnsi="Avenir Next"/>
                                      <w:sz w:val="28"/>
                                      <w:szCs w:val="28"/>
                                    </w:rPr>
                                    <w:t>N</w:t>
                                  </w:r>
                                  <w:r>
                                    <w:rPr>
                                      <w:rFonts w:ascii="Avenir Next" w:hAnsi="Avenir Next"/>
                                      <w:sz w:val="28"/>
                                      <w:szCs w:val="28"/>
                                    </w:rPr>
                                    <w:t xml:space="preserve">umber of faculty and graduate students engaged in training and professional development </w:t>
                                  </w:r>
                                </w:p>
                              </w:tc>
                            </w:tr>
                            <w:tr w:rsidR="00726BFD" w:rsidRPr="001830EC" w14:paraId="544C7FC6" w14:textId="77777777" w:rsidTr="005D102E">
                              <w:trPr>
                                <w:trHeight w:val="656"/>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794FE475" w14:textId="25085075" w:rsidR="00726BFD" w:rsidRDefault="00726BFD" w:rsidP="001830EC">
                                  <w:pPr>
                                    <w:rPr>
                                      <w:rFonts w:ascii="Avenir Next" w:hAnsi="Avenir Next"/>
                                      <w:sz w:val="28"/>
                                      <w:szCs w:val="28"/>
                                    </w:rPr>
                                  </w:pPr>
                                  <w:r>
                                    <w:rPr>
                                      <w:rFonts w:ascii="Avenir Next" w:hAnsi="Avenir Next"/>
                                      <w:sz w:val="28"/>
                                      <w:szCs w:val="28"/>
                                    </w:rPr>
                                    <w:t>Diversity, Equity, and Inclusion</w:t>
                                  </w:r>
                                  <w:r w:rsidR="008D20E6">
                                    <w:rPr>
                                      <w:rFonts w:ascii="Avenir Next" w:hAnsi="Avenir Next"/>
                                      <w:sz w:val="28"/>
                                      <w:szCs w:val="28"/>
                                    </w:rPr>
                                    <w:t xml:space="preserve"> (DEI)</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08FC5B70" w14:textId="77777777" w:rsidR="00726BFD" w:rsidRPr="002F3440" w:rsidRDefault="00726BFD" w:rsidP="00D16E94">
                                  <w:pPr>
                                    <w:numPr>
                                      <w:ilvl w:val="0"/>
                                      <w:numId w:val="11"/>
                                    </w:numPr>
                                    <w:rPr>
                                      <w:rFonts w:ascii="Avenir Next" w:hAnsi="Avenir Next"/>
                                      <w:sz w:val="28"/>
                                      <w:szCs w:val="28"/>
                                    </w:rPr>
                                  </w:pPr>
                                  <w:r>
                                    <w:rPr>
                                      <w:rFonts w:ascii="Avenir Next" w:hAnsi="Avenir Next"/>
                                      <w:sz w:val="28"/>
                                      <w:szCs w:val="28"/>
                                    </w:rPr>
                                    <w:t>To be defined in the Herbert College DEI plan</w:t>
                                  </w:r>
                                </w:p>
                              </w:tc>
                            </w:tr>
                          </w:tbl>
                          <w:p w14:paraId="15CEAF97" w14:textId="77777777" w:rsidR="00726BFD" w:rsidRPr="00637D0F" w:rsidRDefault="00726BFD" w:rsidP="003625E5">
                            <w:pPr>
                              <w:rPr>
                                <w:rFonts w:ascii="Avenir Next" w:hAnsi="Avenir Next"/>
                                <w:sz w:val="28"/>
                                <w:szCs w:val="28"/>
                              </w:rPr>
                            </w:pPr>
                          </w:p>
                          <w:p w14:paraId="3532F378" w14:textId="77777777" w:rsidR="00726BFD" w:rsidRPr="00637D0F" w:rsidRDefault="00726BFD" w:rsidP="003625E5">
                            <w:pPr>
                              <w:rPr>
                                <w:rFonts w:ascii="Avenir Next" w:hAnsi="Avenir Next"/>
                                <w:sz w:val="28"/>
                                <w:szCs w:val="28"/>
                              </w:rPr>
                            </w:pPr>
                          </w:p>
                          <w:p w14:paraId="7EB32499" w14:textId="77777777" w:rsidR="00726BFD" w:rsidRPr="001830EC" w:rsidRDefault="00726BFD" w:rsidP="003625E5">
                            <w:pPr>
                              <w:rPr>
                                <w:rFonts w:ascii="Avenir Next" w:hAnsi="Avenir Next"/>
                                <w:sz w:val="36"/>
                                <w:szCs w:val="36"/>
                              </w:rPr>
                            </w:pPr>
                          </w:p>
                          <w:p w14:paraId="398FF1E6" w14:textId="77777777" w:rsidR="00726BFD" w:rsidRPr="00637D0F" w:rsidRDefault="00726BFD" w:rsidP="003625E5">
                            <w:pPr>
                              <w:pStyle w:val="ListParagraph"/>
                              <w:rPr>
                                <w:rFonts w:ascii="Avenir Next" w:hAnsi="Avenir Next"/>
                              </w:rPr>
                            </w:pPr>
                          </w:p>
                          <w:p w14:paraId="623FE92E" w14:textId="77777777" w:rsidR="00726BFD" w:rsidRDefault="00726BFD" w:rsidP="003625E5">
                            <w:pPr>
                              <w:rPr>
                                <w:rFonts w:ascii="Avenir Next" w:hAnsi="Avenir Next"/>
                                <w:sz w:val="36"/>
                                <w:szCs w:val="36"/>
                              </w:rPr>
                            </w:pPr>
                          </w:p>
                          <w:tbl>
                            <w:tblPr>
                              <w:tblW w:w="0" w:type="auto"/>
                              <w:tblLook w:val="04A0" w:firstRow="1" w:lastRow="0" w:firstColumn="1" w:lastColumn="0" w:noHBand="0" w:noVBand="1"/>
                            </w:tblPr>
                            <w:tblGrid>
                              <w:gridCol w:w="1591"/>
                              <w:gridCol w:w="8019"/>
                            </w:tblGrid>
                            <w:tr w:rsidR="00726BFD" w:rsidRPr="00985173" w14:paraId="0B5798C6" w14:textId="77777777" w:rsidTr="00A915CA">
                              <w:tc>
                                <w:tcPr>
                                  <w:tcW w:w="1615" w:type="dxa"/>
                                </w:tcPr>
                                <w:p w14:paraId="48E187BD" w14:textId="77777777" w:rsidR="00726BFD" w:rsidRDefault="00726BFD" w:rsidP="00847A4A">
                                  <w:pPr>
                                    <w:rPr>
                                      <w:rFonts w:ascii="Avenir Next" w:hAnsi="Avenir Next"/>
                                      <w:sz w:val="28"/>
                                      <w:szCs w:val="28"/>
                                    </w:rPr>
                                  </w:pPr>
                                </w:p>
                              </w:tc>
                              <w:tc>
                                <w:tcPr>
                                  <w:tcW w:w="8157" w:type="dxa"/>
                                </w:tcPr>
                                <w:p w14:paraId="0F214B6F" w14:textId="77777777" w:rsidR="00726BFD" w:rsidRDefault="00726BFD" w:rsidP="00BE6109">
                                  <w:pPr>
                                    <w:ind w:left="360"/>
                                    <w:rPr>
                                      <w:rFonts w:ascii="Avenir Next" w:hAnsi="Avenir Next"/>
                                      <w:sz w:val="28"/>
                                      <w:szCs w:val="28"/>
                                    </w:rPr>
                                  </w:pPr>
                                </w:p>
                              </w:tc>
                            </w:tr>
                          </w:tbl>
                          <w:p w14:paraId="3A8CA74A" w14:textId="77777777" w:rsidR="00726BFD" w:rsidRDefault="00726BFD" w:rsidP="003625E5">
                            <w:pPr>
                              <w:rPr>
                                <w:rFonts w:ascii="Avenir Next" w:hAnsi="Avenir Next"/>
                                <w:sz w:val="28"/>
                                <w:szCs w:val="28"/>
                              </w:rPr>
                            </w:pPr>
                          </w:p>
                          <w:p w14:paraId="40FAA709" w14:textId="77777777" w:rsidR="00726BFD" w:rsidRDefault="00726BFD" w:rsidP="003625E5">
                            <w:pPr>
                              <w:rPr>
                                <w:rFonts w:ascii="Avenir Next" w:hAnsi="Avenir Next"/>
                                <w:sz w:val="28"/>
                                <w:szCs w:val="28"/>
                              </w:rPr>
                            </w:pPr>
                          </w:p>
                          <w:p w14:paraId="6AE6E659" w14:textId="77777777" w:rsidR="00726BFD" w:rsidRDefault="00726BFD" w:rsidP="003625E5">
                            <w:pPr>
                              <w:rPr>
                                <w:rFonts w:ascii="Avenir Next" w:hAnsi="Avenir Next"/>
                                <w:sz w:val="28"/>
                                <w:szCs w:val="28"/>
                              </w:rPr>
                            </w:pPr>
                          </w:p>
                          <w:p w14:paraId="371FDB9E" w14:textId="77777777" w:rsidR="00726BFD" w:rsidRDefault="00726BFD" w:rsidP="003625E5">
                            <w:pPr>
                              <w:rPr>
                                <w:rFonts w:ascii="Avenir Next" w:hAnsi="Avenir Next"/>
                                <w:sz w:val="28"/>
                                <w:szCs w:val="28"/>
                              </w:rPr>
                            </w:pPr>
                          </w:p>
                          <w:p w14:paraId="5C391CD4" w14:textId="77777777" w:rsidR="00726BFD" w:rsidRDefault="00726BFD" w:rsidP="003625E5">
                            <w:pPr>
                              <w:rPr>
                                <w:rFonts w:ascii="Avenir Next" w:hAnsi="Avenir Next"/>
                                <w:sz w:val="28"/>
                                <w:szCs w:val="28"/>
                              </w:rPr>
                            </w:pPr>
                          </w:p>
                          <w:p w14:paraId="1613E874" w14:textId="77777777" w:rsidR="00726BFD" w:rsidRDefault="00726BFD" w:rsidP="003625E5">
                            <w:pPr>
                              <w:rPr>
                                <w:rFonts w:ascii="Avenir Next" w:hAnsi="Avenir Next"/>
                                <w:sz w:val="28"/>
                                <w:szCs w:val="28"/>
                              </w:rPr>
                            </w:pPr>
                          </w:p>
                          <w:p w14:paraId="14C97226" w14:textId="77777777" w:rsidR="00726BFD" w:rsidRDefault="00726BFD" w:rsidP="003625E5">
                            <w:pPr>
                              <w:rPr>
                                <w:rFonts w:ascii="Avenir Next" w:hAnsi="Avenir Next"/>
                                <w:sz w:val="28"/>
                                <w:szCs w:val="28"/>
                              </w:rPr>
                            </w:pPr>
                          </w:p>
                          <w:p w14:paraId="0F2CE4A3" w14:textId="77777777" w:rsidR="00726BFD" w:rsidRDefault="00726BFD" w:rsidP="003625E5">
                            <w:pPr>
                              <w:rPr>
                                <w:rFonts w:ascii="Avenir Next" w:hAnsi="Avenir Next"/>
                                <w:sz w:val="28"/>
                                <w:szCs w:val="28"/>
                              </w:rPr>
                            </w:pPr>
                          </w:p>
                          <w:p w14:paraId="484C09F8" w14:textId="77777777" w:rsidR="00726BFD" w:rsidRDefault="00726BFD" w:rsidP="003625E5">
                            <w:pPr>
                              <w:rPr>
                                <w:rFonts w:ascii="Avenir Next" w:hAnsi="Avenir Next"/>
                                <w:sz w:val="28"/>
                                <w:szCs w:val="28"/>
                              </w:rPr>
                            </w:pPr>
                          </w:p>
                          <w:p w14:paraId="2827573F" w14:textId="77777777" w:rsidR="00726BFD" w:rsidRDefault="00726BFD" w:rsidP="003625E5">
                            <w:pPr>
                              <w:rPr>
                                <w:rFonts w:ascii="Avenir Next" w:hAnsi="Avenir Next"/>
                                <w:sz w:val="28"/>
                                <w:szCs w:val="28"/>
                              </w:rPr>
                            </w:pPr>
                          </w:p>
                          <w:p w14:paraId="084AD1CC" w14:textId="77777777" w:rsidR="00726BFD" w:rsidRPr="00E4642E" w:rsidRDefault="00726BFD" w:rsidP="003625E5">
                            <w:pPr>
                              <w:rPr>
                                <w:rFonts w:ascii="Avenir Next" w:hAnsi="Avenir Next"/>
                                <w:sz w:val="28"/>
                                <w:szCs w:val="28"/>
                              </w:rPr>
                            </w:pPr>
                          </w:p>
                          <w:p w14:paraId="395F44A5" w14:textId="77777777" w:rsidR="00726BFD" w:rsidRDefault="00726BFD" w:rsidP="003625E5"/>
                          <w:p w14:paraId="16D93700" w14:textId="77777777" w:rsidR="00726BFD" w:rsidRPr="00D60542" w:rsidRDefault="00726BFD" w:rsidP="003625E5">
                            <w:pPr>
                              <w:ind w:left="720"/>
                              <w:rPr>
                                <w:rFonts w:ascii="Avenir Next" w:hAnsi="Avenir Next"/>
                                <w:sz w:val="28"/>
                                <w:szCs w:val="28"/>
                              </w:rPr>
                            </w:pPr>
                          </w:p>
                          <w:p w14:paraId="261FB24D" w14:textId="77777777" w:rsidR="00726BFD" w:rsidRDefault="00726BFD" w:rsidP="003625E5">
                            <w:pPr>
                              <w:rPr>
                                <w:rFonts w:ascii="Avenir Next" w:hAnsi="Avenir Next"/>
                                <w:sz w:val="28"/>
                                <w:szCs w:val="28"/>
                              </w:rPr>
                            </w:pPr>
                          </w:p>
                          <w:p w14:paraId="2907E966" w14:textId="77777777" w:rsidR="00726BFD" w:rsidRDefault="00726BFD" w:rsidP="003625E5">
                            <w:pPr>
                              <w:rPr>
                                <w:rFonts w:ascii="Avenir Next" w:hAnsi="Avenir Next"/>
                                <w:sz w:val="28"/>
                                <w:szCs w:val="28"/>
                              </w:rPr>
                            </w:pPr>
                          </w:p>
                          <w:p w14:paraId="2F91B517" w14:textId="77777777" w:rsidR="00726BFD" w:rsidRDefault="00726BFD" w:rsidP="003625E5">
                            <w:pPr>
                              <w:rPr>
                                <w:rFonts w:ascii="Baskerville" w:hAnsi="Baskerville"/>
                                <w:sz w:val="28"/>
                                <w:szCs w:val="28"/>
                              </w:rPr>
                            </w:pPr>
                          </w:p>
                          <w:p w14:paraId="03DCEE54" w14:textId="77777777" w:rsidR="00726BFD" w:rsidRPr="00E60829" w:rsidRDefault="00726BFD" w:rsidP="003625E5">
                            <w:pPr>
                              <w:rPr>
                                <w:rFonts w:ascii="Avenir Next" w:hAnsi="Avenir Next"/>
                                <w:sz w:val="28"/>
                                <w:szCs w:val="28"/>
                              </w:rPr>
                            </w:pPr>
                          </w:p>
                          <w:p w14:paraId="4DAFBE1E" w14:textId="77777777" w:rsidR="00726BFD" w:rsidRDefault="00726BFD" w:rsidP="003625E5">
                            <w:pPr>
                              <w:rPr>
                                <w:rFonts w:ascii="Baskerville" w:hAnsi="Baskerville"/>
                                <w:sz w:val="28"/>
                                <w:szCs w:val="28"/>
                              </w:rPr>
                            </w:pPr>
                          </w:p>
                          <w:p w14:paraId="6A1D682D" w14:textId="77777777" w:rsidR="00726BFD" w:rsidRDefault="00726BFD" w:rsidP="003625E5">
                            <w:pPr>
                              <w:rPr>
                                <w:rFonts w:ascii="Baskerville" w:hAnsi="Baskerville"/>
                                <w:sz w:val="28"/>
                                <w:szCs w:val="28"/>
                              </w:rPr>
                            </w:pPr>
                          </w:p>
                          <w:p w14:paraId="05327A0A" w14:textId="77777777" w:rsidR="00726BFD" w:rsidRPr="00C7467D" w:rsidRDefault="00726BFD" w:rsidP="003625E5">
                            <w:pPr>
                              <w:rPr>
                                <w:rFonts w:ascii="Baskerville" w:hAnsi="Baskervil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1E87" id="Text Box 56" o:spid="_x0000_s1113" type="#_x0000_t202" style="position:absolute;margin-left:-13.2pt;margin-top:29.65pt;width:494.65pt;height:64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" filled="f" stroked="f" strokeweight=".5pt">
                <v:textbox>
                  <w:txbxContent>
                    <w:p w14:paraId="35C6E247" w14:textId="77777777" w:rsidR="00726BFD" w:rsidRPr="00734214" w:rsidRDefault="00726BFD" w:rsidP="003625E5">
                      <w:pPr>
                        <w:rPr>
                          <w:rFonts w:ascii="Avenir Next" w:hAnsi="Avenir Next"/>
                          <w:b/>
                          <w:sz w:val="36"/>
                          <w:szCs w:val="36"/>
                        </w:rPr>
                      </w:pPr>
                      <w:r w:rsidRPr="00734214">
                        <w:rPr>
                          <w:rFonts w:ascii="Avenir Next" w:hAnsi="Avenir Next"/>
                          <w:b/>
                          <w:sz w:val="36"/>
                          <w:szCs w:val="36"/>
                        </w:rPr>
                        <w:t xml:space="preserve">Metrics </w:t>
                      </w:r>
                      <w:r>
                        <w:rPr>
                          <w:rFonts w:ascii="Avenir Next" w:hAnsi="Avenir Next"/>
                          <w:b/>
                          <w:sz w:val="36"/>
                          <w:szCs w:val="36"/>
                        </w:rPr>
                        <w:t>and Progress</w:t>
                      </w:r>
                    </w:p>
                    <w:p w14:paraId="29E39F80" w14:textId="77777777" w:rsidR="00726BFD" w:rsidRDefault="00726BFD" w:rsidP="003625E5">
                      <w:pPr>
                        <w:rPr>
                          <w:rFonts w:ascii="Avenir Next" w:hAnsi="Avenir Next"/>
                          <w:sz w:val="28"/>
                          <w:szCs w:val="28"/>
                        </w:rPr>
                      </w:pPr>
                    </w:p>
                    <w:p w14:paraId="1C6AC5F2" w14:textId="77777777" w:rsidR="00726BFD" w:rsidRDefault="00726BFD" w:rsidP="003625E5">
                      <w:pPr>
                        <w:rPr>
                          <w:rFonts w:ascii="Avenir Next" w:hAnsi="Avenir Next"/>
                          <w:sz w:val="28"/>
                          <w:szCs w:val="28"/>
                        </w:rPr>
                      </w:pPr>
                      <w:r>
                        <w:rPr>
                          <w:rFonts w:ascii="Avenir Next" w:hAnsi="Avenir Next"/>
                          <w:sz w:val="28"/>
                          <w:szCs w:val="28"/>
                        </w:rPr>
                        <w:t>The Herbert College</w:t>
                      </w:r>
                      <w:r w:rsidRPr="00637D0F">
                        <w:rPr>
                          <w:rFonts w:ascii="Avenir Next" w:hAnsi="Avenir Next"/>
                          <w:sz w:val="28"/>
                          <w:szCs w:val="28"/>
                        </w:rPr>
                        <w:t xml:space="preserve"> adopts the following success metrics to measure progress</w:t>
                      </w:r>
                      <w:r>
                        <w:rPr>
                          <w:rFonts w:ascii="Avenir Next" w:hAnsi="Avenir Next"/>
                          <w:sz w:val="28"/>
                          <w:szCs w:val="28"/>
                        </w:rPr>
                        <w:t>:</w:t>
                      </w:r>
                    </w:p>
                    <w:p w14:paraId="4738A397" w14:textId="77777777" w:rsidR="00726BFD" w:rsidRDefault="00726BFD" w:rsidP="003625E5">
                      <w:pPr>
                        <w:rPr>
                          <w:rFonts w:ascii="Avenir Next" w:hAnsi="Avenir Next"/>
                          <w:sz w:val="28"/>
                          <w:szCs w:val="28"/>
                        </w:rPr>
                      </w:pPr>
                    </w:p>
                    <w:tbl>
                      <w:tblPr>
                        <w:tblW w:w="0" w:type="auto"/>
                        <w:tblCellMar>
                          <w:left w:w="0" w:type="dxa"/>
                          <w:right w:w="0" w:type="dxa"/>
                        </w:tblCellMar>
                        <w:tblLook w:val="0420" w:firstRow="1" w:lastRow="0" w:firstColumn="0" w:lastColumn="0" w:noHBand="0" w:noVBand="1"/>
                      </w:tblPr>
                      <w:tblGrid>
                        <w:gridCol w:w="2690"/>
                        <w:gridCol w:w="6885"/>
                      </w:tblGrid>
                      <w:tr w:rsidR="00726BFD" w:rsidRPr="001830EC" w14:paraId="2C77BF29" w14:textId="77777777" w:rsidTr="005D102E">
                        <w:trPr>
                          <w:trHeight w:val="216"/>
                        </w:trPr>
                        <w:tc>
                          <w:tcPr>
                            <w:tcW w:w="2690"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62E8A70E" w14:textId="77777777" w:rsidR="00726BFD" w:rsidRPr="001830EC" w:rsidRDefault="00726BFD" w:rsidP="001830EC">
                            <w:pPr>
                              <w:rPr>
                                <w:rFonts w:ascii="Avenir Next" w:hAnsi="Avenir Next"/>
                                <w:color w:val="FFFFFF" w:themeColor="background1"/>
                                <w:sz w:val="28"/>
                                <w:szCs w:val="28"/>
                              </w:rPr>
                            </w:pPr>
                            <w:r>
                              <w:rPr>
                                <w:rFonts w:ascii="Avenir Next" w:hAnsi="Avenir Next"/>
                                <w:bCs/>
                                <w:color w:val="FFFFFF" w:themeColor="background1"/>
                                <w:sz w:val="28"/>
                                <w:szCs w:val="28"/>
                              </w:rPr>
                              <w:t>Goal</w:t>
                            </w:r>
                          </w:p>
                        </w:tc>
                        <w:tc>
                          <w:tcPr>
                            <w:tcW w:w="6885" w:type="dxa"/>
                            <w:tcBorders>
                              <w:top w:val="single" w:sz="8" w:space="0" w:color="FEFFFF"/>
                              <w:left w:val="single" w:sz="8" w:space="0" w:color="FEFFFF"/>
                              <w:bottom w:val="single" w:sz="24" w:space="0" w:color="FEFFFF"/>
                              <w:right w:val="single" w:sz="8" w:space="0" w:color="FEFFFF"/>
                            </w:tcBorders>
                            <w:shd w:val="clear" w:color="auto" w:fill="808080" w:themeFill="background1" w:themeFillShade="80"/>
                            <w:tcMar>
                              <w:top w:w="72" w:type="dxa"/>
                              <w:left w:w="144" w:type="dxa"/>
                              <w:bottom w:w="72" w:type="dxa"/>
                              <w:right w:w="144" w:type="dxa"/>
                            </w:tcMar>
                            <w:hideMark/>
                          </w:tcPr>
                          <w:p w14:paraId="125D9DB4" w14:textId="77777777" w:rsidR="00726BFD" w:rsidRPr="001830EC" w:rsidRDefault="00726BFD" w:rsidP="001830EC">
                            <w:pPr>
                              <w:rPr>
                                <w:rFonts w:ascii="Avenir Next" w:hAnsi="Avenir Next"/>
                                <w:color w:val="FFFFFF" w:themeColor="background1"/>
                                <w:sz w:val="28"/>
                                <w:szCs w:val="28"/>
                              </w:rPr>
                            </w:pPr>
                            <w:r>
                              <w:rPr>
                                <w:rFonts w:ascii="Avenir Next" w:hAnsi="Avenir Next"/>
                                <w:bCs/>
                                <w:color w:val="FFFFFF" w:themeColor="background1"/>
                                <w:sz w:val="28"/>
                                <w:szCs w:val="28"/>
                              </w:rPr>
                              <w:t xml:space="preserve">Metrics </w:t>
                            </w:r>
                          </w:p>
                        </w:tc>
                      </w:tr>
                      <w:tr w:rsidR="00726BFD" w:rsidRPr="001830EC" w14:paraId="48E46CB2" w14:textId="77777777" w:rsidTr="005D102E">
                        <w:trPr>
                          <w:trHeight w:val="338"/>
                        </w:trPr>
                        <w:tc>
                          <w:tcPr>
                            <w:tcW w:w="2690"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08ED474A" w14:textId="77777777" w:rsidR="00726BFD" w:rsidRPr="001830EC" w:rsidRDefault="00726BFD" w:rsidP="001830EC">
                            <w:pPr>
                              <w:rPr>
                                <w:rFonts w:ascii="Avenir Next" w:hAnsi="Avenir Next"/>
                                <w:sz w:val="28"/>
                                <w:szCs w:val="28"/>
                              </w:rPr>
                            </w:pPr>
                            <w:r>
                              <w:rPr>
                                <w:rFonts w:ascii="Avenir Next" w:hAnsi="Avenir Next"/>
                                <w:sz w:val="28"/>
                                <w:szCs w:val="28"/>
                              </w:rPr>
                              <w:t>Herbert College Experience Learning</w:t>
                            </w:r>
                            <w:r w:rsidRPr="001830EC">
                              <w:rPr>
                                <w:rFonts w:ascii="Avenir Next" w:hAnsi="Avenir Next"/>
                                <w:sz w:val="28"/>
                                <w:szCs w:val="28"/>
                              </w:rPr>
                              <w:t xml:space="preserve"> </w:t>
                            </w:r>
                          </w:p>
                        </w:tc>
                        <w:tc>
                          <w:tcPr>
                            <w:tcW w:w="6885" w:type="dxa"/>
                            <w:tcBorders>
                              <w:top w:val="single" w:sz="24" w:space="0" w:color="FEFFFF"/>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11D488A0" w14:textId="77777777" w:rsidR="00726BFD" w:rsidRPr="008A7B2E" w:rsidRDefault="00726BFD" w:rsidP="003625E5">
                            <w:pPr>
                              <w:numPr>
                                <w:ilvl w:val="0"/>
                                <w:numId w:val="26"/>
                              </w:numPr>
                              <w:rPr>
                                <w:rFonts w:ascii="Avenir Next" w:hAnsi="Avenir Next"/>
                                <w:sz w:val="28"/>
                                <w:szCs w:val="28"/>
                              </w:rPr>
                            </w:pPr>
                            <w:r>
                              <w:rPr>
                                <w:rFonts w:ascii="Avenir Next" w:hAnsi="Avenir Next"/>
                                <w:sz w:val="28"/>
                                <w:szCs w:val="28"/>
                              </w:rPr>
                              <w:t xml:space="preserve">Percentage </w:t>
                            </w:r>
                            <w:r w:rsidRPr="008A7B2E">
                              <w:rPr>
                                <w:rFonts w:ascii="Avenir Next" w:hAnsi="Avenir Next"/>
                                <w:sz w:val="28"/>
                                <w:szCs w:val="28"/>
                              </w:rPr>
                              <w:t xml:space="preserve">of seniors reporting engagement with high-impact </w:t>
                            </w:r>
                            <w:r>
                              <w:rPr>
                                <w:rFonts w:ascii="Avenir Next" w:hAnsi="Avenir Next"/>
                                <w:sz w:val="28"/>
                                <w:szCs w:val="28"/>
                              </w:rPr>
                              <w:t>experiences</w:t>
                            </w:r>
                          </w:p>
                          <w:p w14:paraId="218A1215" w14:textId="77777777" w:rsidR="00726BFD" w:rsidRPr="003625E5" w:rsidRDefault="00726BFD" w:rsidP="003625E5">
                            <w:pPr>
                              <w:numPr>
                                <w:ilvl w:val="0"/>
                                <w:numId w:val="26"/>
                              </w:numPr>
                              <w:rPr>
                                <w:rFonts w:ascii="Avenir Next" w:hAnsi="Avenir Next"/>
                                <w:sz w:val="28"/>
                                <w:szCs w:val="28"/>
                              </w:rPr>
                            </w:pPr>
                            <w:r>
                              <w:rPr>
                                <w:rFonts w:ascii="Avenir Next" w:hAnsi="Avenir Next"/>
                                <w:sz w:val="28"/>
                                <w:szCs w:val="28"/>
                              </w:rPr>
                              <w:t>Percentage of underrepresented students engaged in high-impact experiences</w:t>
                            </w:r>
                          </w:p>
                        </w:tc>
                      </w:tr>
                      <w:tr w:rsidR="00726BFD" w:rsidRPr="001830EC" w14:paraId="2988096F" w14:textId="77777777" w:rsidTr="005D102E">
                        <w:trPr>
                          <w:trHeight w:val="324"/>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E2AC3EC" w14:textId="77777777" w:rsidR="00726BFD" w:rsidRPr="001830EC" w:rsidRDefault="00726BFD" w:rsidP="001830EC">
                            <w:pPr>
                              <w:rPr>
                                <w:rFonts w:ascii="Avenir Next" w:hAnsi="Avenir Next"/>
                                <w:sz w:val="28"/>
                                <w:szCs w:val="28"/>
                              </w:rPr>
                            </w:pPr>
                            <w:r>
                              <w:rPr>
                                <w:rFonts w:ascii="Avenir Next" w:hAnsi="Avenir Next"/>
                                <w:sz w:val="28"/>
                                <w:szCs w:val="28"/>
                              </w:rPr>
                              <w:t>Enrollment Growth</w:t>
                            </w:r>
                            <w:r w:rsidRPr="00941C91">
                              <w:rPr>
                                <w:rFonts w:ascii="Avenir Next" w:hAnsi="Avenir Next"/>
                                <w:sz w:val="28"/>
                                <w:szCs w:val="28"/>
                              </w:rPr>
                              <w:t xml:space="preserve"> </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49AB3E14"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Undergraduate Enrollment</w:t>
                            </w:r>
                          </w:p>
                          <w:p w14:paraId="49795D28"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Undergraduate Retention</w:t>
                            </w:r>
                          </w:p>
                          <w:p w14:paraId="4FF7A3D8"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Undergraduate Graduation</w:t>
                            </w:r>
                          </w:p>
                          <w:p w14:paraId="6A5566EA"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Master’s Enrollment</w:t>
                            </w:r>
                          </w:p>
                          <w:p w14:paraId="695A09DA" w14:textId="77777777" w:rsidR="00726BFD" w:rsidRDefault="00726BFD" w:rsidP="003625E5">
                            <w:pPr>
                              <w:numPr>
                                <w:ilvl w:val="0"/>
                                <w:numId w:val="7"/>
                              </w:numPr>
                              <w:rPr>
                                <w:rFonts w:ascii="Avenir Next" w:hAnsi="Avenir Next"/>
                                <w:sz w:val="28"/>
                                <w:szCs w:val="28"/>
                              </w:rPr>
                            </w:pPr>
                            <w:r>
                              <w:rPr>
                                <w:rFonts w:ascii="Avenir Next" w:hAnsi="Avenir Next"/>
                                <w:sz w:val="28"/>
                                <w:szCs w:val="28"/>
                              </w:rPr>
                              <w:t>Doctoral Enrollment</w:t>
                            </w:r>
                          </w:p>
                          <w:p w14:paraId="3E38F126" w14:textId="77777777" w:rsidR="00726BFD" w:rsidRPr="008A7B2E" w:rsidRDefault="00726BFD" w:rsidP="003625E5">
                            <w:pPr>
                              <w:numPr>
                                <w:ilvl w:val="0"/>
                                <w:numId w:val="7"/>
                              </w:numPr>
                              <w:rPr>
                                <w:rFonts w:ascii="Avenir Next" w:hAnsi="Avenir Next"/>
                                <w:sz w:val="28"/>
                                <w:szCs w:val="28"/>
                              </w:rPr>
                            </w:pPr>
                            <w:r>
                              <w:rPr>
                                <w:rFonts w:ascii="Avenir Next" w:hAnsi="Avenir Next"/>
                                <w:sz w:val="28"/>
                                <w:szCs w:val="28"/>
                              </w:rPr>
                              <w:t>Certificate Enrollment</w:t>
                            </w:r>
                          </w:p>
                        </w:tc>
                      </w:tr>
                      <w:tr w:rsidR="00726BFD" w:rsidRPr="001830EC" w14:paraId="7E82E3BF" w14:textId="77777777" w:rsidTr="00D16E94">
                        <w:trPr>
                          <w:trHeight w:val="963"/>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62DEBDDD" w14:textId="77777777" w:rsidR="00726BFD" w:rsidRPr="001830EC" w:rsidRDefault="00726BFD" w:rsidP="001830EC">
                            <w:pPr>
                              <w:rPr>
                                <w:rFonts w:ascii="Avenir Next" w:hAnsi="Avenir Next"/>
                                <w:sz w:val="28"/>
                                <w:szCs w:val="28"/>
                              </w:rPr>
                            </w:pPr>
                            <w:r>
                              <w:rPr>
                                <w:rFonts w:ascii="Avenir Next" w:hAnsi="Avenir Next"/>
                                <w:sz w:val="28"/>
                                <w:szCs w:val="28"/>
                              </w:rPr>
                              <w:t>Branding and Industry Partnership</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1626BF9F" w14:textId="77777777" w:rsidR="00726BFD" w:rsidRDefault="00726BFD" w:rsidP="00D16E94">
                            <w:pPr>
                              <w:numPr>
                                <w:ilvl w:val="1"/>
                                <w:numId w:val="2"/>
                              </w:numPr>
                              <w:ind w:left="747"/>
                              <w:rPr>
                                <w:rFonts w:ascii="Avenir Next" w:hAnsi="Avenir Next"/>
                                <w:sz w:val="28"/>
                                <w:szCs w:val="28"/>
                              </w:rPr>
                            </w:pPr>
                            <w:r>
                              <w:rPr>
                                <w:rFonts w:ascii="Avenir Next" w:hAnsi="Avenir Next"/>
                                <w:sz w:val="28"/>
                                <w:szCs w:val="28"/>
                              </w:rPr>
                              <w:t>Number of Industry Partners</w:t>
                            </w:r>
                          </w:p>
                          <w:p w14:paraId="679205A9" w14:textId="77777777" w:rsidR="00726BFD" w:rsidRDefault="00726BFD" w:rsidP="00D16E94">
                            <w:pPr>
                              <w:numPr>
                                <w:ilvl w:val="1"/>
                                <w:numId w:val="2"/>
                              </w:numPr>
                              <w:ind w:left="747"/>
                              <w:rPr>
                                <w:rFonts w:ascii="Avenir Next" w:hAnsi="Avenir Next"/>
                                <w:sz w:val="28"/>
                                <w:szCs w:val="28"/>
                              </w:rPr>
                            </w:pPr>
                            <w:r>
                              <w:rPr>
                                <w:rFonts w:ascii="Avenir Next" w:hAnsi="Avenir Next"/>
                                <w:sz w:val="28"/>
                                <w:szCs w:val="28"/>
                              </w:rPr>
                              <w:t>Number of Faculty Awards</w:t>
                            </w:r>
                          </w:p>
                          <w:p w14:paraId="67F0087F" w14:textId="77777777" w:rsidR="00726BFD" w:rsidRPr="00D16E94" w:rsidRDefault="00726BFD" w:rsidP="00D16E94">
                            <w:pPr>
                              <w:numPr>
                                <w:ilvl w:val="1"/>
                                <w:numId w:val="2"/>
                              </w:numPr>
                              <w:ind w:left="747"/>
                              <w:rPr>
                                <w:rFonts w:ascii="Avenir Next" w:hAnsi="Avenir Next"/>
                                <w:sz w:val="28"/>
                                <w:szCs w:val="28"/>
                              </w:rPr>
                            </w:pPr>
                            <w:r>
                              <w:rPr>
                                <w:rFonts w:ascii="Avenir Next" w:hAnsi="Avenir Next"/>
                                <w:sz w:val="28"/>
                                <w:szCs w:val="28"/>
                              </w:rPr>
                              <w:t>Percentage Alumni Engagement</w:t>
                            </w:r>
                          </w:p>
                        </w:tc>
                      </w:tr>
                      <w:tr w:rsidR="00726BFD" w:rsidRPr="001830EC" w14:paraId="1C26030E" w14:textId="77777777" w:rsidTr="005D102E">
                        <w:trPr>
                          <w:trHeight w:val="656"/>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E682100" w14:textId="77777777" w:rsidR="00726BFD" w:rsidRPr="001830EC" w:rsidRDefault="00726BFD" w:rsidP="001830EC">
                            <w:pPr>
                              <w:rPr>
                                <w:rFonts w:ascii="Avenir Next" w:hAnsi="Avenir Next"/>
                                <w:sz w:val="28"/>
                                <w:szCs w:val="28"/>
                              </w:rPr>
                            </w:pPr>
                            <w:r>
                              <w:rPr>
                                <w:rFonts w:ascii="Avenir Next" w:hAnsi="Avenir Next"/>
                                <w:sz w:val="28"/>
                                <w:szCs w:val="28"/>
                              </w:rPr>
                              <w:t>Teaching and Delivery Innovation</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hideMark/>
                          </w:tcPr>
                          <w:p w14:paraId="7BC6FEB3" w14:textId="77777777" w:rsidR="00726BFD" w:rsidRPr="00D16E94" w:rsidRDefault="00726BFD" w:rsidP="00D16E94">
                            <w:pPr>
                              <w:numPr>
                                <w:ilvl w:val="0"/>
                                <w:numId w:val="11"/>
                              </w:numPr>
                              <w:rPr>
                                <w:rFonts w:ascii="Avenir Next" w:hAnsi="Avenir Next"/>
                                <w:sz w:val="28"/>
                                <w:szCs w:val="28"/>
                              </w:rPr>
                            </w:pPr>
                            <w:r w:rsidRPr="002F3440">
                              <w:rPr>
                                <w:rFonts w:ascii="Avenir Next" w:hAnsi="Avenir Next"/>
                                <w:sz w:val="28"/>
                                <w:szCs w:val="28"/>
                              </w:rPr>
                              <w:t>N</w:t>
                            </w:r>
                            <w:r>
                              <w:rPr>
                                <w:rFonts w:ascii="Avenir Next" w:hAnsi="Avenir Next"/>
                                <w:sz w:val="28"/>
                                <w:szCs w:val="28"/>
                              </w:rPr>
                              <w:t xml:space="preserve">umber of faculty and graduate students engaged in training and professional development </w:t>
                            </w:r>
                          </w:p>
                        </w:tc>
                      </w:tr>
                      <w:tr w:rsidR="00726BFD" w:rsidRPr="001830EC" w14:paraId="544C7FC6" w14:textId="77777777" w:rsidTr="005D102E">
                        <w:trPr>
                          <w:trHeight w:val="656"/>
                        </w:trPr>
                        <w:tc>
                          <w:tcPr>
                            <w:tcW w:w="2690"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794FE475" w14:textId="25085075" w:rsidR="00726BFD" w:rsidRDefault="00726BFD" w:rsidP="001830EC">
                            <w:pPr>
                              <w:rPr>
                                <w:rFonts w:ascii="Avenir Next" w:hAnsi="Avenir Next"/>
                                <w:sz w:val="28"/>
                                <w:szCs w:val="28"/>
                              </w:rPr>
                            </w:pPr>
                            <w:r>
                              <w:rPr>
                                <w:rFonts w:ascii="Avenir Next" w:hAnsi="Avenir Next"/>
                                <w:sz w:val="28"/>
                                <w:szCs w:val="28"/>
                              </w:rPr>
                              <w:t>Diversity, Equity, and Inclusion</w:t>
                            </w:r>
                            <w:r w:rsidR="008D20E6">
                              <w:rPr>
                                <w:rFonts w:ascii="Avenir Next" w:hAnsi="Avenir Next"/>
                                <w:sz w:val="28"/>
                                <w:szCs w:val="28"/>
                              </w:rPr>
                              <w:t xml:space="preserve"> (DEI)</w:t>
                            </w:r>
                          </w:p>
                        </w:tc>
                        <w:tc>
                          <w:tcPr>
                            <w:tcW w:w="6885" w:type="dxa"/>
                            <w:tcBorders>
                              <w:top w:val="single" w:sz="8" w:space="0" w:color="242B62"/>
                              <w:left w:val="single" w:sz="8" w:space="0" w:color="FEFFFF"/>
                              <w:bottom w:val="single" w:sz="8" w:space="0" w:color="242B62"/>
                              <w:right w:val="single" w:sz="8" w:space="0" w:color="FEFFFF"/>
                            </w:tcBorders>
                            <w:shd w:val="clear" w:color="auto" w:fill="FEFFFF"/>
                            <w:tcMar>
                              <w:top w:w="72" w:type="dxa"/>
                              <w:left w:w="144" w:type="dxa"/>
                              <w:bottom w:w="72" w:type="dxa"/>
                              <w:right w:w="144" w:type="dxa"/>
                            </w:tcMar>
                          </w:tcPr>
                          <w:p w14:paraId="08FC5B70" w14:textId="77777777" w:rsidR="00726BFD" w:rsidRPr="002F3440" w:rsidRDefault="00726BFD" w:rsidP="00D16E94">
                            <w:pPr>
                              <w:numPr>
                                <w:ilvl w:val="0"/>
                                <w:numId w:val="11"/>
                              </w:numPr>
                              <w:rPr>
                                <w:rFonts w:ascii="Avenir Next" w:hAnsi="Avenir Next"/>
                                <w:sz w:val="28"/>
                                <w:szCs w:val="28"/>
                              </w:rPr>
                            </w:pPr>
                            <w:r>
                              <w:rPr>
                                <w:rFonts w:ascii="Avenir Next" w:hAnsi="Avenir Next"/>
                                <w:sz w:val="28"/>
                                <w:szCs w:val="28"/>
                              </w:rPr>
                              <w:t>To be defined in the Herbert College DEI plan</w:t>
                            </w:r>
                          </w:p>
                        </w:tc>
                      </w:tr>
                    </w:tbl>
                    <w:p w14:paraId="15CEAF97" w14:textId="77777777" w:rsidR="00726BFD" w:rsidRPr="00637D0F" w:rsidRDefault="00726BFD" w:rsidP="003625E5">
                      <w:pPr>
                        <w:rPr>
                          <w:rFonts w:ascii="Avenir Next" w:hAnsi="Avenir Next"/>
                          <w:sz w:val="28"/>
                          <w:szCs w:val="28"/>
                        </w:rPr>
                      </w:pPr>
                    </w:p>
                    <w:p w14:paraId="3532F378" w14:textId="77777777" w:rsidR="00726BFD" w:rsidRPr="00637D0F" w:rsidRDefault="00726BFD" w:rsidP="003625E5">
                      <w:pPr>
                        <w:rPr>
                          <w:rFonts w:ascii="Avenir Next" w:hAnsi="Avenir Next"/>
                          <w:sz w:val="28"/>
                          <w:szCs w:val="28"/>
                        </w:rPr>
                      </w:pPr>
                    </w:p>
                    <w:p w14:paraId="7EB32499" w14:textId="77777777" w:rsidR="00726BFD" w:rsidRPr="001830EC" w:rsidRDefault="00726BFD" w:rsidP="003625E5">
                      <w:pPr>
                        <w:rPr>
                          <w:rFonts w:ascii="Avenir Next" w:hAnsi="Avenir Next"/>
                          <w:sz w:val="36"/>
                          <w:szCs w:val="36"/>
                        </w:rPr>
                      </w:pPr>
                    </w:p>
                    <w:p w14:paraId="398FF1E6" w14:textId="77777777" w:rsidR="00726BFD" w:rsidRPr="00637D0F" w:rsidRDefault="00726BFD" w:rsidP="003625E5">
                      <w:pPr>
                        <w:pStyle w:val="ListParagraph"/>
                        <w:rPr>
                          <w:rFonts w:ascii="Avenir Next" w:hAnsi="Avenir Next"/>
                        </w:rPr>
                      </w:pPr>
                    </w:p>
                    <w:p w14:paraId="623FE92E" w14:textId="77777777" w:rsidR="00726BFD" w:rsidRDefault="00726BFD" w:rsidP="003625E5">
                      <w:pPr>
                        <w:rPr>
                          <w:rFonts w:ascii="Avenir Next" w:hAnsi="Avenir Next"/>
                          <w:sz w:val="36"/>
                          <w:szCs w:val="36"/>
                        </w:rPr>
                      </w:pPr>
                    </w:p>
                    <w:tbl>
                      <w:tblPr>
                        <w:tblW w:w="0" w:type="auto"/>
                        <w:tblLook w:val="04A0" w:firstRow="1" w:lastRow="0" w:firstColumn="1" w:lastColumn="0" w:noHBand="0" w:noVBand="1"/>
                      </w:tblPr>
                      <w:tblGrid>
                        <w:gridCol w:w="1591"/>
                        <w:gridCol w:w="8019"/>
                      </w:tblGrid>
                      <w:tr w:rsidR="00726BFD" w:rsidRPr="00985173" w14:paraId="0B5798C6" w14:textId="77777777" w:rsidTr="00A915CA">
                        <w:tc>
                          <w:tcPr>
                            <w:tcW w:w="1615" w:type="dxa"/>
                          </w:tcPr>
                          <w:p w14:paraId="48E187BD" w14:textId="77777777" w:rsidR="00726BFD" w:rsidRDefault="00726BFD" w:rsidP="00847A4A">
                            <w:pPr>
                              <w:rPr>
                                <w:rFonts w:ascii="Avenir Next" w:hAnsi="Avenir Next"/>
                                <w:sz w:val="28"/>
                                <w:szCs w:val="28"/>
                              </w:rPr>
                            </w:pPr>
                          </w:p>
                        </w:tc>
                        <w:tc>
                          <w:tcPr>
                            <w:tcW w:w="8157" w:type="dxa"/>
                          </w:tcPr>
                          <w:p w14:paraId="0F214B6F" w14:textId="77777777" w:rsidR="00726BFD" w:rsidRDefault="00726BFD" w:rsidP="00BE6109">
                            <w:pPr>
                              <w:ind w:left="360"/>
                              <w:rPr>
                                <w:rFonts w:ascii="Avenir Next" w:hAnsi="Avenir Next"/>
                                <w:sz w:val="28"/>
                                <w:szCs w:val="28"/>
                              </w:rPr>
                            </w:pPr>
                          </w:p>
                        </w:tc>
                      </w:tr>
                    </w:tbl>
                    <w:p w14:paraId="3A8CA74A" w14:textId="77777777" w:rsidR="00726BFD" w:rsidRDefault="00726BFD" w:rsidP="003625E5">
                      <w:pPr>
                        <w:rPr>
                          <w:rFonts w:ascii="Avenir Next" w:hAnsi="Avenir Next"/>
                          <w:sz w:val="28"/>
                          <w:szCs w:val="28"/>
                        </w:rPr>
                      </w:pPr>
                    </w:p>
                    <w:p w14:paraId="40FAA709" w14:textId="77777777" w:rsidR="00726BFD" w:rsidRDefault="00726BFD" w:rsidP="003625E5">
                      <w:pPr>
                        <w:rPr>
                          <w:rFonts w:ascii="Avenir Next" w:hAnsi="Avenir Next"/>
                          <w:sz w:val="28"/>
                          <w:szCs w:val="28"/>
                        </w:rPr>
                      </w:pPr>
                    </w:p>
                    <w:p w14:paraId="6AE6E659" w14:textId="77777777" w:rsidR="00726BFD" w:rsidRDefault="00726BFD" w:rsidP="003625E5">
                      <w:pPr>
                        <w:rPr>
                          <w:rFonts w:ascii="Avenir Next" w:hAnsi="Avenir Next"/>
                          <w:sz w:val="28"/>
                          <w:szCs w:val="28"/>
                        </w:rPr>
                      </w:pPr>
                    </w:p>
                    <w:p w14:paraId="371FDB9E" w14:textId="77777777" w:rsidR="00726BFD" w:rsidRDefault="00726BFD" w:rsidP="003625E5">
                      <w:pPr>
                        <w:rPr>
                          <w:rFonts w:ascii="Avenir Next" w:hAnsi="Avenir Next"/>
                          <w:sz w:val="28"/>
                          <w:szCs w:val="28"/>
                        </w:rPr>
                      </w:pPr>
                    </w:p>
                    <w:p w14:paraId="5C391CD4" w14:textId="77777777" w:rsidR="00726BFD" w:rsidRDefault="00726BFD" w:rsidP="003625E5">
                      <w:pPr>
                        <w:rPr>
                          <w:rFonts w:ascii="Avenir Next" w:hAnsi="Avenir Next"/>
                          <w:sz w:val="28"/>
                          <w:szCs w:val="28"/>
                        </w:rPr>
                      </w:pPr>
                    </w:p>
                    <w:p w14:paraId="1613E874" w14:textId="77777777" w:rsidR="00726BFD" w:rsidRDefault="00726BFD" w:rsidP="003625E5">
                      <w:pPr>
                        <w:rPr>
                          <w:rFonts w:ascii="Avenir Next" w:hAnsi="Avenir Next"/>
                          <w:sz w:val="28"/>
                          <w:szCs w:val="28"/>
                        </w:rPr>
                      </w:pPr>
                    </w:p>
                    <w:p w14:paraId="14C97226" w14:textId="77777777" w:rsidR="00726BFD" w:rsidRDefault="00726BFD" w:rsidP="003625E5">
                      <w:pPr>
                        <w:rPr>
                          <w:rFonts w:ascii="Avenir Next" w:hAnsi="Avenir Next"/>
                          <w:sz w:val="28"/>
                          <w:szCs w:val="28"/>
                        </w:rPr>
                      </w:pPr>
                    </w:p>
                    <w:p w14:paraId="0F2CE4A3" w14:textId="77777777" w:rsidR="00726BFD" w:rsidRDefault="00726BFD" w:rsidP="003625E5">
                      <w:pPr>
                        <w:rPr>
                          <w:rFonts w:ascii="Avenir Next" w:hAnsi="Avenir Next"/>
                          <w:sz w:val="28"/>
                          <w:szCs w:val="28"/>
                        </w:rPr>
                      </w:pPr>
                    </w:p>
                    <w:p w14:paraId="484C09F8" w14:textId="77777777" w:rsidR="00726BFD" w:rsidRDefault="00726BFD" w:rsidP="003625E5">
                      <w:pPr>
                        <w:rPr>
                          <w:rFonts w:ascii="Avenir Next" w:hAnsi="Avenir Next"/>
                          <w:sz w:val="28"/>
                          <w:szCs w:val="28"/>
                        </w:rPr>
                      </w:pPr>
                    </w:p>
                    <w:p w14:paraId="2827573F" w14:textId="77777777" w:rsidR="00726BFD" w:rsidRDefault="00726BFD" w:rsidP="003625E5">
                      <w:pPr>
                        <w:rPr>
                          <w:rFonts w:ascii="Avenir Next" w:hAnsi="Avenir Next"/>
                          <w:sz w:val="28"/>
                          <w:szCs w:val="28"/>
                        </w:rPr>
                      </w:pPr>
                    </w:p>
                    <w:p w14:paraId="084AD1CC" w14:textId="77777777" w:rsidR="00726BFD" w:rsidRPr="00E4642E" w:rsidRDefault="00726BFD" w:rsidP="003625E5">
                      <w:pPr>
                        <w:rPr>
                          <w:rFonts w:ascii="Avenir Next" w:hAnsi="Avenir Next"/>
                          <w:sz w:val="28"/>
                          <w:szCs w:val="28"/>
                        </w:rPr>
                      </w:pPr>
                    </w:p>
                    <w:p w14:paraId="395F44A5" w14:textId="77777777" w:rsidR="00726BFD" w:rsidRDefault="00726BFD" w:rsidP="003625E5"/>
                    <w:p w14:paraId="16D93700" w14:textId="77777777" w:rsidR="00726BFD" w:rsidRPr="00D60542" w:rsidRDefault="00726BFD" w:rsidP="003625E5">
                      <w:pPr>
                        <w:ind w:left="720"/>
                        <w:rPr>
                          <w:rFonts w:ascii="Avenir Next" w:hAnsi="Avenir Next"/>
                          <w:sz w:val="28"/>
                          <w:szCs w:val="28"/>
                        </w:rPr>
                      </w:pPr>
                    </w:p>
                    <w:p w14:paraId="261FB24D" w14:textId="77777777" w:rsidR="00726BFD" w:rsidRDefault="00726BFD" w:rsidP="003625E5">
                      <w:pPr>
                        <w:rPr>
                          <w:rFonts w:ascii="Avenir Next" w:hAnsi="Avenir Next"/>
                          <w:sz w:val="28"/>
                          <w:szCs w:val="28"/>
                        </w:rPr>
                      </w:pPr>
                    </w:p>
                    <w:p w14:paraId="2907E966" w14:textId="77777777" w:rsidR="00726BFD" w:rsidRDefault="00726BFD" w:rsidP="003625E5">
                      <w:pPr>
                        <w:rPr>
                          <w:rFonts w:ascii="Avenir Next" w:hAnsi="Avenir Next"/>
                          <w:sz w:val="28"/>
                          <w:szCs w:val="28"/>
                        </w:rPr>
                      </w:pPr>
                    </w:p>
                    <w:p w14:paraId="2F91B517" w14:textId="77777777" w:rsidR="00726BFD" w:rsidRDefault="00726BFD" w:rsidP="003625E5">
                      <w:pPr>
                        <w:rPr>
                          <w:rFonts w:ascii="Baskerville" w:hAnsi="Baskerville"/>
                          <w:sz w:val="28"/>
                          <w:szCs w:val="28"/>
                        </w:rPr>
                      </w:pPr>
                    </w:p>
                    <w:p w14:paraId="03DCEE54" w14:textId="77777777" w:rsidR="00726BFD" w:rsidRPr="00E60829" w:rsidRDefault="00726BFD" w:rsidP="003625E5">
                      <w:pPr>
                        <w:rPr>
                          <w:rFonts w:ascii="Avenir Next" w:hAnsi="Avenir Next"/>
                          <w:sz w:val="28"/>
                          <w:szCs w:val="28"/>
                        </w:rPr>
                      </w:pPr>
                    </w:p>
                    <w:p w14:paraId="4DAFBE1E" w14:textId="77777777" w:rsidR="00726BFD" w:rsidRDefault="00726BFD" w:rsidP="003625E5">
                      <w:pPr>
                        <w:rPr>
                          <w:rFonts w:ascii="Baskerville" w:hAnsi="Baskerville"/>
                          <w:sz w:val="28"/>
                          <w:szCs w:val="28"/>
                        </w:rPr>
                      </w:pPr>
                    </w:p>
                    <w:p w14:paraId="6A1D682D" w14:textId="77777777" w:rsidR="00726BFD" w:rsidRDefault="00726BFD" w:rsidP="003625E5">
                      <w:pPr>
                        <w:rPr>
                          <w:rFonts w:ascii="Baskerville" w:hAnsi="Baskerville"/>
                          <w:sz w:val="28"/>
                          <w:szCs w:val="28"/>
                        </w:rPr>
                      </w:pPr>
                    </w:p>
                    <w:p w14:paraId="05327A0A" w14:textId="77777777" w:rsidR="00726BFD" w:rsidRPr="00C7467D" w:rsidRDefault="00726BFD" w:rsidP="003625E5">
                      <w:pPr>
                        <w:rPr>
                          <w:rFonts w:ascii="Baskerville" w:hAnsi="Baskerville"/>
                          <w:sz w:val="28"/>
                          <w:szCs w:val="28"/>
                        </w:rPr>
                      </w:pPr>
                    </w:p>
                  </w:txbxContent>
                </v:textbox>
              </v:shape>
            </w:pict>
          </mc:Fallback>
        </mc:AlternateContent>
      </w:r>
    </w:p>
    <w:sectPr w:rsidR="00A470E6" w:rsidSect="0061578C">
      <w:pgSz w:w="12240" w:h="15840"/>
      <w:pgMar w:top="1440" w:right="1440" w:bottom="1440" w:left="1440" w:header="720" w:footer="19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5266" w14:textId="77777777" w:rsidR="00C20DDD" w:rsidRDefault="00C20DDD" w:rsidP="0061578C">
      <w:r>
        <w:separator/>
      </w:r>
    </w:p>
  </w:endnote>
  <w:endnote w:type="continuationSeparator" w:id="0">
    <w:p w14:paraId="14E27548" w14:textId="77777777" w:rsidR="00C20DDD" w:rsidRDefault="00C20DDD" w:rsidP="0061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stem Font Regular">
    <w:altName w:val="Cambria"/>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1666164"/>
      <w:docPartObj>
        <w:docPartGallery w:val="Page Numbers (Bottom of Page)"/>
        <w:docPartUnique/>
      </w:docPartObj>
    </w:sdtPr>
    <w:sdtEndPr>
      <w:rPr>
        <w:rStyle w:val="PageNumber"/>
      </w:rPr>
    </w:sdtEndPr>
    <w:sdtContent>
      <w:p w14:paraId="1E89EABE" w14:textId="77777777" w:rsidR="00726BFD" w:rsidRDefault="00726BFD" w:rsidP="00F24A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66103782"/>
      <w:docPartObj>
        <w:docPartGallery w:val="Page Numbers (Bottom of Page)"/>
        <w:docPartUnique/>
      </w:docPartObj>
    </w:sdtPr>
    <w:sdtEndPr>
      <w:rPr>
        <w:rStyle w:val="PageNumber"/>
      </w:rPr>
    </w:sdtEndPr>
    <w:sdtContent>
      <w:p w14:paraId="2BFF3ADD" w14:textId="77777777" w:rsidR="00726BFD" w:rsidRDefault="00726BFD" w:rsidP="0061578C">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8200D4" w14:textId="77777777" w:rsidR="00726BFD" w:rsidRDefault="00726BFD" w:rsidP="006157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A82B" w14:textId="77777777" w:rsidR="00F074A4" w:rsidRDefault="00F074A4" w:rsidP="00F074A4">
    <w:pPr>
      <w:pStyle w:val="Footer"/>
      <w:ind w:left="-1080" w:right="360" w:firstLine="360"/>
    </w:pPr>
  </w:p>
  <w:sdt>
    <w:sdtPr>
      <w:rPr>
        <w:rStyle w:val="PageNumber"/>
        <w:rFonts w:ascii="Avenir Next" w:hAnsi="Avenir Next"/>
        <w:sz w:val="28"/>
        <w:szCs w:val="28"/>
      </w:rPr>
      <w:id w:val="-335068313"/>
      <w:docPartObj>
        <w:docPartGallery w:val="Page Numbers (Bottom of Page)"/>
        <w:docPartUnique/>
      </w:docPartObj>
    </w:sdtPr>
    <w:sdtEndPr>
      <w:rPr>
        <w:rStyle w:val="PageNumber"/>
      </w:rPr>
    </w:sdtEndPr>
    <w:sdtContent>
      <w:p w14:paraId="5C78F41B" w14:textId="77777777" w:rsidR="00F074A4" w:rsidRPr="0061578C" w:rsidRDefault="00F074A4" w:rsidP="00F074A4">
        <w:pPr>
          <w:pStyle w:val="Footer"/>
          <w:framePr w:wrap="none" w:vAnchor="text" w:hAnchor="page" w:x="10854" w:y="60"/>
          <w:rPr>
            <w:rStyle w:val="PageNumber"/>
            <w:rFonts w:ascii="Avenir Next" w:hAnsi="Avenir Next"/>
            <w:sz w:val="28"/>
            <w:szCs w:val="28"/>
          </w:rPr>
        </w:pPr>
        <w:r w:rsidRPr="0061578C">
          <w:rPr>
            <w:rStyle w:val="PageNumber"/>
            <w:rFonts w:ascii="Avenir Next" w:hAnsi="Avenir Next"/>
            <w:sz w:val="28"/>
            <w:szCs w:val="28"/>
          </w:rPr>
          <w:fldChar w:fldCharType="begin"/>
        </w:r>
        <w:r w:rsidRPr="0061578C">
          <w:rPr>
            <w:rStyle w:val="PageNumber"/>
            <w:rFonts w:ascii="Avenir Next" w:hAnsi="Avenir Next"/>
            <w:sz w:val="28"/>
            <w:szCs w:val="28"/>
          </w:rPr>
          <w:instrText xml:space="preserve"> PAGE </w:instrText>
        </w:r>
        <w:r w:rsidRPr="0061578C">
          <w:rPr>
            <w:rStyle w:val="PageNumber"/>
            <w:rFonts w:ascii="Avenir Next" w:hAnsi="Avenir Next"/>
            <w:sz w:val="28"/>
            <w:szCs w:val="28"/>
          </w:rPr>
          <w:fldChar w:fldCharType="separate"/>
        </w:r>
        <w:r>
          <w:rPr>
            <w:rStyle w:val="PageNumber"/>
            <w:rFonts w:ascii="Avenir Next" w:hAnsi="Avenir Next"/>
            <w:noProof/>
            <w:sz w:val="28"/>
            <w:szCs w:val="28"/>
          </w:rPr>
          <w:t>17</w:t>
        </w:r>
        <w:r w:rsidRPr="0061578C">
          <w:rPr>
            <w:rStyle w:val="PageNumber"/>
            <w:rFonts w:ascii="Avenir Next" w:hAnsi="Avenir Next"/>
            <w:sz w:val="28"/>
            <w:szCs w:val="28"/>
          </w:rPr>
          <w:fldChar w:fldCharType="end"/>
        </w:r>
      </w:p>
    </w:sdtContent>
  </w:sdt>
  <w:p w14:paraId="74A7CC17" w14:textId="77777777" w:rsidR="00F074A4" w:rsidRDefault="00F074A4" w:rsidP="00F074A4">
    <w:pPr>
      <w:pStyle w:val="Footer"/>
      <w:ind w:left="-1080" w:right="360" w:firstLine="360"/>
    </w:pPr>
  </w:p>
  <w:p w14:paraId="2035F4DA" w14:textId="77777777" w:rsidR="00726BFD" w:rsidRDefault="00726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A1C5C" w14:textId="77777777" w:rsidR="00C20DDD" w:rsidRDefault="00C20DDD" w:rsidP="0061578C">
      <w:r>
        <w:separator/>
      </w:r>
    </w:p>
  </w:footnote>
  <w:footnote w:type="continuationSeparator" w:id="0">
    <w:p w14:paraId="5609D2B9" w14:textId="77777777" w:rsidR="00C20DDD" w:rsidRDefault="00C20DDD" w:rsidP="00615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3E1"/>
    <w:multiLevelType w:val="hybridMultilevel"/>
    <w:tmpl w:val="B93CE632"/>
    <w:lvl w:ilvl="0" w:tplc="3C3073FC">
      <w:start w:val="1"/>
      <w:numFmt w:val="bullet"/>
      <w:lvlText w:val="•"/>
      <w:lvlJc w:val="left"/>
      <w:pPr>
        <w:tabs>
          <w:tab w:val="num" w:pos="360"/>
        </w:tabs>
        <w:ind w:left="360" w:hanging="360"/>
      </w:pPr>
      <w:rPr>
        <w:rFonts w:ascii="Arial" w:hAnsi="Arial" w:hint="default"/>
      </w:rPr>
    </w:lvl>
    <w:lvl w:ilvl="1" w:tplc="FE5E009A">
      <w:start w:val="1"/>
      <w:numFmt w:val="bullet"/>
      <w:lvlText w:val="-"/>
      <w:lvlJc w:val="left"/>
      <w:pPr>
        <w:ind w:left="1080" w:hanging="360"/>
      </w:pPr>
      <w:rPr>
        <w:rFonts w:ascii="System Font Regular" w:hAnsi="System Font Regular" w:hint="default"/>
      </w:rPr>
    </w:lvl>
    <w:lvl w:ilvl="2" w:tplc="5922098C" w:tentative="1">
      <w:start w:val="1"/>
      <w:numFmt w:val="bullet"/>
      <w:lvlText w:val="•"/>
      <w:lvlJc w:val="left"/>
      <w:pPr>
        <w:tabs>
          <w:tab w:val="num" w:pos="1800"/>
        </w:tabs>
        <w:ind w:left="1800" w:hanging="360"/>
      </w:pPr>
      <w:rPr>
        <w:rFonts w:ascii="Arial" w:hAnsi="Arial" w:hint="default"/>
      </w:rPr>
    </w:lvl>
    <w:lvl w:ilvl="3" w:tplc="9FF4EF7A" w:tentative="1">
      <w:start w:val="1"/>
      <w:numFmt w:val="bullet"/>
      <w:lvlText w:val="•"/>
      <w:lvlJc w:val="left"/>
      <w:pPr>
        <w:tabs>
          <w:tab w:val="num" w:pos="2520"/>
        </w:tabs>
        <w:ind w:left="2520" w:hanging="360"/>
      </w:pPr>
      <w:rPr>
        <w:rFonts w:ascii="Arial" w:hAnsi="Arial" w:hint="default"/>
      </w:rPr>
    </w:lvl>
    <w:lvl w:ilvl="4" w:tplc="D5B401BA" w:tentative="1">
      <w:start w:val="1"/>
      <w:numFmt w:val="bullet"/>
      <w:lvlText w:val="•"/>
      <w:lvlJc w:val="left"/>
      <w:pPr>
        <w:tabs>
          <w:tab w:val="num" w:pos="3240"/>
        </w:tabs>
        <w:ind w:left="3240" w:hanging="360"/>
      </w:pPr>
      <w:rPr>
        <w:rFonts w:ascii="Arial" w:hAnsi="Arial" w:hint="default"/>
      </w:rPr>
    </w:lvl>
    <w:lvl w:ilvl="5" w:tplc="B6C899D8" w:tentative="1">
      <w:start w:val="1"/>
      <w:numFmt w:val="bullet"/>
      <w:lvlText w:val="•"/>
      <w:lvlJc w:val="left"/>
      <w:pPr>
        <w:tabs>
          <w:tab w:val="num" w:pos="3960"/>
        </w:tabs>
        <w:ind w:left="3960" w:hanging="360"/>
      </w:pPr>
      <w:rPr>
        <w:rFonts w:ascii="Arial" w:hAnsi="Arial" w:hint="default"/>
      </w:rPr>
    </w:lvl>
    <w:lvl w:ilvl="6" w:tplc="5B8EC72C" w:tentative="1">
      <w:start w:val="1"/>
      <w:numFmt w:val="bullet"/>
      <w:lvlText w:val="•"/>
      <w:lvlJc w:val="left"/>
      <w:pPr>
        <w:tabs>
          <w:tab w:val="num" w:pos="4680"/>
        </w:tabs>
        <w:ind w:left="4680" w:hanging="360"/>
      </w:pPr>
      <w:rPr>
        <w:rFonts w:ascii="Arial" w:hAnsi="Arial" w:hint="default"/>
      </w:rPr>
    </w:lvl>
    <w:lvl w:ilvl="7" w:tplc="661E029A" w:tentative="1">
      <w:start w:val="1"/>
      <w:numFmt w:val="bullet"/>
      <w:lvlText w:val="•"/>
      <w:lvlJc w:val="left"/>
      <w:pPr>
        <w:tabs>
          <w:tab w:val="num" w:pos="5400"/>
        </w:tabs>
        <w:ind w:left="5400" w:hanging="360"/>
      </w:pPr>
      <w:rPr>
        <w:rFonts w:ascii="Arial" w:hAnsi="Arial" w:hint="default"/>
      </w:rPr>
    </w:lvl>
    <w:lvl w:ilvl="8" w:tplc="16B6963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A911903"/>
    <w:multiLevelType w:val="hybridMultilevel"/>
    <w:tmpl w:val="5B2ABB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41435"/>
    <w:multiLevelType w:val="hybridMultilevel"/>
    <w:tmpl w:val="E1BC7528"/>
    <w:lvl w:ilvl="0" w:tplc="FE5E009A">
      <w:start w:val="1"/>
      <w:numFmt w:val="bullet"/>
      <w:lvlText w:val="-"/>
      <w:lvlJc w:val="left"/>
      <w:pPr>
        <w:ind w:left="720" w:hanging="360"/>
      </w:pPr>
      <w:rPr>
        <w:rFonts w:ascii="System Font Regular" w:hAnsi="System Font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024C9"/>
    <w:multiLevelType w:val="hybridMultilevel"/>
    <w:tmpl w:val="D2A6D7D2"/>
    <w:lvl w:ilvl="0" w:tplc="48869C2A">
      <w:start w:val="1"/>
      <w:numFmt w:val="bullet"/>
      <w:lvlText w:val="•"/>
      <w:lvlJc w:val="left"/>
      <w:pPr>
        <w:tabs>
          <w:tab w:val="num" w:pos="720"/>
        </w:tabs>
        <w:ind w:left="720" w:hanging="360"/>
      </w:pPr>
      <w:rPr>
        <w:rFonts w:ascii="Arial" w:hAnsi="Arial" w:hint="default"/>
      </w:rPr>
    </w:lvl>
    <w:lvl w:ilvl="1" w:tplc="91E20E40">
      <w:numFmt w:val="bullet"/>
      <w:lvlText w:val="•"/>
      <w:lvlJc w:val="left"/>
      <w:pPr>
        <w:tabs>
          <w:tab w:val="num" w:pos="1440"/>
        </w:tabs>
        <w:ind w:left="1440" w:hanging="360"/>
      </w:pPr>
      <w:rPr>
        <w:rFonts w:ascii="Arial" w:hAnsi="Arial" w:hint="default"/>
      </w:rPr>
    </w:lvl>
    <w:lvl w:ilvl="2" w:tplc="FFF4C612" w:tentative="1">
      <w:start w:val="1"/>
      <w:numFmt w:val="bullet"/>
      <w:lvlText w:val="•"/>
      <w:lvlJc w:val="left"/>
      <w:pPr>
        <w:tabs>
          <w:tab w:val="num" w:pos="2160"/>
        </w:tabs>
        <w:ind w:left="2160" w:hanging="360"/>
      </w:pPr>
      <w:rPr>
        <w:rFonts w:ascii="Arial" w:hAnsi="Arial" w:hint="default"/>
      </w:rPr>
    </w:lvl>
    <w:lvl w:ilvl="3" w:tplc="39C21630" w:tentative="1">
      <w:start w:val="1"/>
      <w:numFmt w:val="bullet"/>
      <w:lvlText w:val="•"/>
      <w:lvlJc w:val="left"/>
      <w:pPr>
        <w:tabs>
          <w:tab w:val="num" w:pos="2880"/>
        </w:tabs>
        <w:ind w:left="2880" w:hanging="360"/>
      </w:pPr>
      <w:rPr>
        <w:rFonts w:ascii="Arial" w:hAnsi="Arial" w:hint="default"/>
      </w:rPr>
    </w:lvl>
    <w:lvl w:ilvl="4" w:tplc="941223FE" w:tentative="1">
      <w:start w:val="1"/>
      <w:numFmt w:val="bullet"/>
      <w:lvlText w:val="•"/>
      <w:lvlJc w:val="left"/>
      <w:pPr>
        <w:tabs>
          <w:tab w:val="num" w:pos="3600"/>
        </w:tabs>
        <w:ind w:left="3600" w:hanging="360"/>
      </w:pPr>
      <w:rPr>
        <w:rFonts w:ascii="Arial" w:hAnsi="Arial" w:hint="default"/>
      </w:rPr>
    </w:lvl>
    <w:lvl w:ilvl="5" w:tplc="4268F816" w:tentative="1">
      <w:start w:val="1"/>
      <w:numFmt w:val="bullet"/>
      <w:lvlText w:val="•"/>
      <w:lvlJc w:val="left"/>
      <w:pPr>
        <w:tabs>
          <w:tab w:val="num" w:pos="4320"/>
        </w:tabs>
        <w:ind w:left="4320" w:hanging="360"/>
      </w:pPr>
      <w:rPr>
        <w:rFonts w:ascii="Arial" w:hAnsi="Arial" w:hint="default"/>
      </w:rPr>
    </w:lvl>
    <w:lvl w:ilvl="6" w:tplc="00CE3608" w:tentative="1">
      <w:start w:val="1"/>
      <w:numFmt w:val="bullet"/>
      <w:lvlText w:val="•"/>
      <w:lvlJc w:val="left"/>
      <w:pPr>
        <w:tabs>
          <w:tab w:val="num" w:pos="5040"/>
        </w:tabs>
        <w:ind w:left="5040" w:hanging="360"/>
      </w:pPr>
      <w:rPr>
        <w:rFonts w:ascii="Arial" w:hAnsi="Arial" w:hint="default"/>
      </w:rPr>
    </w:lvl>
    <w:lvl w:ilvl="7" w:tplc="3D5694C6" w:tentative="1">
      <w:start w:val="1"/>
      <w:numFmt w:val="bullet"/>
      <w:lvlText w:val="•"/>
      <w:lvlJc w:val="left"/>
      <w:pPr>
        <w:tabs>
          <w:tab w:val="num" w:pos="5760"/>
        </w:tabs>
        <w:ind w:left="5760" w:hanging="360"/>
      </w:pPr>
      <w:rPr>
        <w:rFonts w:ascii="Arial" w:hAnsi="Arial" w:hint="default"/>
      </w:rPr>
    </w:lvl>
    <w:lvl w:ilvl="8" w:tplc="E8A255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5E334C"/>
    <w:multiLevelType w:val="hybridMultilevel"/>
    <w:tmpl w:val="3C96B80C"/>
    <w:lvl w:ilvl="0" w:tplc="3C3073FC">
      <w:start w:val="1"/>
      <w:numFmt w:val="bullet"/>
      <w:lvlText w:val="•"/>
      <w:lvlJc w:val="left"/>
      <w:pPr>
        <w:tabs>
          <w:tab w:val="num" w:pos="360"/>
        </w:tabs>
        <w:ind w:left="360" w:hanging="360"/>
      </w:pPr>
      <w:rPr>
        <w:rFonts w:ascii="Arial" w:hAnsi="Arial" w:hint="default"/>
      </w:rPr>
    </w:lvl>
    <w:lvl w:ilvl="1" w:tplc="EBCE0634">
      <w:start w:val="1"/>
      <w:numFmt w:val="bullet"/>
      <w:lvlText w:val="•"/>
      <w:lvlJc w:val="left"/>
      <w:pPr>
        <w:tabs>
          <w:tab w:val="num" w:pos="1080"/>
        </w:tabs>
        <w:ind w:left="1080" w:hanging="360"/>
      </w:pPr>
      <w:rPr>
        <w:rFonts w:ascii="Arial" w:hAnsi="Arial" w:hint="default"/>
      </w:rPr>
    </w:lvl>
    <w:lvl w:ilvl="2" w:tplc="5922098C" w:tentative="1">
      <w:start w:val="1"/>
      <w:numFmt w:val="bullet"/>
      <w:lvlText w:val="•"/>
      <w:lvlJc w:val="left"/>
      <w:pPr>
        <w:tabs>
          <w:tab w:val="num" w:pos="1800"/>
        </w:tabs>
        <w:ind w:left="1800" w:hanging="360"/>
      </w:pPr>
      <w:rPr>
        <w:rFonts w:ascii="Arial" w:hAnsi="Arial" w:hint="default"/>
      </w:rPr>
    </w:lvl>
    <w:lvl w:ilvl="3" w:tplc="9FF4EF7A" w:tentative="1">
      <w:start w:val="1"/>
      <w:numFmt w:val="bullet"/>
      <w:lvlText w:val="•"/>
      <w:lvlJc w:val="left"/>
      <w:pPr>
        <w:tabs>
          <w:tab w:val="num" w:pos="2520"/>
        </w:tabs>
        <w:ind w:left="2520" w:hanging="360"/>
      </w:pPr>
      <w:rPr>
        <w:rFonts w:ascii="Arial" w:hAnsi="Arial" w:hint="default"/>
      </w:rPr>
    </w:lvl>
    <w:lvl w:ilvl="4" w:tplc="D5B401BA" w:tentative="1">
      <w:start w:val="1"/>
      <w:numFmt w:val="bullet"/>
      <w:lvlText w:val="•"/>
      <w:lvlJc w:val="left"/>
      <w:pPr>
        <w:tabs>
          <w:tab w:val="num" w:pos="3240"/>
        </w:tabs>
        <w:ind w:left="3240" w:hanging="360"/>
      </w:pPr>
      <w:rPr>
        <w:rFonts w:ascii="Arial" w:hAnsi="Arial" w:hint="default"/>
      </w:rPr>
    </w:lvl>
    <w:lvl w:ilvl="5" w:tplc="B6C899D8" w:tentative="1">
      <w:start w:val="1"/>
      <w:numFmt w:val="bullet"/>
      <w:lvlText w:val="•"/>
      <w:lvlJc w:val="left"/>
      <w:pPr>
        <w:tabs>
          <w:tab w:val="num" w:pos="3960"/>
        </w:tabs>
        <w:ind w:left="3960" w:hanging="360"/>
      </w:pPr>
      <w:rPr>
        <w:rFonts w:ascii="Arial" w:hAnsi="Arial" w:hint="default"/>
      </w:rPr>
    </w:lvl>
    <w:lvl w:ilvl="6" w:tplc="5B8EC72C" w:tentative="1">
      <w:start w:val="1"/>
      <w:numFmt w:val="bullet"/>
      <w:lvlText w:val="•"/>
      <w:lvlJc w:val="left"/>
      <w:pPr>
        <w:tabs>
          <w:tab w:val="num" w:pos="4680"/>
        </w:tabs>
        <w:ind w:left="4680" w:hanging="360"/>
      </w:pPr>
      <w:rPr>
        <w:rFonts w:ascii="Arial" w:hAnsi="Arial" w:hint="default"/>
      </w:rPr>
    </w:lvl>
    <w:lvl w:ilvl="7" w:tplc="661E029A" w:tentative="1">
      <w:start w:val="1"/>
      <w:numFmt w:val="bullet"/>
      <w:lvlText w:val="•"/>
      <w:lvlJc w:val="left"/>
      <w:pPr>
        <w:tabs>
          <w:tab w:val="num" w:pos="5400"/>
        </w:tabs>
        <w:ind w:left="5400" w:hanging="360"/>
      </w:pPr>
      <w:rPr>
        <w:rFonts w:ascii="Arial" w:hAnsi="Arial" w:hint="default"/>
      </w:rPr>
    </w:lvl>
    <w:lvl w:ilvl="8" w:tplc="16B6963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464789B"/>
    <w:multiLevelType w:val="hybridMultilevel"/>
    <w:tmpl w:val="6A58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F3FFF"/>
    <w:multiLevelType w:val="hybridMultilevel"/>
    <w:tmpl w:val="B83ECD6A"/>
    <w:lvl w:ilvl="0" w:tplc="1318DFB4">
      <w:start w:val="1"/>
      <w:numFmt w:val="bullet"/>
      <w:lvlText w:val="•"/>
      <w:lvlJc w:val="left"/>
      <w:pPr>
        <w:tabs>
          <w:tab w:val="num" w:pos="720"/>
        </w:tabs>
        <w:ind w:left="720" w:hanging="360"/>
      </w:pPr>
      <w:rPr>
        <w:rFonts w:ascii="Arial" w:hAnsi="Arial" w:hint="default"/>
      </w:rPr>
    </w:lvl>
    <w:lvl w:ilvl="1" w:tplc="9DD681B8">
      <w:start w:val="1"/>
      <w:numFmt w:val="bullet"/>
      <w:lvlText w:val="•"/>
      <w:lvlJc w:val="left"/>
      <w:pPr>
        <w:tabs>
          <w:tab w:val="num" w:pos="1440"/>
        </w:tabs>
        <w:ind w:left="1440" w:hanging="360"/>
      </w:pPr>
      <w:rPr>
        <w:rFonts w:ascii="Arial" w:hAnsi="Arial" w:hint="default"/>
      </w:rPr>
    </w:lvl>
    <w:lvl w:ilvl="2" w:tplc="16341300" w:tentative="1">
      <w:start w:val="1"/>
      <w:numFmt w:val="bullet"/>
      <w:lvlText w:val="•"/>
      <w:lvlJc w:val="left"/>
      <w:pPr>
        <w:tabs>
          <w:tab w:val="num" w:pos="2160"/>
        </w:tabs>
        <w:ind w:left="2160" w:hanging="360"/>
      </w:pPr>
      <w:rPr>
        <w:rFonts w:ascii="Arial" w:hAnsi="Arial" w:hint="default"/>
      </w:rPr>
    </w:lvl>
    <w:lvl w:ilvl="3" w:tplc="66D42A20" w:tentative="1">
      <w:start w:val="1"/>
      <w:numFmt w:val="bullet"/>
      <w:lvlText w:val="•"/>
      <w:lvlJc w:val="left"/>
      <w:pPr>
        <w:tabs>
          <w:tab w:val="num" w:pos="2880"/>
        </w:tabs>
        <w:ind w:left="2880" w:hanging="360"/>
      </w:pPr>
      <w:rPr>
        <w:rFonts w:ascii="Arial" w:hAnsi="Arial" w:hint="default"/>
      </w:rPr>
    </w:lvl>
    <w:lvl w:ilvl="4" w:tplc="928C8866" w:tentative="1">
      <w:start w:val="1"/>
      <w:numFmt w:val="bullet"/>
      <w:lvlText w:val="•"/>
      <w:lvlJc w:val="left"/>
      <w:pPr>
        <w:tabs>
          <w:tab w:val="num" w:pos="3600"/>
        </w:tabs>
        <w:ind w:left="3600" w:hanging="360"/>
      </w:pPr>
      <w:rPr>
        <w:rFonts w:ascii="Arial" w:hAnsi="Arial" w:hint="default"/>
      </w:rPr>
    </w:lvl>
    <w:lvl w:ilvl="5" w:tplc="54C818E0" w:tentative="1">
      <w:start w:val="1"/>
      <w:numFmt w:val="bullet"/>
      <w:lvlText w:val="•"/>
      <w:lvlJc w:val="left"/>
      <w:pPr>
        <w:tabs>
          <w:tab w:val="num" w:pos="4320"/>
        </w:tabs>
        <w:ind w:left="4320" w:hanging="360"/>
      </w:pPr>
      <w:rPr>
        <w:rFonts w:ascii="Arial" w:hAnsi="Arial" w:hint="default"/>
      </w:rPr>
    </w:lvl>
    <w:lvl w:ilvl="6" w:tplc="CE0E8D8C" w:tentative="1">
      <w:start w:val="1"/>
      <w:numFmt w:val="bullet"/>
      <w:lvlText w:val="•"/>
      <w:lvlJc w:val="left"/>
      <w:pPr>
        <w:tabs>
          <w:tab w:val="num" w:pos="5040"/>
        </w:tabs>
        <w:ind w:left="5040" w:hanging="360"/>
      </w:pPr>
      <w:rPr>
        <w:rFonts w:ascii="Arial" w:hAnsi="Arial" w:hint="default"/>
      </w:rPr>
    </w:lvl>
    <w:lvl w:ilvl="7" w:tplc="A9941C34" w:tentative="1">
      <w:start w:val="1"/>
      <w:numFmt w:val="bullet"/>
      <w:lvlText w:val="•"/>
      <w:lvlJc w:val="left"/>
      <w:pPr>
        <w:tabs>
          <w:tab w:val="num" w:pos="5760"/>
        </w:tabs>
        <w:ind w:left="5760" w:hanging="360"/>
      </w:pPr>
      <w:rPr>
        <w:rFonts w:ascii="Arial" w:hAnsi="Arial" w:hint="default"/>
      </w:rPr>
    </w:lvl>
    <w:lvl w:ilvl="8" w:tplc="469052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CC6E94"/>
    <w:multiLevelType w:val="hybridMultilevel"/>
    <w:tmpl w:val="C07E3EF8"/>
    <w:lvl w:ilvl="0" w:tplc="0AB8827E">
      <w:start w:val="1"/>
      <w:numFmt w:val="bullet"/>
      <w:lvlText w:val="-"/>
      <w:lvlJc w:val="left"/>
      <w:pPr>
        <w:tabs>
          <w:tab w:val="num" w:pos="720"/>
        </w:tabs>
        <w:ind w:left="720" w:hanging="360"/>
      </w:pPr>
      <w:rPr>
        <w:rFonts w:ascii="System Font Regular" w:hAnsi="System Font Regular" w:hint="default"/>
      </w:rPr>
    </w:lvl>
    <w:lvl w:ilvl="1" w:tplc="BF92ECD8">
      <w:start w:val="1"/>
      <w:numFmt w:val="bullet"/>
      <w:lvlText w:val="-"/>
      <w:lvlJc w:val="left"/>
      <w:pPr>
        <w:tabs>
          <w:tab w:val="num" w:pos="1440"/>
        </w:tabs>
        <w:ind w:left="1440" w:hanging="360"/>
      </w:pPr>
      <w:rPr>
        <w:rFonts w:ascii="System Font Regular" w:hAnsi="System Font Regular" w:hint="default"/>
      </w:rPr>
    </w:lvl>
    <w:lvl w:ilvl="2" w:tplc="C05C2216" w:tentative="1">
      <w:start w:val="1"/>
      <w:numFmt w:val="bullet"/>
      <w:lvlText w:val="-"/>
      <w:lvlJc w:val="left"/>
      <w:pPr>
        <w:tabs>
          <w:tab w:val="num" w:pos="2160"/>
        </w:tabs>
        <w:ind w:left="2160" w:hanging="360"/>
      </w:pPr>
      <w:rPr>
        <w:rFonts w:ascii="System Font Regular" w:hAnsi="System Font Regular" w:hint="default"/>
      </w:rPr>
    </w:lvl>
    <w:lvl w:ilvl="3" w:tplc="29169EA0" w:tentative="1">
      <w:start w:val="1"/>
      <w:numFmt w:val="bullet"/>
      <w:lvlText w:val="-"/>
      <w:lvlJc w:val="left"/>
      <w:pPr>
        <w:tabs>
          <w:tab w:val="num" w:pos="2880"/>
        </w:tabs>
        <w:ind w:left="2880" w:hanging="360"/>
      </w:pPr>
      <w:rPr>
        <w:rFonts w:ascii="System Font Regular" w:hAnsi="System Font Regular" w:hint="default"/>
      </w:rPr>
    </w:lvl>
    <w:lvl w:ilvl="4" w:tplc="FA508A62" w:tentative="1">
      <w:start w:val="1"/>
      <w:numFmt w:val="bullet"/>
      <w:lvlText w:val="-"/>
      <w:lvlJc w:val="left"/>
      <w:pPr>
        <w:tabs>
          <w:tab w:val="num" w:pos="3600"/>
        </w:tabs>
        <w:ind w:left="3600" w:hanging="360"/>
      </w:pPr>
      <w:rPr>
        <w:rFonts w:ascii="System Font Regular" w:hAnsi="System Font Regular" w:hint="default"/>
      </w:rPr>
    </w:lvl>
    <w:lvl w:ilvl="5" w:tplc="68BED7A2" w:tentative="1">
      <w:start w:val="1"/>
      <w:numFmt w:val="bullet"/>
      <w:lvlText w:val="-"/>
      <w:lvlJc w:val="left"/>
      <w:pPr>
        <w:tabs>
          <w:tab w:val="num" w:pos="4320"/>
        </w:tabs>
        <w:ind w:left="4320" w:hanging="360"/>
      </w:pPr>
      <w:rPr>
        <w:rFonts w:ascii="System Font Regular" w:hAnsi="System Font Regular" w:hint="default"/>
      </w:rPr>
    </w:lvl>
    <w:lvl w:ilvl="6" w:tplc="D976306C" w:tentative="1">
      <w:start w:val="1"/>
      <w:numFmt w:val="bullet"/>
      <w:lvlText w:val="-"/>
      <w:lvlJc w:val="left"/>
      <w:pPr>
        <w:tabs>
          <w:tab w:val="num" w:pos="5040"/>
        </w:tabs>
        <w:ind w:left="5040" w:hanging="360"/>
      </w:pPr>
      <w:rPr>
        <w:rFonts w:ascii="System Font Regular" w:hAnsi="System Font Regular" w:hint="default"/>
      </w:rPr>
    </w:lvl>
    <w:lvl w:ilvl="7" w:tplc="E6CEEA36" w:tentative="1">
      <w:start w:val="1"/>
      <w:numFmt w:val="bullet"/>
      <w:lvlText w:val="-"/>
      <w:lvlJc w:val="left"/>
      <w:pPr>
        <w:tabs>
          <w:tab w:val="num" w:pos="5760"/>
        </w:tabs>
        <w:ind w:left="5760" w:hanging="360"/>
      </w:pPr>
      <w:rPr>
        <w:rFonts w:ascii="System Font Regular" w:hAnsi="System Font Regular" w:hint="default"/>
      </w:rPr>
    </w:lvl>
    <w:lvl w:ilvl="8" w:tplc="BDB8D274" w:tentative="1">
      <w:start w:val="1"/>
      <w:numFmt w:val="bullet"/>
      <w:lvlText w:val="-"/>
      <w:lvlJc w:val="left"/>
      <w:pPr>
        <w:tabs>
          <w:tab w:val="num" w:pos="6480"/>
        </w:tabs>
        <w:ind w:left="6480" w:hanging="360"/>
      </w:pPr>
      <w:rPr>
        <w:rFonts w:ascii="System Font Regular" w:hAnsi="System Font Regular" w:hint="default"/>
      </w:rPr>
    </w:lvl>
  </w:abstractNum>
  <w:abstractNum w:abstractNumId="8" w15:restartNumberingAfterBreak="0">
    <w:nsid w:val="249C2A93"/>
    <w:multiLevelType w:val="hybridMultilevel"/>
    <w:tmpl w:val="EFCAAE18"/>
    <w:lvl w:ilvl="0" w:tplc="42D4540E">
      <w:start w:val="1"/>
      <w:numFmt w:val="bullet"/>
      <w:lvlText w:val="•"/>
      <w:lvlJc w:val="left"/>
      <w:pPr>
        <w:tabs>
          <w:tab w:val="num" w:pos="720"/>
        </w:tabs>
        <w:ind w:left="720" w:hanging="360"/>
      </w:pPr>
      <w:rPr>
        <w:rFonts w:ascii="Arial" w:hAnsi="Arial" w:hint="default"/>
      </w:rPr>
    </w:lvl>
    <w:lvl w:ilvl="1" w:tplc="F9B8A3AA">
      <w:start w:val="1"/>
      <w:numFmt w:val="bullet"/>
      <w:lvlText w:val="•"/>
      <w:lvlJc w:val="left"/>
      <w:pPr>
        <w:tabs>
          <w:tab w:val="num" w:pos="1440"/>
        </w:tabs>
        <w:ind w:left="1440" w:hanging="360"/>
      </w:pPr>
      <w:rPr>
        <w:rFonts w:ascii="Arial" w:hAnsi="Arial" w:hint="default"/>
      </w:rPr>
    </w:lvl>
    <w:lvl w:ilvl="2" w:tplc="1DC4480E" w:tentative="1">
      <w:start w:val="1"/>
      <w:numFmt w:val="bullet"/>
      <w:lvlText w:val="•"/>
      <w:lvlJc w:val="left"/>
      <w:pPr>
        <w:tabs>
          <w:tab w:val="num" w:pos="2160"/>
        </w:tabs>
        <w:ind w:left="2160" w:hanging="360"/>
      </w:pPr>
      <w:rPr>
        <w:rFonts w:ascii="Arial" w:hAnsi="Arial" w:hint="default"/>
      </w:rPr>
    </w:lvl>
    <w:lvl w:ilvl="3" w:tplc="BA946928" w:tentative="1">
      <w:start w:val="1"/>
      <w:numFmt w:val="bullet"/>
      <w:lvlText w:val="•"/>
      <w:lvlJc w:val="left"/>
      <w:pPr>
        <w:tabs>
          <w:tab w:val="num" w:pos="2880"/>
        </w:tabs>
        <w:ind w:left="2880" w:hanging="360"/>
      </w:pPr>
      <w:rPr>
        <w:rFonts w:ascii="Arial" w:hAnsi="Arial" w:hint="default"/>
      </w:rPr>
    </w:lvl>
    <w:lvl w:ilvl="4" w:tplc="9996BB72" w:tentative="1">
      <w:start w:val="1"/>
      <w:numFmt w:val="bullet"/>
      <w:lvlText w:val="•"/>
      <w:lvlJc w:val="left"/>
      <w:pPr>
        <w:tabs>
          <w:tab w:val="num" w:pos="3600"/>
        </w:tabs>
        <w:ind w:left="3600" w:hanging="360"/>
      </w:pPr>
      <w:rPr>
        <w:rFonts w:ascii="Arial" w:hAnsi="Arial" w:hint="default"/>
      </w:rPr>
    </w:lvl>
    <w:lvl w:ilvl="5" w:tplc="84786D6A" w:tentative="1">
      <w:start w:val="1"/>
      <w:numFmt w:val="bullet"/>
      <w:lvlText w:val="•"/>
      <w:lvlJc w:val="left"/>
      <w:pPr>
        <w:tabs>
          <w:tab w:val="num" w:pos="4320"/>
        </w:tabs>
        <w:ind w:left="4320" w:hanging="360"/>
      </w:pPr>
      <w:rPr>
        <w:rFonts w:ascii="Arial" w:hAnsi="Arial" w:hint="default"/>
      </w:rPr>
    </w:lvl>
    <w:lvl w:ilvl="6" w:tplc="D6424D2C" w:tentative="1">
      <w:start w:val="1"/>
      <w:numFmt w:val="bullet"/>
      <w:lvlText w:val="•"/>
      <w:lvlJc w:val="left"/>
      <w:pPr>
        <w:tabs>
          <w:tab w:val="num" w:pos="5040"/>
        </w:tabs>
        <w:ind w:left="5040" w:hanging="360"/>
      </w:pPr>
      <w:rPr>
        <w:rFonts w:ascii="Arial" w:hAnsi="Arial" w:hint="default"/>
      </w:rPr>
    </w:lvl>
    <w:lvl w:ilvl="7" w:tplc="072092DC" w:tentative="1">
      <w:start w:val="1"/>
      <w:numFmt w:val="bullet"/>
      <w:lvlText w:val="•"/>
      <w:lvlJc w:val="left"/>
      <w:pPr>
        <w:tabs>
          <w:tab w:val="num" w:pos="5760"/>
        </w:tabs>
        <w:ind w:left="5760" w:hanging="360"/>
      </w:pPr>
      <w:rPr>
        <w:rFonts w:ascii="Arial" w:hAnsi="Arial" w:hint="default"/>
      </w:rPr>
    </w:lvl>
    <w:lvl w:ilvl="8" w:tplc="AA6C61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9C062D"/>
    <w:multiLevelType w:val="hybridMultilevel"/>
    <w:tmpl w:val="367E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6F66"/>
    <w:multiLevelType w:val="hybridMultilevel"/>
    <w:tmpl w:val="B670584E"/>
    <w:lvl w:ilvl="0" w:tplc="FE5E009A">
      <w:start w:val="1"/>
      <w:numFmt w:val="bullet"/>
      <w:lvlText w:val="-"/>
      <w:lvlJc w:val="left"/>
      <w:pPr>
        <w:ind w:left="1080" w:hanging="360"/>
      </w:pPr>
      <w:rPr>
        <w:rFonts w:ascii="System Font Regular" w:hAnsi="System Font 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BA14A7"/>
    <w:multiLevelType w:val="hybridMultilevel"/>
    <w:tmpl w:val="E4A664AA"/>
    <w:lvl w:ilvl="0" w:tplc="FE5E009A">
      <w:start w:val="1"/>
      <w:numFmt w:val="bullet"/>
      <w:lvlText w:val="-"/>
      <w:lvlJc w:val="left"/>
      <w:pPr>
        <w:ind w:left="720" w:hanging="360"/>
      </w:pPr>
      <w:rPr>
        <w:rFonts w:ascii="System Font Regular" w:hAnsi="System Font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264F7"/>
    <w:multiLevelType w:val="hybridMultilevel"/>
    <w:tmpl w:val="505A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33360"/>
    <w:multiLevelType w:val="hybridMultilevel"/>
    <w:tmpl w:val="57E69C14"/>
    <w:lvl w:ilvl="0" w:tplc="3C3073FC">
      <w:start w:val="1"/>
      <w:numFmt w:val="bullet"/>
      <w:lvlText w:val="•"/>
      <w:lvlJc w:val="left"/>
      <w:pPr>
        <w:tabs>
          <w:tab w:val="num" w:pos="360"/>
        </w:tabs>
        <w:ind w:left="360" w:hanging="360"/>
      </w:pPr>
      <w:rPr>
        <w:rFonts w:ascii="Arial" w:hAnsi="Arial" w:hint="default"/>
      </w:rPr>
    </w:lvl>
    <w:lvl w:ilvl="1" w:tplc="04090001">
      <w:start w:val="1"/>
      <w:numFmt w:val="bullet"/>
      <w:lvlText w:val=""/>
      <w:lvlJc w:val="left"/>
      <w:pPr>
        <w:ind w:left="800" w:hanging="360"/>
      </w:pPr>
      <w:rPr>
        <w:rFonts w:ascii="Symbol" w:hAnsi="Symbol" w:hint="default"/>
      </w:rPr>
    </w:lvl>
    <w:lvl w:ilvl="2" w:tplc="5922098C" w:tentative="1">
      <w:start w:val="1"/>
      <w:numFmt w:val="bullet"/>
      <w:lvlText w:val="•"/>
      <w:lvlJc w:val="left"/>
      <w:pPr>
        <w:tabs>
          <w:tab w:val="num" w:pos="1800"/>
        </w:tabs>
        <w:ind w:left="1800" w:hanging="360"/>
      </w:pPr>
      <w:rPr>
        <w:rFonts w:ascii="Arial" w:hAnsi="Arial" w:hint="default"/>
      </w:rPr>
    </w:lvl>
    <w:lvl w:ilvl="3" w:tplc="9FF4EF7A" w:tentative="1">
      <w:start w:val="1"/>
      <w:numFmt w:val="bullet"/>
      <w:lvlText w:val="•"/>
      <w:lvlJc w:val="left"/>
      <w:pPr>
        <w:tabs>
          <w:tab w:val="num" w:pos="2520"/>
        </w:tabs>
        <w:ind w:left="2520" w:hanging="360"/>
      </w:pPr>
      <w:rPr>
        <w:rFonts w:ascii="Arial" w:hAnsi="Arial" w:hint="default"/>
      </w:rPr>
    </w:lvl>
    <w:lvl w:ilvl="4" w:tplc="D5B401BA" w:tentative="1">
      <w:start w:val="1"/>
      <w:numFmt w:val="bullet"/>
      <w:lvlText w:val="•"/>
      <w:lvlJc w:val="left"/>
      <w:pPr>
        <w:tabs>
          <w:tab w:val="num" w:pos="3240"/>
        </w:tabs>
        <w:ind w:left="3240" w:hanging="360"/>
      </w:pPr>
      <w:rPr>
        <w:rFonts w:ascii="Arial" w:hAnsi="Arial" w:hint="default"/>
      </w:rPr>
    </w:lvl>
    <w:lvl w:ilvl="5" w:tplc="B6C899D8" w:tentative="1">
      <w:start w:val="1"/>
      <w:numFmt w:val="bullet"/>
      <w:lvlText w:val="•"/>
      <w:lvlJc w:val="left"/>
      <w:pPr>
        <w:tabs>
          <w:tab w:val="num" w:pos="3960"/>
        </w:tabs>
        <w:ind w:left="3960" w:hanging="360"/>
      </w:pPr>
      <w:rPr>
        <w:rFonts w:ascii="Arial" w:hAnsi="Arial" w:hint="default"/>
      </w:rPr>
    </w:lvl>
    <w:lvl w:ilvl="6" w:tplc="5B8EC72C" w:tentative="1">
      <w:start w:val="1"/>
      <w:numFmt w:val="bullet"/>
      <w:lvlText w:val="•"/>
      <w:lvlJc w:val="left"/>
      <w:pPr>
        <w:tabs>
          <w:tab w:val="num" w:pos="4680"/>
        </w:tabs>
        <w:ind w:left="4680" w:hanging="360"/>
      </w:pPr>
      <w:rPr>
        <w:rFonts w:ascii="Arial" w:hAnsi="Arial" w:hint="default"/>
      </w:rPr>
    </w:lvl>
    <w:lvl w:ilvl="7" w:tplc="661E029A" w:tentative="1">
      <w:start w:val="1"/>
      <w:numFmt w:val="bullet"/>
      <w:lvlText w:val="•"/>
      <w:lvlJc w:val="left"/>
      <w:pPr>
        <w:tabs>
          <w:tab w:val="num" w:pos="5400"/>
        </w:tabs>
        <w:ind w:left="5400" w:hanging="360"/>
      </w:pPr>
      <w:rPr>
        <w:rFonts w:ascii="Arial" w:hAnsi="Arial" w:hint="default"/>
      </w:rPr>
    </w:lvl>
    <w:lvl w:ilvl="8" w:tplc="16B6963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2063C33"/>
    <w:multiLevelType w:val="hybridMultilevel"/>
    <w:tmpl w:val="3F529B52"/>
    <w:lvl w:ilvl="0" w:tplc="FE5E009A">
      <w:start w:val="1"/>
      <w:numFmt w:val="bullet"/>
      <w:lvlText w:val="-"/>
      <w:lvlJc w:val="left"/>
      <w:pPr>
        <w:ind w:left="800" w:hanging="360"/>
      </w:pPr>
      <w:rPr>
        <w:rFonts w:ascii="System Font Regular" w:hAnsi="System Font Regular"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5" w15:restartNumberingAfterBreak="0">
    <w:nsid w:val="32441629"/>
    <w:multiLevelType w:val="hybridMultilevel"/>
    <w:tmpl w:val="B5FCF9D8"/>
    <w:lvl w:ilvl="0" w:tplc="64DCD706">
      <w:start w:val="1"/>
      <w:numFmt w:val="bullet"/>
      <w:lvlText w:val="•"/>
      <w:lvlJc w:val="left"/>
      <w:pPr>
        <w:tabs>
          <w:tab w:val="num" w:pos="720"/>
        </w:tabs>
        <w:ind w:left="720" w:hanging="360"/>
      </w:pPr>
      <w:rPr>
        <w:rFonts w:ascii="Arial" w:hAnsi="Arial" w:hint="default"/>
      </w:rPr>
    </w:lvl>
    <w:lvl w:ilvl="1" w:tplc="B95CAFD8" w:tentative="1">
      <w:start w:val="1"/>
      <w:numFmt w:val="bullet"/>
      <w:lvlText w:val="•"/>
      <w:lvlJc w:val="left"/>
      <w:pPr>
        <w:tabs>
          <w:tab w:val="num" w:pos="1440"/>
        </w:tabs>
        <w:ind w:left="1440" w:hanging="360"/>
      </w:pPr>
      <w:rPr>
        <w:rFonts w:ascii="Arial" w:hAnsi="Arial" w:hint="default"/>
      </w:rPr>
    </w:lvl>
    <w:lvl w:ilvl="2" w:tplc="925419C2" w:tentative="1">
      <w:start w:val="1"/>
      <w:numFmt w:val="bullet"/>
      <w:lvlText w:val="•"/>
      <w:lvlJc w:val="left"/>
      <w:pPr>
        <w:tabs>
          <w:tab w:val="num" w:pos="2160"/>
        </w:tabs>
        <w:ind w:left="2160" w:hanging="360"/>
      </w:pPr>
      <w:rPr>
        <w:rFonts w:ascii="Arial" w:hAnsi="Arial" w:hint="default"/>
      </w:rPr>
    </w:lvl>
    <w:lvl w:ilvl="3" w:tplc="840C335A" w:tentative="1">
      <w:start w:val="1"/>
      <w:numFmt w:val="bullet"/>
      <w:lvlText w:val="•"/>
      <w:lvlJc w:val="left"/>
      <w:pPr>
        <w:tabs>
          <w:tab w:val="num" w:pos="2880"/>
        </w:tabs>
        <w:ind w:left="2880" w:hanging="360"/>
      </w:pPr>
      <w:rPr>
        <w:rFonts w:ascii="Arial" w:hAnsi="Arial" w:hint="default"/>
      </w:rPr>
    </w:lvl>
    <w:lvl w:ilvl="4" w:tplc="5220FE34" w:tentative="1">
      <w:start w:val="1"/>
      <w:numFmt w:val="bullet"/>
      <w:lvlText w:val="•"/>
      <w:lvlJc w:val="left"/>
      <w:pPr>
        <w:tabs>
          <w:tab w:val="num" w:pos="3600"/>
        </w:tabs>
        <w:ind w:left="3600" w:hanging="360"/>
      </w:pPr>
      <w:rPr>
        <w:rFonts w:ascii="Arial" w:hAnsi="Arial" w:hint="default"/>
      </w:rPr>
    </w:lvl>
    <w:lvl w:ilvl="5" w:tplc="AEC68150" w:tentative="1">
      <w:start w:val="1"/>
      <w:numFmt w:val="bullet"/>
      <w:lvlText w:val="•"/>
      <w:lvlJc w:val="left"/>
      <w:pPr>
        <w:tabs>
          <w:tab w:val="num" w:pos="4320"/>
        </w:tabs>
        <w:ind w:left="4320" w:hanging="360"/>
      </w:pPr>
      <w:rPr>
        <w:rFonts w:ascii="Arial" w:hAnsi="Arial" w:hint="default"/>
      </w:rPr>
    </w:lvl>
    <w:lvl w:ilvl="6" w:tplc="830E3416" w:tentative="1">
      <w:start w:val="1"/>
      <w:numFmt w:val="bullet"/>
      <w:lvlText w:val="•"/>
      <w:lvlJc w:val="left"/>
      <w:pPr>
        <w:tabs>
          <w:tab w:val="num" w:pos="5040"/>
        </w:tabs>
        <w:ind w:left="5040" w:hanging="360"/>
      </w:pPr>
      <w:rPr>
        <w:rFonts w:ascii="Arial" w:hAnsi="Arial" w:hint="default"/>
      </w:rPr>
    </w:lvl>
    <w:lvl w:ilvl="7" w:tplc="8C52B08C" w:tentative="1">
      <w:start w:val="1"/>
      <w:numFmt w:val="bullet"/>
      <w:lvlText w:val="•"/>
      <w:lvlJc w:val="left"/>
      <w:pPr>
        <w:tabs>
          <w:tab w:val="num" w:pos="5760"/>
        </w:tabs>
        <w:ind w:left="5760" w:hanging="360"/>
      </w:pPr>
      <w:rPr>
        <w:rFonts w:ascii="Arial" w:hAnsi="Arial" w:hint="default"/>
      </w:rPr>
    </w:lvl>
    <w:lvl w:ilvl="8" w:tplc="83CA85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E27C86"/>
    <w:multiLevelType w:val="hybridMultilevel"/>
    <w:tmpl w:val="9A0E7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284022"/>
    <w:multiLevelType w:val="hybridMultilevel"/>
    <w:tmpl w:val="48FA2FDC"/>
    <w:lvl w:ilvl="0" w:tplc="81145288">
      <w:start w:val="1"/>
      <w:numFmt w:val="bullet"/>
      <w:lvlText w:val="•"/>
      <w:lvlJc w:val="left"/>
      <w:pPr>
        <w:tabs>
          <w:tab w:val="num" w:pos="720"/>
        </w:tabs>
        <w:ind w:left="720" w:hanging="360"/>
      </w:pPr>
      <w:rPr>
        <w:rFonts w:ascii="Arial" w:hAnsi="Arial" w:hint="default"/>
      </w:rPr>
    </w:lvl>
    <w:lvl w:ilvl="1" w:tplc="9036E790" w:tentative="1">
      <w:start w:val="1"/>
      <w:numFmt w:val="bullet"/>
      <w:lvlText w:val="•"/>
      <w:lvlJc w:val="left"/>
      <w:pPr>
        <w:tabs>
          <w:tab w:val="num" w:pos="1440"/>
        </w:tabs>
        <w:ind w:left="1440" w:hanging="360"/>
      </w:pPr>
      <w:rPr>
        <w:rFonts w:ascii="Arial" w:hAnsi="Arial" w:hint="default"/>
      </w:rPr>
    </w:lvl>
    <w:lvl w:ilvl="2" w:tplc="2E5E2B3C" w:tentative="1">
      <w:start w:val="1"/>
      <w:numFmt w:val="bullet"/>
      <w:lvlText w:val="•"/>
      <w:lvlJc w:val="left"/>
      <w:pPr>
        <w:tabs>
          <w:tab w:val="num" w:pos="2160"/>
        </w:tabs>
        <w:ind w:left="2160" w:hanging="360"/>
      </w:pPr>
      <w:rPr>
        <w:rFonts w:ascii="Arial" w:hAnsi="Arial" w:hint="default"/>
      </w:rPr>
    </w:lvl>
    <w:lvl w:ilvl="3" w:tplc="E2BA8A9A" w:tentative="1">
      <w:start w:val="1"/>
      <w:numFmt w:val="bullet"/>
      <w:lvlText w:val="•"/>
      <w:lvlJc w:val="left"/>
      <w:pPr>
        <w:tabs>
          <w:tab w:val="num" w:pos="2880"/>
        </w:tabs>
        <w:ind w:left="2880" w:hanging="360"/>
      </w:pPr>
      <w:rPr>
        <w:rFonts w:ascii="Arial" w:hAnsi="Arial" w:hint="default"/>
      </w:rPr>
    </w:lvl>
    <w:lvl w:ilvl="4" w:tplc="AB64CA88" w:tentative="1">
      <w:start w:val="1"/>
      <w:numFmt w:val="bullet"/>
      <w:lvlText w:val="•"/>
      <w:lvlJc w:val="left"/>
      <w:pPr>
        <w:tabs>
          <w:tab w:val="num" w:pos="3600"/>
        </w:tabs>
        <w:ind w:left="3600" w:hanging="360"/>
      </w:pPr>
      <w:rPr>
        <w:rFonts w:ascii="Arial" w:hAnsi="Arial" w:hint="default"/>
      </w:rPr>
    </w:lvl>
    <w:lvl w:ilvl="5" w:tplc="5AD2B840" w:tentative="1">
      <w:start w:val="1"/>
      <w:numFmt w:val="bullet"/>
      <w:lvlText w:val="•"/>
      <w:lvlJc w:val="left"/>
      <w:pPr>
        <w:tabs>
          <w:tab w:val="num" w:pos="4320"/>
        </w:tabs>
        <w:ind w:left="4320" w:hanging="360"/>
      </w:pPr>
      <w:rPr>
        <w:rFonts w:ascii="Arial" w:hAnsi="Arial" w:hint="default"/>
      </w:rPr>
    </w:lvl>
    <w:lvl w:ilvl="6" w:tplc="FCB419D0" w:tentative="1">
      <w:start w:val="1"/>
      <w:numFmt w:val="bullet"/>
      <w:lvlText w:val="•"/>
      <w:lvlJc w:val="left"/>
      <w:pPr>
        <w:tabs>
          <w:tab w:val="num" w:pos="5040"/>
        </w:tabs>
        <w:ind w:left="5040" w:hanging="360"/>
      </w:pPr>
      <w:rPr>
        <w:rFonts w:ascii="Arial" w:hAnsi="Arial" w:hint="default"/>
      </w:rPr>
    </w:lvl>
    <w:lvl w:ilvl="7" w:tplc="9462ED0A" w:tentative="1">
      <w:start w:val="1"/>
      <w:numFmt w:val="bullet"/>
      <w:lvlText w:val="•"/>
      <w:lvlJc w:val="left"/>
      <w:pPr>
        <w:tabs>
          <w:tab w:val="num" w:pos="5760"/>
        </w:tabs>
        <w:ind w:left="5760" w:hanging="360"/>
      </w:pPr>
      <w:rPr>
        <w:rFonts w:ascii="Arial" w:hAnsi="Arial" w:hint="default"/>
      </w:rPr>
    </w:lvl>
    <w:lvl w:ilvl="8" w:tplc="3B0C93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6A3975"/>
    <w:multiLevelType w:val="hybridMultilevel"/>
    <w:tmpl w:val="158E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E6EF9"/>
    <w:multiLevelType w:val="hybridMultilevel"/>
    <w:tmpl w:val="37564A42"/>
    <w:lvl w:ilvl="0" w:tplc="3C3073FC">
      <w:start w:val="1"/>
      <w:numFmt w:val="bullet"/>
      <w:lvlText w:val="•"/>
      <w:lvlJc w:val="left"/>
      <w:pPr>
        <w:tabs>
          <w:tab w:val="num" w:pos="360"/>
        </w:tabs>
        <w:ind w:left="360" w:hanging="360"/>
      </w:pPr>
      <w:rPr>
        <w:rFonts w:ascii="Arial" w:hAnsi="Arial" w:hint="default"/>
      </w:rPr>
    </w:lvl>
    <w:lvl w:ilvl="1" w:tplc="FE5E009A">
      <w:start w:val="1"/>
      <w:numFmt w:val="bullet"/>
      <w:lvlText w:val="-"/>
      <w:lvlJc w:val="left"/>
      <w:pPr>
        <w:ind w:left="1080" w:hanging="360"/>
      </w:pPr>
      <w:rPr>
        <w:rFonts w:ascii="System Font Regular" w:hAnsi="System Font Regular" w:hint="default"/>
      </w:rPr>
    </w:lvl>
    <w:lvl w:ilvl="2" w:tplc="5922098C" w:tentative="1">
      <w:start w:val="1"/>
      <w:numFmt w:val="bullet"/>
      <w:lvlText w:val="•"/>
      <w:lvlJc w:val="left"/>
      <w:pPr>
        <w:tabs>
          <w:tab w:val="num" w:pos="1800"/>
        </w:tabs>
        <w:ind w:left="1800" w:hanging="360"/>
      </w:pPr>
      <w:rPr>
        <w:rFonts w:ascii="Arial" w:hAnsi="Arial" w:hint="default"/>
      </w:rPr>
    </w:lvl>
    <w:lvl w:ilvl="3" w:tplc="9FF4EF7A" w:tentative="1">
      <w:start w:val="1"/>
      <w:numFmt w:val="bullet"/>
      <w:lvlText w:val="•"/>
      <w:lvlJc w:val="left"/>
      <w:pPr>
        <w:tabs>
          <w:tab w:val="num" w:pos="2520"/>
        </w:tabs>
        <w:ind w:left="2520" w:hanging="360"/>
      </w:pPr>
      <w:rPr>
        <w:rFonts w:ascii="Arial" w:hAnsi="Arial" w:hint="default"/>
      </w:rPr>
    </w:lvl>
    <w:lvl w:ilvl="4" w:tplc="D5B401BA" w:tentative="1">
      <w:start w:val="1"/>
      <w:numFmt w:val="bullet"/>
      <w:lvlText w:val="•"/>
      <w:lvlJc w:val="left"/>
      <w:pPr>
        <w:tabs>
          <w:tab w:val="num" w:pos="3240"/>
        </w:tabs>
        <w:ind w:left="3240" w:hanging="360"/>
      </w:pPr>
      <w:rPr>
        <w:rFonts w:ascii="Arial" w:hAnsi="Arial" w:hint="default"/>
      </w:rPr>
    </w:lvl>
    <w:lvl w:ilvl="5" w:tplc="B6C899D8" w:tentative="1">
      <w:start w:val="1"/>
      <w:numFmt w:val="bullet"/>
      <w:lvlText w:val="•"/>
      <w:lvlJc w:val="left"/>
      <w:pPr>
        <w:tabs>
          <w:tab w:val="num" w:pos="3960"/>
        </w:tabs>
        <w:ind w:left="3960" w:hanging="360"/>
      </w:pPr>
      <w:rPr>
        <w:rFonts w:ascii="Arial" w:hAnsi="Arial" w:hint="default"/>
      </w:rPr>
    </w:lvl>
    <w:lvl w:ilvl="6" w:tplc="5B8EC72C" w:tentative="1">
      <w:start w:val="1"/>
      <w:numFmt w:val="bullet"/>
      <w:lvlText w:val="•"/>
      <w:lvlJc w:val="left"/>
      <w:pPr>
        <w:tabs>
          <w:tab w:val="num" w:pos="4680"/>
        </w:tabs>
        <w:ind w:left="4680" w:hanging="360"/>
      </w:pPr>
      <w:rPr>
        <w:rFonts w:ascii="Arial" w:hAnsi="Arial" w:hint="default"/>
      </w:rPr>
    </w:lvl>
    <w:lvl w:ilvl="7" w:tplc="661E029A" w:tentative="1">
      <w:start w:val="1"/>
      <w:numFmt w:val="bullet"/>
      <w:lvlText w:val="•"/>
      <w:lvlJc w:val="left"/>
      <w:pPr>
        <w:tabs>
          <w:tab w:val="num" w:pos="5400"/>
        </w:tabs>
        <w:ind w:left="5400" w:hanging="360"/>
      </w:pPr>
      <w:rPr>
        <w:rFonts w:ascii="Arial" w:hAnsi="Arial" w:hint="default"/>
      </w:rPr>
    </w:lvl>
    <w:lvl w:ilvl="8" w:tplc="16B6963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AF840FD"/>
    <w:multiLevelType w:val="hybridMultilevel"/>
    <w:tmpl w:val="DD28CE98"/>
    <w:lvl w:ilvl="0" w:tplc="B434A81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90A32"/>
    <w:multiLevelType w:val="hybridMultilevel"/>
    <w:tmpl w:val="7CE8417C"/>
    <w:lvl w:ilvl="0" w:tplc="92F8A358">
      <w:start w:val="1"/>
      <w:numFmt w:val="bullet"/>
      <w:lvlText w:val="•"/>
      <w:lvlJc w:val="left"/>
      <w:pPr>
        <w:tabs>
          <w:tab w:val="num" w:pos="720"/>
        </w:tabs>
        <w:ind w:left="720" w:hanging="360"/>
      </w:pPr>
      <w:rPr>
        <w:rFonts w:ascii="Arial" w:hAnsi="Arial" w:hint="default"/>
      </w:rPr>
    </w:lvl>
    <w:lvl w:ilvl="1" w:tplc="EB769F88" w:tentative="1">
      <w:start w:val="1"/>
      <w:numFmt w:val="bullet"/>
      <w:lvlText w:val="•"/>
      <w:lvlJc w:val="left"/>
      <w:pPr>
        <w:tabs>
          <w:tab w:val="num" w:pos="1440"/>
        </w:tabs>
        <w:ind w:left="1440" w:hanging="360"/>
      </w:pPr>
      <w:rPr>
        <w:rFonts w:ascii="Arial" w:hAnsi="Arial" w:hint="default"/>
      </w:rPr>
    </w:lvl>
    <w:lvl w:ilvl="2" w:tplc="D0BAF558" w:tentative="1">
      <w:start w:val="1"/>
      <w:numFmt w:val="bullet"/>
      <w:lvlText w:val="•"/>
      <w:lvlJc w:val="left"/>
      <w:pPr>
        <w:tabs>
          <w:tab w:val="num" w:pos="2160"/>
        </w:tabs>
        <w:ind w:left="2160" w:hanging="360"/>
      </w:pPr>
      <w:rPr>
        <w:rFonts w:ascii="Arial" w:hAnsi="Arial" w:hint="default"/>
      </w:rPr>
    </w:lvl>
    <w:lvl w:ilvl="3" w:tplc="CB843246" w:tentative="1">
      <w:start w:val="1"/>
      <w:numFmt w:val="bullet"/>
      <w:lvlText w:val="•"/>
      <w:lvlJc w:val="left"/>
      <w:pPr>
        <w:tabs>
          <w:tab w:val="num" w:pos="2880"/>
        </w:tabs>
        <w:ind w:left="2880" w:hanging="360"/>
      </w:pPr>
      <w:rPr>
        <w:rFonts w:ascii="Arial" w:hAnsi="Arial" w:hint="default"/>
      </w:rPr>
    </w:lvl>
    <w:lvl w:ilvl="4" w:tplc="1F14B616" w:tentative="1">
      <w:start w:val="1"/>
      <w:numFmt w:val="bullet"/>
      <w:lvlText w:val="•"/>
      <w:lvlJc w:val="left"/>
      <w:pPr>
        <w:tabs>
          <w:tab w:val="num" w:pos="3600"/>
        </w:tabs>
        <w:ind w:left="3600" w:hanging="360"/>
      </w:pPr>
      <w:rPr>
        <w:rFonts w:ascii="Arial" w:hAnsi="Arial" w:hint="default"/>
      </w:rPr>
    </w:lvl>
    <w:lvl w:ilvl="5" w:tplc="FFE21E62" w:tentative="1">
      <w:start w:val="1"/>
      <w:numFmt w:val="bullet"/>
      <w:lvlText w:val="•"/>
      <w:lvlJc w:val="left"/>
      <w:pPr>
        <w:tabs>
          <w:tab w:val="num" w:pos="4320"/>
        </w:tabs>
        <w:ind w:left="4320" w:hanging="360"/>
      </w:pPr>
      <w:rPr>
        <w:rFonts w:ascii="Arial" w:hAnsi="Arial" w:hint="default"/>
      </w:rPr>
    </w:lvl>
    <w:lvl w:ilvl="6" w:tplc="04569678" w:tentative="1">
      <w:start w:val="1"/>
      <w:numFmt w:val="bullet"/>
      <w:lvlText w:val="•"/>
      <w:lvlJc w:val="left"/>
      <w:pPr>
        <w:tabs>
          <w:tab w:val="num" w:pos="5040"/>
        </w:tabs>
        <w:ind w:left="5040" w:hanging="360"/>
      </w:pPr>
      <w:rPr>
        <w:rFonts w:ascii="Arial" w:hAnsi="Arial" w:hint="default"/>
      </w:rPr>
    </w:lvl>
    <w:lvl w:ilvl="7" w:tplc="0942996C" w:tentative="1">
      <w:start w:val="1"/>
      <w:numFmt w:val="bullet"/>
      <w:lvlText w:val="•"/>
      <w:lvlJc w:val="left"/>
      <w:pPr>
        <w:tabs>
          <w:tab w:val="num" w:pos="5760"/>
        </w:tabs>
        <w:ind w:left="5760" w:hanging="360"/>
      </w:pPr>
      <w:rPr>
        <w:rFonts w:ascii="Arial" w:hAnsi="Arial" w:hint="default"/>
      </w:rPr>
    </w:lvl>
    <w:lvl w:ilvl="8" w:tplc="3A0090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B024F1"/>
    <w:multiLevelType w:val="hybridMultilevel"/>
    <w:tmpl w:val="D8CA6062"/>
    <w:lvl w:ilvl="0" w:tplc="3C3073FC">
      <w:start w:val="1"/>
      <w:numFmt w:val="bullet"/>
      <w:lvlText w:val="•"/>
      <w:lvlJc w:val="left"/>
      <w:pPr>
        <w:tabs>
          <w:tab w:val="num" w:pos="360"/>
        </w:tabs>
        <w:ind w:left="360" w:hanging="360"/>
      </w:pPr>
      <w:rPr>
        <w:rFonts w:ascii="Arial" w:hAnsi="Arial" w:hint="default"/>
      </w:rPr>
    </w:lvl>
    <w:lvl w:ilvl="1" w:tplc="FE5E009A">
      <w:start w:val="1"/>
      <w:numFmt w:val="bullet"/>
      <w:lvlText w:val="-"/>
      <w:lvlJc w:val="left"/>
      <w:pPr>
        <w:ind w:left="1080" w:hanging="360"/>
      </w:pPr>
      <w:rPr>
        <w:rFonts w:ascii="System Font Regular" w:hAnsi="System Font Regular" w:hint="default"/>
      </w:rPr>
    </w:lvl>
    <w:lvl w:ilvl="2" w:tplc="5922098C" w:tentative="1">
      <w:start w:val="1"/>
      <w:numFmt w:val="bullet"/>
      <w:lvlText w:val="•"/>
      <w:lvlJc w:val="left"/>
      <w:pPr>
        <w:tabs>
          <w:tab w:val="num" w:pos="1800"/>
        </w:tabs>
        <w:ind w:left="1800" w:hanging="360"/>
      </w:pPr>
      <w:rPr>
        <w:rFonts w:ascii="Arial" w:hAnsi="Arial" w:hint="default"/>
      </w:rPr>
    </w:lvl>
    <w:lvl w:ilvl="3" w:tplc="9FF4EF7A" w:tentative="1">
      <w:start w:val="1"/>
      <w:numFmt w:val="bullet"/>
      <w:lvlText w:val="•"/>
      <w:lvlJc w:val="left"/>
      <w:pPr>
        <w:tabs>
          <w:tab w:val="num" w:pos="2520"/>
        </w:tabs>
        <w:ind w:left="2520" w:hanging="360"/>
      </w:pPr>
      <w:rPr>
        <w:rFonts w:ascii="Arial" w:hAnsi="Arial" w:hint="default"/>
      </w:rPr>
    </w:lvl>
    <w:lvl w:ilvl="4" w:tplc="D5B401BA" w:tentative="1">
      <w:start w:val="1"/>
      <w:numFmt w:val="bullet"/>
      <w:lvlText w:val="•"/>
      <w:lvlJc w:val="left"/>
      <w:pPr>
        <w:tabs>
          <w:tab w:val="num" w:pos="3240"/>
        </w:tabs>
        <w:ind w:left="3240" w:hanging="360"/>
      </w:pPr>
      <w:rPr>
        <w:rFonts w:ascii="Arial" w:hAnsi="Arial" w:hint="default"/>
      </w:rPr>
    </w:lvl>
    <w:lvl w:ilvl="5" w:tplc="B6C899D8" w:tentative="1">
      <w:start w:val="1"/>
      <w:numFmt w:val="bullet"/>
      <w:lvlText w:val="•"/>
      <w:lvlJc w:val="left"/>
      <w:pPr>
        <w:tabs>
          <w:tab w:val="num" w:pos="3960"/>
        </w:tabs>
        <w:ind w:left="3960" w:hanging="360"/>
      </w:pPr>
      <w:rPr>
        <w:rFonts w:ascii="Arial" w:hAnsi="Arial" w:hint="default"/>
      </w:rPr>
    </w:lvl>
    <w:lvl w:ilvl="6" w:tplc="5B8EC72C" w:tentative="1">
      <w:start w:val="1"/>
      <w:numFmt w:val="bullet"/>
      <w:lvlText w:val="•"/>
      <w:lvlJc w:val="left"/>
      <w:pPr>
        <w:tabs>
          <w:tab w:val="num" w:pos="4680"/>
        </w:tabs>
        <w:ind w:left="4680" w:hanging="360"/>
      </w:pPr>
      <w:rPr>
        <w:rFonts w:ascii="Arial" w:hAnsi="Arial" w:hint="default"/>
      </w:rPr>
    </w:lvl>
    <w:lvl w:ilvl="7" w:tplc="661E029A" w:tentative="1">
      <w:start w:val="1"/>
      <w:numFmt w:val="bullet"/>
      <w:lvlText w:val="•"/>
      <w:lvlJc w:val="left"/>
      <w:pPr>
        <w:tabs>
          <w:tab w:val="num" w:pos="5400"/>
        </w:tabs>
        <w:ind w:left="5400" w:hanging="360"/>
      </w:pPr>
      <w:rPr>
        <w:rFonts w:ascii="Arial" w:hAnsi="Arial" w:hint="default"/>
      </w:rPr>
    </w:lvl>
    <w:lvl w:ilvl="8" w:tplc="16B6963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29437EC"/>
    <w:multiLevelType w:val="hybridMultilevel"/>
    <w:tmpl w:val="330A8E18"/>
    <w:lvl w:ilvl="0" w:tplc="BE682E80">
      <w:start w:val="1"/>
      <w:numFmt w:val="bullet"/>
      <w:lvlText w:val="•"/>
      <w:lvlJc w:val="left"/>
      <w:pPr>
        <w:tabs>
          <w:tab w:val="num" w:pos="720"/>
        </w:tabs>
        <w:ind w:left="720" w:hanging="360"/>
      </w:pPr>
      <w:rPr>
        <w:rFonts w:ascii="Arial" w:hAnsi="Arial" w:hint="default"/>
      </w:rPr>
    </w:lvl>
    <w:lvl w:ilvl="1" w:tplc="574A0A5E" w:tentative="1">
      <w:start w:val="1"/>
      <w:numFmt w:val="bullet"/>
      <w:lvlText w:val="•"/>
      <w:lvlJc w:val="left"/>
      <w:pPr>
        <w:tabs>
          <w:tab w:val="num" w:pos="1440"/>
        </w:tabs>
        <w:ind w:left="1440" w:hanging="360"/>
      </w:pPr>
      <w:rPr>
        <w:rFonts w:ascii="Arial" w:hAnsi="Arial" w:hint="default"/>
      </w:rPr>
    </w:lvl>
    <w:lvl w:ilvl="2" w:tplc="05DC2D28" w:tentative="1">
      <w:start w:val="1"/>
      <w:numFmt w:val="bullet"/>
      <w:lvlText w:val="•"/>
      <w:lvlJc w:val="left"/>
      <w:pPr>
        <w:tabs>
          <w:tab w:val="num" w:pos="2160"/>
        </w:tabs>
        <w:ind w:left="2160" w:hanging="360"/>
      </w:pPr>
      <w:rPr>
        <w:rFonts w:ascii="Arial" w:hAnsi="Arial" w:hint="default"/>
      </w:rPr>
    </w:lvl>
    <w:lvl w:ilvl="3" w:tplc="A9CC94EC" w:tentative="1">
      <w:start w:val="1"/>
      <w:numFmt w:val="bullet"/>
      <w:lvlText w:val="•"/>
      <w:lvlJc w:val="left"/>
      <w:pPr>
        <w:tabs>
          <w:tab w:val="num" w:pos="2880"/>
        </w:tabs>
        <w:ind w:left="2880" w:hanging="360"/>
      </w:pPr>
      <w:rPr>
        <w:rFonts w:ascii="Arial" w:hAnsi="Arial" w:hint="default"/>
      </w:rPr>
    </w:lvl>
    <w:lvl w:ilvl="4" w:tplc="8A34543E" w:tentative="1">
      <w:start w:val="1"/>
      <w:numFmt w:val="bullet"/>
      <w:lvlText w:val="•"/>
      <w:lvlJc w:val="left"/>
      <w:pPr>
        <w:tabs>
          <w:tab w:val="num" w:pos="3600"/>
        </w:tabs>
        <w:ind w:left="3600" w:hanging="360"/>
      </w:pPr>
      <w:rPr>
        <w:rFonts w:ascii="Arial" w:hAnsi="Arial" w:hint="default"/>
      </w:rPr>
    </w:lvl>
    <w:lvl w:ilvl="5" w:tplc="2266141E" w:tentative="1">
      <w:start w:val="1"/>
      <w:numFmt w:val="bullet"/>
      <w:lvlText w:val="•"/>
      <w:lvlJc w:val="left"/>
      <w:pPr>
        <w:tabs>
          <w:tab w:val="num" w:pos="4320"/>
        </w:tabs>
        <w:ind w:left="4320" w:hanging="360"/>
      </w:pPr>
      <w:rPr>
        <w:rFonts w:ascii="Arial" w:hAnsi="Arial" w:hint="default"/>
      </w:rPr>
    </w:lvl>
    <w:lvl w:ilvl="6" w:tplc="2A5A27E4" w:tentative="1">
      <w:start w:val="1"/>
      <w:numFmt w:val="bullet"/>
      <w:lvlText w:val="•"/>
      <w:lvlJc w:val="left"/>
      <w:pPr>
        <w:tabs>
          <w:tab w:val="num" w:pos="5040"/>
        </w:tabs>
        <w:ind w:left="5040" w:hanging="360"/>
      </w:pPr>
      <w:rPr>
        <w:rFonts w:ascii="Arial" w:hAnsi="Arial" w:hint="default"/>
      </w:rPr>
    </w:lvl>
    <w:lvl w:ilvl="7" w:tplc="9D44CCE4" w:tentative="1">
      <w:start w:val="1"/>
      <w:numFmt w:val="bullet"/>
      <w:lvlText w:val="•"/>
      <w:lvlJc w:val="left"/>
      <w:pPr>
        <w:tabs>
          <w:tab w:val="num" w:pos="5760"/>
        </w:tabs>
        <w:ind w:left="5760" w:hanging="360"/>
      </w:pPr>
      <w:rPr>
        <w:rFonts w:ascii="Arial" w:hAnsi="Arial" w:hint="default"/>
      </w:rPr>
    </w:lvl>
    <w:lvl w:ilvl="8" w:tplc="D5EE97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BE0B8E"/>
    <w:multiLevelType w:val="hybridMultilevel"/>
    <w:tmpl w:val="03D443C4"/>
    <w:lvl w:ilvl="0" w:tplc="B434A814">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B0A5A"/>
    <w:multiLevelType w:val="hybridMultilevel"/>
    <w:tmpl w:val="A124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6A4BF7"/>
    <w:multiLevelType w:val="hybridMultilevel"/>
    <w:tmpl w:val="EA12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966B2"/>
    <w:multiLevelType w:val="hybridMultilevel"/>
    <w:tmpl w:val="F48EB5B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8" w15:restartNumberingAfterBreak="0">
    <w:nsid w:val="66BC7ECA"/>
    <w:multiLevelType w:val="hybridMultilevel"/>
    <w:tmpl w:val="AB4E4ACC"/>
    <w:lvl w:ilvl="0" w:tplc="C4CEC5D6">
      <w:start w:val="1"/>
      <w:numFmt w:val="bullet"/>
      <w:lvlText w:val="•"/>
      <w:lvlJc w:val="left"/>
      <w:pPr>
        <w:tabs>
          <w:tab w:val="num" w:pos="720"/>
        </w:tabs>
        <w:ind w:left="720" w:hanging="360"/>
      </w:pPr>
      <w:rPr>
        <w:rFonts w:ascii="Arial" w:hAnsi="Arial" w:hint="default"/>
      </w:rPr>
    </w:lvl>
    <w:lvl w:ilvl="1" w:tplc="304E9C1C" w:tentative="1">
      <w:start w:val="1"/>
      <w:numFmt w:val="bullet"/>
      <w:lvlText w:val="•"/>
      <w:lvlJc w:val="left"/>
      <w:pPr>
        <w:tabs>
          <w:tab w:val="num" w:pos="1440"/>
        </w:tabs>
        <w:ind w:left="1440" w:hanging="360"/>
      </w:pPr>
      <w:rPr>
        <w:rFonts w:ascii="Arial" w:hAnsi="Arial" w:hint="default"/>
      </w:rPr>
    </w:lvl>
    <w:lvl w:ilvl="2" w:tplc="598A8FCC" w:tentative="1">
      <w:start w:val="1"/>
      <w:numFmt w:val="bullet"/>
      <w:lvlText w:val="•"/>
      <w:lvlJc w:val="left"/>
      <w:pPr>
        <w:tabs>
          <w:tab w:val="num" w:pos="2160"/>
        </w:tabs>
        <w:ind w:left="2160" w:hanging="360"/>
      </w:pPr>
      <w:rPr>
        <w:rFonts w:ascii="Arial" w:hAnsi="Arial" w:hint="default"/>
      </w:rPr>
    </w:lvl>
    <w:lvl w:ilvl="3" w:tplc="10D410D4" w:tentative="1">
      <w:start w:val="1"/>
      <w:numFmt w:val="bullet"/>
      <w:lvlText w:val="•"/>
      <w:lvlJc w:val="left"/>
      <w:pPr>
        <w:tabs>
          <w:tab w:val="num" w:pos="2880"/>
        </w:tabs>
        <w:ind w:left="2880" w:hanging="360"/>
      </w:pPr>
      <w:rPr>
        <w:rFonts w:ascii="Arial" w:hAnsi="Arial" w:hint="default"/>
      </w:rPr>
    </w:lvl>
    <w:lvl w:ilvl="4" w:tplc="03A88FFA" w:tentative="1">
      <w:start w:val="1"/>
      <w:numFmt w:val="bullet"/>
      <w:lvlText w:val="•"/>
      <w:lvlJc w:val="left"/>
      <w:pPr>
        <w:tabs>
          <w:tab w:val="num" w:pos="3600"/>
        </w:tabs>
        <w:ind w:left="3600" w:hanging="360"/>
      </w:pPr>
      <w:rPr>
        <w:rFonts w:ascii="Arial" w:hAnsi="Arial" w:hint="default"/>
      </w:rPr>
    </w:lvl>
    <w:lvl w:ilvl="5" w:tplc="D706966E" w:tentative="1">
      <w:start w:val="1"/>
      <w:numFmt w:val="bullet"/>
      <w:lvlText w:val="•"/>
      <w:lvlJc w:val="left"/>
      <w:pPr>
        <w:tabs>
          <w:tab w:val="num" w:pos="4320"/>
        </w:tabs>
        <w:ind w:left="4320" w:hanging="360"/>
      </w:pPr>
      <w:rPr>
        <w:rFonts w:ascii="Arial" w:hAnsi="Arial" w:hint="default"/>
      </w:rPr>
    </w:lvl>
    <w:lvl w:ilvl="6" w:tplc="A28A1F60" w:tentative="1">
      <w:start w:val="1"/>
      <w:numFmt w:val="bullet"/>
      <w:lvlText w:val="•"/>
      <w:lvlJc w:val="left"/>
      <w:pPr>
        <w:tabs>
          <w:tab w:val="num" w:pos="5040"/>
        </w:tabs>
        <w:ind w:left="5040" w:hanging="360"/>
      </w:pPr>
      <w:rPr>
        <w:rFonts w:ascii="Arial" w:hAnsi="Arial" w:hint="default"/>
      </w:rPr>
    </w:lvl>
    <w:lvl w:ilvl="7" w:tplc="FC0E4D86" w:tentative="1">
      <w:start w:val="1"/>
      <w:numFmt w:val="bullet"/>
      <w:lvlText w:val="•"/>
      <w:lvlJc w:val="left"/>
      <w:pPr>
        <w:tabs>
          <w:tab w:val="num" w:pos="5760"/>
        </w:tabs>
        <w:ind w:left="5760" w:hanging="360"/>
      </w:pPr>
      <w:rPr>
        <w:rFonts w:ascii="Arial" w:hAnsi="Arial" w:hint="default"/>
      </w:rPr>
    </w:lvl>
    <w:lvl w:ilvl="8" w:tplc="854C16A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71323C6"/>
    <w:multiLevelType w:val="hybridMultilevel"/>
    <w:tmpl w:val="3B581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4C69FC"/>
    <w:multiLevelType w:val="hybridMultilevel"/>
    <w:tmpl w:val="91A6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D272C"/>
    <w:multiLevelType w:val="hybridMultilevel"/>
    <w:tmpl w:val="FE30215E"/>
    <w:lvl w:ilvl="0" w:tplc="81145288">
      <w:start w:val="1"/>
      <w:numFmt w:val="bullet"/>
      <w:lvlText w:val="•"/>
      <w:lvlJc w:val="left"/>
      <w:pPr>
        <w:tabs>
          <w:tab w:val="num" w:pos="720"/>
        </w:tabs>
        <w:ind w:left="720" w:hanging="360"/>
      </w:pPr>
      <w:rPr>
        <w:rFonts w:ascii="Arial" w:hAnsi="Arial" w:hint="default"/>
      </w:rPr>
    </w:lvl>
    <w:lvl w:ilvl="1" w:tplc="FE5E009A">
      <w:start w:val="1"/>
      <w:numFmt w:val="bullet"/>
      <w:lvlText w:val="-"/>
      <w:lvlJc w:val="left"/>
      <w:pPr>
        <w:ind w:left="1440" w:hanging="360"/>
      </w:pPr>
      <w:rPr>
        <w:rFonts w:ascii="System Font Regular" w:hAnsi="System Font Regular" w:hint="default"/>
      </w:rPr>
    </w:lvl>
    <w:lvl w:ilvl="2" w:tplc="2E5E2B3C" w:tentative="1">
      <w:start w:val="1"/>
      <w:numFmt w:val="bullet"/>
      <w:lvlText w:val="•"/>
      <w:lvlJc w:val="left"/>
      <w:pPr>
        <w:tabs>
          <w:tab w:val="num" w:pos="2160"/>
        </w:tabs>
        <w:ind w:left="2160" w:hanging="360"/>
      </w:pPr>
      <w:rPr>
        <w:rFonts w:ascii="Arial" w:hAnsi="Arial" w:hint="default"/>
      </w:rPr>
    </w:lvl>
    <w:lvl w:ilvl="3" w:tplc="E2BA8A9A" w:tentative="1">
      <w:start w:val="1"/>
      <w:numFmt w:val="bullet"/>
      <w:lvlText w:val="•"/>
      <w:lvlJc w:val="left"/>
      <w:pPr>
        <w:tabs>
          <w:tab w:val="num" w:pos="2880"/>
        </w:tabs>
        <w:ind w:left="2880" w:hanging="360"/>
      </w:pPr>
      <w:rPr>
        <w:rFonts w:ascii="Arial" w:hAnsi="Arial" w:hint="default"/>
      </w:rPr>
    </w:lvl>
    <w:lvl w:ilvl="4" w:tplc="AB64CA88" w:tentative="1">
      <w:start w:val="1"/>
      <w:numFmt w:val="bullet"/>
      <w:lvlText w:val="•"/>
      <w:lvlJc w:val="left"/>
      <w:pPr>
        <w:tabs>
          <w:tab w:val="num" w:pos="3600"/>
        </w:tabs>
        <w:ind w:left="3600" w:hanging="360"/>
      </w:pPr>
      <w:rPr>
        <w:rFonts w:ascii="Arial" w:hAnsi="Arial" w:hint="default"/>
      </w:rPr>
    </w:lvl>
    <w:lvl w:ilvl="5" w:tplc="5AD2B840" w:tentative="1">
      <w:start w:val="1"/>
      <w:numFmt w:val="bullet"/>
      <w:lvlText w:val="•"/>
      <w:lvlJc w:val="left"/>
      <w:pPr>
        <w:tabs>
          <w:tab w:val="num" w:pos="4320"/>
        </w:tabs>
        <w:ind w:left="4320" w:hanging="360"/>
      </w:pPr>
      <w:rPr>
        <w:rFonts w:ascii="Arial" w:hAnsi="Arial" w:hint="default"/>
      </w:rPr>
    </w:lvl>
    <w:lvl w:ilvl="6" w:tplc="FCB419D0" w:tentative="1">
      <w:start w:val="1"/>
      <w:numFmt w:val="bullet"/>
      <w:lvlText w:val="•"/>
      <w:lvlJc w:val="left"/>
      <w:pPr>
        <w:tabs>
          <w:tab w:val="num" w:pos="5040"/>
        </w:tabs>
        <w:ind w:left="5040" w:hanging="360"/>
      </w:pPr>
      <w:rPr>
        <w:rFonts w:ascii="Arial" w:hAnsi="Arial" w:hint="default"/>
      </w:rPr>
    </w:lvl>
    <w:lvl w:ilvl="7" w:tplc="9462ED0A" w:tentative="1">
      <w:start w:val="1"/>
      <w:numFmt w:val="bullet"/>
      <w:lvlText w:val="•"/>
      <w:lvlJc w:val="left"/>
      <w:pPr>
        <w:tabs>
          <w:tab w:val="num" w:pos="5760"/>
        </w:tabs>
        <w:ind w:left="5760" w:hanging="360"/>
      </w:pPr>
      <w:rPr>
        <w:rFonts w:ascii="Arial" w:hAnsi="Arial" w:hint="default"/>
      </w:rPr>
    </w:lvl>
    <w:lvl w:ilvl="8" w:tplc="3B0C93C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070E37"/>
    <w:multiLevelType w:val="hybridMultilevel"/>
    <w:tmpl w:val="05A85B7A"/>
    <w:lvl w:ilvl="0" w:tplc="AAD67A22">
      <w:start w:val="1"/>
      <w:numFmt w:val="bullet"/>
      <w:lvlText w:val="•"/>
      <w:lvlJc w:val="left"/>
      <w:pPr>
        <w:tabs>
          <w:tab w:val="num" w:pos="720"/>
        </w:tabs>
        <w:ind w:left="720" w:hanging="360"/>
      </w:pPr>
      <w:rPr>
        <w:rFonts w:ascii="Arial" w:hAnsi="Arial" w:hint="default"/>
      </w:rPr>
    </w:lvl>
    <w:lvl w:ilvl="1" w:tplc="CAFA55EC" w:tentative="1">
      <w:start w:val="1"/>
      <w:numFmt w:val="bullet"/>
      <w:lvlText w:val="•"/>
      <w:lvlJc w:val="left"/>
      <w:pPr>
        <w:tabs>
          <w:tab w:val="num" w:pos="1440"/>
        </w:tabs>
        <w:ind w:left="1440" w:hanging="360"/>
      </w:pPr>
      <w:rPr>
        <w:rFonts w:ascii="Arial" w:hAnsi="Arial" w:hint="default"/>
      </w:rPr>
    </w:lvl>
    <w:lvl w:ilvl="2" w:tplc="C53C47FC" w:tentative="1">
      <w:start w:val="1"/>
      <w:numFmt w:val="bullet"/>
      <w:lvlText w:val="•"/>
      <w:lvlJc w:val="left"/>
      <w:pPr>
        <w:tabs>
          <w:tab w:val="num" w:pos="2160"/>
        </w:tabs>
        <w:ind w:left="2160" w:hanging="360"/>
      </w:pPr>
      <w:rPr>
        <w:rFonts w:ascii="Arial" w:hAnsi="Arial" w:hint="default"/>
      </w:rPr>
    </w:lvl>
    <w:lvl w:ilvl="3" w:tplc="03A63E4C" w:tentative="1">
      <w:start w:val="1"/>
      <w:numFmt w:val="bullet"/>
      <w:lvlText w:val="•"/>
      <w:lvlJc w:val="left"/>
      <w:pPr>
        <w:tabs>
          <w:tab w:val="num" w:pos="2880"/>
        </w:tabs>
        <w:ind w:left="2880" w:hanging="360"/>
      </w:pPr>
      <w:rPr>
        <w:rFonts w:ascii="Arial" w:hAnsi="Arial" w:hint="default"/>
      </w:rPr>
    </w:lvl>
    <w:lvl w:ilvl="4" w:tplc="672EB7EC" w:tentative="1">
      <w:start w:val="1"/>
      <w:numFmt w:val="bullet"/>
      <w:lvlText w:val="•"/>
      <w:lvlJc w:val="left"/>
      <w:pPr>
        <w:tabs>
          <w:tab w:val="num" w:pos="3600"/>
        </w:tabs>
        <w:ind w:left="3600" w:hanging="360"/>
      </w:pPr>
      <w:rPr>
        <w:rFonts w:ascii="Arial" w:hAnsi="Arial" w:hint="default"/>
      </w:rPr>
    </w:lvl>
    <w:lvl w:ilvl="5" w:tplc="5F06E452" w:tentative="1">
      <w:start w:val="1"/>
      <w:numFmt w:val="bullet"/>
      <w:lvlText w:val="•"/>
      <w:lvlJc w:val="left"/>
      <w:pPr>
        <w:tabs>
          <w:tab w:val="num" w:pos="4320"/>
        </w:tabs>
        <w:ind w:left="4320" w:hanging="360"/>
      </w:pPr>
      <w:rPr>
        <w:rFonts w:ascii="Arial" w:hAnsi="Arial" w:hint="default"/>
      </w:rPr>
    </w:lvl>
    <w:lvl w:ilvl="6" w:tplc="AF7828F8" w:tentative="1">
      <w:start w:val="1"/>
      <w:numFmt w:val="bullet"/>
      <w:lvlText w:val="•"/>
      <w:lvlJc w:val="left"/>
      <w:pPr>
        <w:tabs>
          <w:tab w:val="num" w:pos="5040"/>
        </w:tabs>
        <w:ind w:left="5040" w:hanging="360"/>
      </w:pPr>
      <w:rPr>
        <w:rFonts w:ascii="Arial" w:hAnsi="Arial" w:hint="default"/>
      </w:rPr>
    </w:lvl>
    <w:lvl w:ilvl="7" w:tplc="20FEF494" w:tentative="1">
      <w:start w:val="1"/>
      <w:numFmt w:val="bullet"/>
      <w:lvlText w:val="•"/>
      <w:lvlJc w:val="left"/>
      <w:pPr>
        <w:tabs>
          <w:tab w:val="num" w:pos="5760"/>
        </w:tabs>
        <w:ind w:left="5760" w:hanging="360"/>
      </w:pPr>
      <w:rPr>
        <w:rFonts w:ascii="Arial" w:hAnsi="Arial" w:hint="default"/>
      </w:rPr>
    </w:lvl>
    <w:lvl w:ilvl="8" w:tplc="9C1A213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1A17DF0"/>
    <w:multiLevelType w:val="hybridMultilevel"/>
    <w:tmpl w:val="8C088980"/>
    <w:lvl w:ilvl="0" w:tplc="6A58500E">
      <w:start w:val="1"/>
      <w:numFmt w:val="bullet"/>
      <w:lvlText w:val="•"/>
      <w:lvlJc w:val="left"/>
      <w:pPr>
        <w:tabs>
          <w:tab w:val="num" w:pos="720"/>
        </w:tabs>
        <w:ind w:left="720" w:hanging="360"/>
      </w:pPr>
      <w:rPr>
        <w:rFonts w:ascii="Arial" w:hAnsi="Arial" w:hint="default"/>
      </w:rPr>
    </w:lvl>
    <w:lvl w:ilvl="1" w:tplc="8B54B4E2" w:tentative="1">
      <w:start w:val="1"/>
      <w:numFmt w:val="bullet"/>
      <w:lvlText w:val="•"/>
      <w:lvlJc w:val="left"/>
      <w:pPr>
        <w:tabs>
          <w:tab w:val="num" w:pos="1440"/>
        </w:tabs>
        <w:ind w:left="1440" w:hanging="360"/>
      </w:pPr>
      <w:rPr>
        <w:rFonts w:ascii="Arial" w:hAnsi="Arial" w:hint="default"/>
      </w:rPr>
    </w:lvl>
    <w:lvl w:ilvl="2" w:tplc="B1741FDC" w:tentative="1">
      <w:start w:val="1"/>
      <w:numFmt w:val="bullet"/>
      <w:lvlText w:val="•"/>
      <w:lvlJc w:val="left"/>
      <w:pPr>
        <w:tabs>
          <w:tab w:val="num" w:pos="2160"/>
        </w:tabs>
        <w:ind w:left="2160" w:hanging="360"/>
      </w:pPr>
      <w:rPr>
        <w:rFonts w:ascii="Arial" w:hAnsi="Arial" w:hint="default"/>
      </w:rPr>
    </w:lvl>
    <w:lvl w:ilvl="3" w:tplc="89FE643A" w:tentative="1">
      <w:start w:val="1"/>
      <w:numFmt w:val="bullet"/>
      <w:lvlText w:val="•"/>
      <w:lvlJc w:val="left"/>
      <w:pPr>
        <w:tabs>
          <w:tab w:val="num" w:pos="2880"/>
        </w:tabs>
        <w:ind w:left="2880" w:hanging="360"/>
      </w:pPr>
      <w:rPr>
        <w:rFonts w:ascii="Arial" w:hAnsi="Arial" w:hint="default"/>
      </w:rPr>
    </w:lvl>
    <w:lvl w:ilvl="4" w:tplc="97D8ABAA" w:tentative="1">
      <w:start w:val="1"/>
      <w:numFmt w:val="bullet"/>
      <w:lvlText w:val="•"/>
      <w:lvlJc w:val="left"/>
      <w:pPr>
        <w:tabs>
          <w:tab w:val="num" w:pos="3600"/>
        </w:tabs>
        <w:ind w:left="3600" w:hanging="360"/>
      </w:pPr>
      <w:rPr>
        <w:rFonts w:ascii="Arial" w:hAnsi="Arial" w:hint="default"/>
      </w:rPr>
    </w:lvl>
    <w:lvl w:ilvl="5" w:tplc="25827376" w:tentative="1">
      <w:start w:val="1"/>
      <w:numFmt w:val="bullet"/>
      <w:lvlText w:val="•"/>
      <w:lvlJc w:val="left"/>
      <w:pPr>
        <w:tabs>
          <w:tab w:val="num" w:pos="4320"/>
        </w:tabs>
        <w:ind w:left="4320" w:hanging="360"/>
      </w:pPr>
      <w:rPr>
        <w:rFonts w:ascii="Arial" w:hAnsi="Arial" w:hint="default"/>
      </w:rPr>
    </w:lvl>
    <w:lvl w:ilvl="6" w:tplc="0416296E" w:tentative="1">
      <w:start w:val="1"/>
      <w:numFmt w:val="bullet"/>
      <w:lvlText w:val="•"/>
      <w:lvlJc w:val="left"/>
      <w:pPr>
        <w:tabs>
          <w:tab w:val="num" w:pos="5040"/>
        </w:tabs>
        <w:ind w:left="5040" w:hanging="360"/>
      </w:pPr>
      <w:rPr>
        <w:rFonts w:ascii="Arial" w:hAnsi="Arial" w:hint="default"/>
      </w:rPr>
    </w:lvl>
    <w:lvl w:ilvl="7" w:tplc="EA0C7610" w:tentative="1">
      <w:start w:val="1"/>
      <w:numFmt w:val="bullet"/>
      <w:lvlText w:val="•"/>
      <w:lvlJc w:val="left"/>
      <w:pPr>
        <w:tabs>
          <w:tab w:val="num" w:pos="5760"/>
        </w:tabs>
        <w:ind w:left="5760" w:hanging="360"/>
      </w:pPr>
      <w:rPr>
        <w:rFonts w:ascii="Arial" w:hAnsi="Arial" w:hint="default"/>
      </w:rPr>
    </w:lvl>
    <w:lvl w:ilvl="8" w:tplc="A044BAC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185A26"/>
    <w:multiLevelType w:val="hybridMultilevel"/>
    <w:tmpl w:val="60EA8D50"/>
    <w:lvl w:ilvl="0" w:tplc="3C3073FC">
      <w:start w:val="1"/>
      <w:numFmt w:val="bullet"/>
      <w:lvlText w:val="•"/>
      <w:lvlJc w:val="left"/>
      <w:pPr>
        <w:tabs>
          <w:tab w:val="num" w:pos="360"/>
        </w:tabs>
        <w:ind w:left="360" w:hanging="360"/>
      </w:pPr>
      <w:rPr>
        <w:rFonts w:ascii="Arial" w:hAnsi="Arial" w:hint="default"/>
      </w:rPr>
    </w:lvl>
    <w:lvl w:ilvl="1" w:tplc="FE5E009A">
      <w:start w:val="1"/>
      <w:numFmt w:val="bullet"/>
      <w:lvlText w:val="-"/>
      <w:lvlJc w:val="left"/>
      <w:pPr>
        <w:ind w:left="1080" w:hanging="360"/>
      </w:pPr>
      <w:rPr>
        <w:rFonts w:ascii="System Font Regular" w:hAnsi="System Font Regular" w:hint="default"/>
      </w:rPr>
    </w:lvl>
    <w:lvl w:ilvl="2" w:tplc="5922098C" w:tentative="1">
      <w:start w:val="1"/>
      <w:numFmt w:val="bullet"/>
      <w:lvlText w:val="•"/>
      <w:lvlJc w:val="left"/>
      <w:pPr>
        <w:tabs>
          <w:tab w:val="num" w:pos="1800"/>
        </w:tabs>
        <w:ind w:left="1800" w:hanging="360"/>
      </w:pPr>
      <w:rPr>
        <w:rFonts w:ascii="Arial" w:hAnsi="Arial" w:hint="default"/>
      </w:rPr>
    </w:lvl>
    <w:lvl w:ilvl="3" w:tplc="9FF4EF7A" w:tentative="1">
      <w:start w:val="1"/>
      <w:numFmt w:val="bullet"/>
      <w:lvlText w:val="•"/>
      <w:lvlJc w:val="left"/>
      <w:pPr>
        <w:tabs>
          <w:tab w:val="num" w:pos="2520"/>
        </w:tabs>
        <w:ind w:left="2520" w:hanging="360"/>
      </w:pPr>
      <w:rPr>
        <w:rFonts w:ascii="Arial" w:hAnsi="Arial" w:hint="default"/>
      </w:rPr>
    </w:lvl>
    <w:lvl w:ilvl="4" w:tplc="D5B401BA" w:tentative="1">
      <w:start w:val="1"/>
      <w:numFmt w:val="bullet"/>
      <w:lvlText w:val="•"/>
      <w:lvlJc w:val="left"/>
      <w:pPr>
        <w:tabs>
          <w:tab w:val="num" w:pos="3240"/>
        </w:tabs>
        <w:ind w:left="3240" w:hanging="360"/>
      </w:pPr>
      <w:rPr>
        <w:rFonts w:ascii="Arial" w:hAnsi="Arial" w:hint="default"/>
      </w:rPr>
    </w:lvl>
    <w:lvl w:ilvl="5" w:tplc="B6C899D8" w:tentative="1">
      <w:start w:val="1"/>
      <w:numFmt w:val="bullet"/>
      <w:lvlText w:val="•"/>
      <w:lvlJc w:val="left"/>
      <w:pPr>
        <w:tabs>
          <w:tab w:val="num" w:pos="3960"/>
        </w:tabs>
        <w:ind w:left="3960" w:hanging="360"/>
      </w:pPr>
      <w:rPr>
        <w:rFonts w:ascii="Arial" w:hAnsi="Arial" w:hint="default"/>
      </w:rPr>
    </w:lvl>
    <w:lvl w:ilvl="6" w:tplc="5B8EC72C" w:tentative="1">
      <w:start w:val="1"/>
      <w:numFmt w:val="bullet"/>
      <w:lvlText w:val="•"/>
      <w:lvlJc w:val="left"/>
      <w:pPr>
        <w:tabs>
          <w:tab w:val="num" w:pos="4680"/>
        </w:tabs>
        <w:ind w:left="4680" w:hanging="360"/>
      </w:pPr>
      <w:rPr>
        <w:rFonts w:ascii="Arial" w:hAnsi="Arial" w:hint="default"/>
      </w:rPr>
    </w:lvl>
    <w:lvl w:ilvl="7" w:tplc="661E029A" w:tentative="1">
      <w:start w:val="1"/>
      <w:numFmt w:val="bullet"/>
      <w:lvlText w:val="•"/>
      <w:lvlJc w:val="left"/>
      <w:pPr>
        <w:tabs>
          <w:tab w:val="num" w:pos="5400"/>
        </w:tabs>
        <w:ind w:left="5400" w:hanging="360"/>
      </w:pPr>
      <w:rPr>
        <w:rFonts w:ascii="Arial" w:hAnsi="Arial" w:hint="default"/>
      </w:rPr>
    </w:lvl>
    <w:lvl w:ilvl="8" w:tplc="16B6963A"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85224C1"/>
    <w:multiLevelType w:val="hybridMultilevel"/>
    <w:tmpl w:val="BCF6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13B53"/>
    <w:multiLevelType w:val="hybridMultilevel"/>
    <w:tmpl w:val="1C54184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6"/>
  </w:num>
  <w:num w:numId="2">
    <w:abstractNumId w:val="4"/>
  </w:num>
  <w:num w:numId="3">
    <w:abstractNumId w:val="25"/>
  </w:num>
  <w:num w:numId="4">
    <w:abstractNumId w:val="5"/>
  </w:num>
  <w:num w:numId="5">
    <w:abstractNumId w:val="20"/>
  </w:num>
  <w:num w:numId="6">
    <w:abstractNumId w:val="24"/>
  </w:num>
  <w:num w:numId="7">
    <w:abstractNumId w:val="17"/>
  </w:num>
  <w:num w:numId="8">
    <w:abstractNumId w:val="33"/>
  </w:num>
  <w:num w:numId="9">
    <w:abstractNumId w:val="21"/>
  </w:num>
  <w:num w:numId="10">
    <w:abstractNumId w:val="32"/>
  </w:num>
  <w:num w:numId="11">
    <w:abstractNumId w:val="15"/>
  </w:num>
  <w:num w:numId="12">
    <w:abstractNumId w:val="26"/>
  </w:num>
  <w:num w:numId="13">
    <w:abstractNumId w:val="2"/>
  </w:num>
  <w:num w:numId="14">
    <w:abstractNumId w:val="14"/>
  </w:num>
  <w:num w:numId="15">
    <w:abstractNumId w:val="19"/>
  </w:num>
  <w:num w:numId="16">
    <w:abstractNumId w:val="22"/>
  </w:num>
  <w:num w:numId="17">
    <w:abstractNumId w:val="8"/>
  </w:num>
  <w:num w:numId="18">
    <w:abstractNumId w:val="23"/>
  </w:num>
  <w:num w:numId="19">
    <w:abstractNumId w:val="28"/>
  </w:num>
  <w:num w:numId="20">
    <w:abstractNumId w:val="10"/>
  </w:num>
  <w:num w:numId="21">
    <w:abstractNumId w:val="16"/>
  </w:num>
  <w:num w:numId="22">
    <w:abstractNumId w:val="34"/>
  </w:num>
  <w:num w:numId="23">
    <w:abstractNumId w:val="7"/>
  </w:num>
  <w:num w:numId="24">
    <w:abstractNumId w:val="3"/>
  </w:num>
  <w:num w:numId="25">
    <w:abstractNumId w:val="9"/>
  </w:num>
  <w:num w:numId="26">
    <w:abstractNumId w:val="31"/>
  </w:num>
  <w:num w:numId="27">
    <w:abstractNumId w:val="35"/>
  </w:num>
  <w:num w:numId="28">
    <w:abstractNumId w:val="18"/>
  </w:num>
  <w:num w:numId="29">
    <w:abstractNumId w:val="36"/>
  </w:num>
  <w:num w:numId="30">
    <w:abstractNumId w:val="29"/>
  </w:num>
  <w:num w:numId="31">
    <w:abstractNumId w:val="27"/>
  </w:num>
  <w:num w:numId="32">
    <w:abstractNumId w:val="30"/>
  </w:num>
  <w:num w:numId="33">
    <w:abstractNumId w:val="0"/>
  </w:num>
  <w:num w:numId="34">
    <w:abstractNumId w:val="11"/>
  </w:num>
  <w:num w:numId="35">
    <w:abstractNumId w:val="12"/>
  </w:num>
  <w:num w:numId="36">
    <w:abstractNumId w:val="1"/>
  </w:num>
  <w:num w:numId="3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3C8"/>
    <w:rsid w:val="00003C2A"/>
    <w:rsid w:val="00052C75"/>
    <w:rsid w:val="00055BB3"/>
    <w:rsid w:val="00070C68"/>
    <w:rsid w:val="0008017A"/>
    <w:rsid w:val="000B032A"/>
    <w:rsid w:val="000C039B"/>
    <w:rsid w:val="000C5F5E"/>
    <w:rsid w:val="00110A03"/>
    <w:rsid w:val="001148D6"/>
    <w:rsid w:val="0013419F"/>
    <w:rsid w:val="001441B3"/>
    <w:rsid w:val="00151892"/>
    <w:rsid w:val="001830EC"/>
    <w:rsid w:val="001B5108"/>
    <w:rsid w:val="001C3179"/>
    <w:rsid w:val="001F533E"/>
    <w:rsid w:val="002173D0"/>
    <w:rsid w:val="00254206"/>
    <w:rsid w:val="002669DD"/>
    <w:rsid w:val="00271AAE"/>
    <w:rsid w:val="00294969"/>
    <w:rsid w:val="002B71F8"/>
    <w:rsid w:val="002C4B70"/>
    <w:rsid w:val="002D3455"/>
    <w:rsid w:val="002F3440"/>
    <w:rsid w:val="00302CD1"/>
    <w:rsid w:val="00307740"/>
    <w:rsid w:val="00317581"/>
    <w:rsid w:val="00325839"/>
    <w:rsid w:val="003334A6"/>
    <w:rsid w:val="00335F35"/>
    <w:rsid w:val="003625E5"/>
    <w:rsid w:val="00367631"/>
    <w:rsid w:val="003712DC"/>
    <w:rsid w:val="003A2C09"/>
    <w:rsid w:val="003D24FD"/>
    <w:rsid w:val="003D3E69"/>
    <w:rsid w:val="003D5255"/>
    <w:rsid w:val="003E1556"/>
    <w:rsid w:val="003E3EE9"/>
    <w:rsid w:val="004162F7"/>
    <w:rsid w:val="004229F7"/>
    <w:rsid w:val="00463BEE"/>
    <w:rsid w:val="00466CFC"/>
    <w:rsid w:val="00493B03"/>
    <w:rsid w:val="00500BE4"/>
    <w:rsid w:val="00500E47"/>
    <w:rsid w:val="0051567D"/>
    <w:rsid w:val="00533121"/>
    <w:rsid w:val="00563AFF"/>
    <w:rsid w:val="005731DC"/>
    <w:rsid w:val="0057643C"/>
    <w:rsid w:val="005920CD"/>
    <w:rsid w:val="005A6215"/>
    <w:rsid w:val="005C38CA"/>
    <w:rsid w:val="005C5E83"/>
    <w:rsid w:val="005D102E"/>
    <w:rsid w:val="005D7D3F"/>
    <w:rsid w:val="005E75AF"/>
    <w:rsid w:val="0060693D"/>
    <w:rsid w:val="00607428"/>
    <w:rsid w:val="0061578C"/>
    <w:rsid w:val="00630138"/>
    <w:rsid w:val="00637D0F"/>
    <w:rsid w:val="00642D38"/>
    <w:rsid w:val="00651F30"/>
    <w:rsid w:val="006600CF"/>
    <w:rsid w:val="00660F3B"/>
    <w:rsid w:val="006726DB"/>
    <w:rsid w:val="006B2970"/>
    <w:rsid w:val="006E1EC5"/>
    <w:rsid w:val="006E41BC"/>
    <w:rsid w:val="006F00F7"/>
    <w:rsid w:val="007043C8"/>
    <w:rsid w:val="00726BFD"/>
    <w:rsid w:val="007326B8"/>
    <w:rsid w:val="0074009A"/>
    <w:rsid w:val="00743ADD"/>
    <w:rsid w:val="007A3733"/>
    <w:rsid w:val="007C2C7B"/>
    <w:rsid w:val="007D530C"/>
    <w:rsid w:val="007F158D"/>
    <w:rsid w:val="0080797C"/>
    <w:rsid w:val="00831EF1"/>
    <w:rsid w:val="00846A4F"/>
    <w:rsid w:val="00847A4A"/>
    <w:rsid w:val="0086477F"/>
    <w:rsid w:val="0087775C"/>
    <w:rsid w:val="00886657"/>
    <w:rsid w:val="008A2573"/>
    <w:rsid w:val="008B6324"/>
    <w:rsid w:val="008C2099"/>
    <w:rsid w:val="008D20E6"/>
    <w:rsid w:val="008D3FF9"/>
    <w:rsid w:val="008D4705"/>
    <w:rsid w:val="008E1EF5"/>
    <w:rsid w:val="008F28DD"/>
    <w:rsid w:val="008F70BE"/>
    <w:rsid w:val="00913259"/>
    <w:rsid w:val="0094038D"/>
    <w:rsid w:val="00941722"/>
    <w:rsid w:val="00953C43"/>
    <w:rsid w:val="00962764"/>
    <w:rsid w:val="00982C7B"/>
    <w:rsid w:val="00985173"/>
    <w:rsid w:val="00985287"/>
    <w:rsid w:val="009D033D"/>
    <w:rsid w:val="009D0C97"/>
    <w:rsid w:val="009D4067"/>
    <w:rsid w:val="009E1C2B"/>
    <w:rsid w:val="009E689D"/>
    <w:rsid w:val="009F442E"/>
    <w:rsid w:val="00A052F2"/>
    <w:rsid w:val="00A176FA"/>
    <w:rsid w:val="00A470E6"/>
    <w:rsid w:val="00A57EC0"/>
    <w:rsid w:val="00A65FDA"/>
    <w:rsid w:val="00A6697C"/>
    <w:rsid w:val="00A77297"/>
    <w:rsid w:val="00A82C19"/>
    <w:rsid w:val="00A84626"/>
    <w:rsid w:val="00A915CA"/>
    <w:rsid w:val="00A93B50"/>
    <w:rsid w:val="00AC2AAF"/>
    <w:rsid w:val="00AC4FBA"/>
    <w:rsid w:val="00AD04F4"/>
    <w:rsid w:val="00AD47AF"/>
    <w:rsid w:val="00AD7574"/>
    <w:rsid w:val="00AE17BF"/>
    <w:rsid w:val="00AE1F17"/>
    <w:rsid w:val="00AF21BC"/>
    <w:rsid w:val="00B00813"/>
    <w:rsid w:val="00B152A1"/>
    <w:rsid w:val="00B16540"/>
    <w:rsid w:val="00B16961"/>
    <w:rsid w:val="00B30771"/>
    <w:rsid w:val="00B326B4"/>
    <w:rsid w:val="00B45C50"/>
    <w:rsid w:val="00B52D2D"/>
    <w:rsid w:val="00B93BD3"/>
    <w:rsid w:val="00BA4515"/>
    <w:rsid w:val="00BC15E0"/>
    <w:rsid w:val="00BC3037"/>
    <w:rsid w:val="00BC591B"/>
    <w:rsid w:val="00BE6109"/>
    <w:rsid w:val="00BE7D44"/>
    <w:rsid w:val="00BF50C1"/>
    <w:rsid w:val="00C12457"/>
    <w:rsid w:val="00C20DDD"/>
    <w:rsid w:val="00C27729"/>
    <w:rsid w:val="00C35D49"/>
    <w:rsid w:val="00C42342"/>
    <w:rsid w:val="00C45CAE"/>
    <w:rsid w:val="00C542E2"/>
    <w:rsid w:val="00C5780E"/>
    <w:rsid w:val="00C70E92"/>
    <w:rsid w:val="00C7467D"/>
    <w:rsid w:val="00C877C3"/>
    <w:rsid w:val="00CB3723"/>
    <w:rsid w:val="00CB53B4"/>
    <w:rsid w:val="00CB5BA9"/>
    <w:rsid w:val="00CC0869"/>
    <w:rsid w:val="00CE235B"/>
    <w:rsid w:val="00CE54C4"/>
    <w:rsid w:val="00D11FC2"/>
    <w:rsid w:val="00D16E94"/>
    <w:rsid w:val="00D2613D"/>
    <w:rsid w:val="00D27605"/>
    <w:rsid w:val="00D42245"/>
    <w:rsid w:val="00D422AD"/>
    <w:rsid w:val="00D5621F"/>
    <w:rsid w:val="00D60542"/>
    <w:rsid w:val="00D7789F"/>
    <w:rsid w:val="00D8555E"/>
    <w:rsid w:val="00D943C5"/>
    <w:rsid w:val="00D96CF0"/>
    <w:rsid w:val="00DB3E2C"/>
    <w:rsid w:val="00DD64A3"/>
    <w:rsid w:val="00DE04C9"/>
    <w:rsid w:val="00E00E29"/>
    <w:rsid w:val="00E106D4"/>
    <w:rsid w:val="00E4642E"/>
    <w:rsid w:val="00E60829"/>
    <w:rsid w:val="00E670F9"/>
    <w:rsid w:val="00E67D5A"/>
    <w:rsid w:val="00E7091F"/>
    <w:rsid w:val="00E757F2"/>
    <w:rsid w:val="00E774BE"/>
    <w:rsid w:val="00E77F56"/>
    <w:rsid w:val="00EC3BD3"/>
    <w:rsid w:val="00F074A4"/>
    <w:rsid w:val="00F24A3A"/>
    <w:rsid w:val="00F35AD8"/>
    <w:rsid w:val="00F51C44"/>
    <w:rsid w:val="00F52610"/>
    <w:rsid w:val="00F54B6B"/>
    <w:rsid w:val="00F55989"/>
    <w:rsid w:val="00F61E3B"/>
    <w:rsid w:val="00F77BB2"/>
    <w:rsid w:val="00F80796"/>
    <w:rsid w:val="00FC39EE"/>
    <w:rsid w:val="00FD3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FA740"/>
  <w15:chartTrackingRefBased/>
  <w15:docId w15:val="{CD306AEC-F15A-7140-8D0B-22634E23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D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78C"/>
    <w:pPr>
      <w:tabs>
        <w:tab w:val="center" w:pos="4680"/>
        <w:tab w:val="right" w:pos="9360"/>
      </w:tabs>
    </w:pPr>
  </w:style>
  <w:style w:type="character" w:customStyle="1" w:styleId="HeaderChar">
    <w:name w:val="Header Char"/>
    <w:basedOn w:val="DefaultParagraphFont"/>
    <w:link w:val="Header"/>
    <w:uiPriority w:val="99"/>
    <w:rsid w:val="0061578C"/>
  </w:style>
  <w:style w:type="paragraph" w:styleId="Footer">
    <w:name w:val="footer"/>
    <w:basedOn w:val="Normal"/>
    <w:link w:val="FooterChar"/>
    <w:uiPriority w:val="99"/>
    <w:unhideWhenUsed/>
    <w:rsid w:val="0061578C"/>
    <w:pPr>
      <w:tabs>
        <w:tab w:val="center" w:pos="4680"/>
        <w:tab w:val="right" w:pos="9360"/>
      </w:tabs>
    </w:pPr>
  </w:style>
  <w:style w:type="character" w:customStyle="1" w:styleId="FooterChar">
    <w:name w:val="Footer Char"/>
    <w:basedOn w:val="DefaultParagraphFont"/>
    <w:link w:val="Footer"/>
    <w:uiPriority w:val="99"/>
    <w:rsid w:val="0061578C"/>
  </w:style>
  <w:style w:type="character" w:styleId="PageNumber">
    <w:name w:val="page number"/>
    <w:basedOn w:val="DefaultParagraphFont"/>
    <w:uiPriority w:val="99"/>
    <w:semiHidden/>
    <w:unhideWhenUsed/>
    <w:rsid w:val="0061578C"/>
  </w:style>
  <w:style w:type="paragraph" w:styleId="NormalWeb">
    <w:name w:val="Normal (Web)"/>
    <w:basedOn w:val="Normal"/>
    <w:uiPriority w:val="99"/>
    <w:semiHidden/>
    <w:unhideWhenUsed/>
    <w:rsid w:val="003D3E6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D3E69"/>
  </w:style>
  <w:style w:type="character" w:styleId="Hyperlink">
    <w:name w:val="Hyperlink"/>
    <w:basedOn w:val="DefaultParagraphFont"/>
    <w:uiPriority w:val="99"/>
    <w:semiHidden/>
    <w:unhideWhenUsed/>
    <w:rsid w:val="003D3E69"/>
    <w:rPr>
      <w:color w:val="0000FF"/>
      <w:u w:val="single"/>
    </w:rPr>
  </w:style>
  <w:style w:type="paragraph" w:styleId="ListParagraph">
    <w:name w:val="List Paragraph"/>
    <w:basedOn w:val="Normal"/>
    <w:uiPriority w:val="34"/>
    <w:qFormat/>
    <w:rsid w:val="00E60829"/>
    <w:pPr>
      <w:ind w:left="720"/>
      <w:contextualSpacing/>
    </w:pPr>
    <w:rPr>
      <w:rFonts w:ascii="Times New Roman" w:eastAsia="Times New Roman" w:hAnsi="Times New Roman" w:cs="Times New Roman"/>
    </w:rPr>
  </w:style>
  <w:style w:type="table" w:styleId="TableGrid">
    <w:name w:val="Table Grid"/>
    <w:basedOn w:val="TableNormal"/>
    <w:uiPriority w:val="39"/>
    <w:rsid w:val="00985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69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696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14918">
      <w:bodyDiv w:val="1"/>
      <w:marLeft w:val="0"/>
      <w:marRight w:val="0"/>
      <w:marTop w:val="0"/>
      <w:marBottom w:val="0"/>
      <w:divBdr>
        <w:top w:val="none" w:sz="0" w:space="0" w:color="auto"/>
        <w:left w:val="none" w:sz="0" w:space="0" w:color="auto"/>
        <w:bottom w:val="none" w:sz="0" w:space="0" w:color="auto"/>
        <w:right w:val="none" w:sz="0" w:space="0" w:color="auto"/>
      </w:divBdr>
    </w:div>
    <w:div w:id="264533872">
      <w:bodyDiv w:val="1"/>
      <w:marLeft w:val="0"/>
      <w:marRight w:val="0"/>
      <w:marTop w:val="0"/>
      <w:marBottom w:val="0"/>
      <w:divBdr>
        <w:top w:val="none" w:sz="0" w:space="0" w:color="auto"/>
        <w:left w:val="none" w:sz="0" w:space="0" w:color="auto"/>
        <w:bottom w:val="none" w:sz="0" w:space="0" w:color="auto"/>
        <w:right w:val="none" w:sz="0" w:space="0" w:color="auto"/>
      </w:divBdr>
      <w:divsChild>
        <w:div w:id="590091048">
          <w:marLeft w:val="446"/>
          <w:marRight w:val="0"/>
          <w:marTop w:val="0"/>
          <w:marBottom w:val="0"/>
          <w:divBdr>
            <w:top w:val="none" w:sz="0" w:space="0" w:color="auto"/>
            <w:left w:val="none" w:sz="0" w:space="0" w:color="auto"/>
            <w:bottom w:val="none" w:sz="0" w:space="0" w:color="auto"/>
            <w:right w:val="none" w:sz="0" w:space="0" w:color="auto"/>
          </w:divBdr>
        </w:div>
      </w:divsChild>
    </w:div>
    <w:div w:id="273366934">
      <w:bodyDiv w:val="1"/>
      <w:marLeft w:val="0"/>
      <w:marRight w:val="0"/>
      <w:marTop w:val="0"/>
      <w:marBottom w:val="0"/>
      <w:divBdr>
        <w:top w:val="none" w:sz="0" w:space="0" w:color="auto"/>
        <w:left w:val="none" w:sz="0" w:space="0" w:color="auto"/>
        <w:bottom w:val="none" w:sz="0" w:space="0" w:color="auto"/>
        <w:right w:val="none" w:sz="0" w:space="0" w:color="auto"/>
      </w:divBdr>
    </w:div>
    <w:div w:id="341320397">
      <w:bodyDiv w:val="1"/>
      <w:marLeft w:val="0"/>
      <w:marRight w:val="0"/>
      <w:marTop w:val="0"/>
      <w:marBottom w:val="0"/>
      <w:divBdr>
        <w:top w:val="none" w:sz="0" w:space="0" w:color="auto"/>
        <w:left w:val="none" w:sz="0" w:space="0" w:color="auto"/>
        <w:bottom w:val="none" w:sz="0" w:space="0" w:color="auto"/>
        <w:right w:val="none" w:sz="0" w:space="0" w:color="auto"/>
      </w:divBdr>
      <w:divsChild>
        <w:div w:id="160826182">
          <w:marLeft w:val="562"/>
          <w:marRight w:val="0"/>
          <w:marTop w:val="0"/>
          <w:marBottom w:val="0"/>
          <w:divBdr>
            <w:top w:val="none" w:sz="0" w:space="0" w:color="auto"/>
            <w:left w:val="none" w:sz="0" w:space="0" w:color="auto"/>
            <w:bottom w:val="none" w:sz="0" w:space="0" w:color="auto"/>
            <w:right w:val="none" w:sz="0" w:space="0" w:color="auto"/>
          </w:divBdr>
        </w:div>
        <w:div w:id="1520197290">
          <w:marLeft w:val="562"/>
          <w:marRight w:val="0"/>
          <w:marTop w:val="0"/>
          <w:marBottom w:val="0"/>
          <w:divBdr>
            <w:top w:val="none" w:sz="0" w:space="0" w:color="auto"/>
            <w:left w:val="none" w:sz="0" w:space="0" w:color="auto"/>
            <w:bottom w:val="none" w:sz="0" w:space="0" w:color="auto"/>
            <w:right w:val="none" w:sz="0" w:space="0" w:color="auto"/>
          </w:divBdr>
        </w:div>
        <w:div w:id="303583618">
          <w:marLeft w:val="562"/>
          <w:marRight w:val="0"/>
          <w:marTop w:val="0"/>
          <w:marBottom w:val="0"/>
          <w:divBdr>
            <w:top w:val="none" w:sz="0" w:space="0" w:color="auto"/>
            <w:left w:val="none" w:sz="0" w:space="0" w:color="auto"/>
            <w:bottom w:val="none" w:sz="0" w:space="0" w:color="auto"/>
            <w:right w:val="none" w:sz="0" w:space="0" w:color="auto"/>
          </w:divBdr>
        </w:div>
      </w:divsChild>
    </w:div>
    <w:div w:id="344940475">
      <w:bodyDiv w:val="1"/>
      <w:marLeft w:val="0"/>
      <w:marRight w:val="0"/>
      <w:marTop w:val="0"/>
      <w:marBottom w:val="0"/>
      <w:divBdr>
        <w:top w:val="none" w:sz="0" w:space="0" w:color="auto"/>
        <w:left w:val="none" w:sz="0" w:space="0" w:color="auto"/>
        <w:bottom w:val="none" w:sz="0" w:space="0" w:color="auto"/>
        <w:right w:val="none" w:sz="0" w:space="0" w:color="auto"/>
      </w:divBdr>
      <w:divsChild>
        <w:div w:id="1907179702">
          <w:marLeft w:val="446"/>
          <w:marRight w:val="0"/>
          <w:marTop w:val="0"/>
          <w:marBottom w:val="0"/>
          <w:divBdr>
            <w:top w:val="none" w:sz="0" w:space="0" w:color="auto"/>
            <w:left w:val="none" w:sz="0" w:space="0" w:color="auto"/>
            <w:bottom w:val="none" w:sz="0" w:space="0" w:color="auto"/>
            <w:right w:val="none" w:sz="0" w:space="0" w:color="auto"/>
          </w:divBdr>
        </w:div>
        <w:div w:id="240911296">
          <w:marLeft w:val="446"/>
          <w:marRight w:val="0"/>
          <w:marTop w:val="0"/>
          <w:marBottom w:val="0"/>
          <w:divBdr>
            <w:top w:val="none" w:sz="0" w:space="0" w:color="auto"/>
            <w:left w:val="none" w:sz="0" w:space="0" w:color="auto"/>
            <w:bottom w:val="none" w:sz="0" w:space="0" w:color="auto"/>
            <w:right w:val="none" w:sz="0" w:space="0" w:color="auto"/>
          </w:divBdr>
        </w:div>
        <w:div w:id="548610829">
          <w:marLeft w:val="446"/>
          <w:marRight w:val="0"/>
          <w:marTop w:val="0"/>
          <w:marBottom w:val="0"/>
          <w:divBdr>
            <w:top w:val="none" w:sz="0" w:space="0" w:color="auto"/>
            <w:left w:val="none" w:sz="0" w:space="0" w:color="auto"/>
            <w:bottom w:val="none" w:sz="0" w:space="0" w:color="auto"/>
            <w:right w:val="none" w:sz="0" w:space="0" w:color="auto"/>
          </w:divBdr>
        </w:div>
        <w:div w:id="1593080623">
          <w:marLeft w:val="446"/>
          <w:marRight w:val="0"/>
          <w:marTop w:val="0"/>
          <w:marBottom w:val="0"/>
          <w:divBdr>
            <w:top w:val="none" w:sz="0" w:space="0" w:color="auto"/>
            <w:left w:val="none" w:sz="0" w:space="0" w:color="auto"/>
            <w:bottom w:val="none" w:sz="0" w:space="0" w:color="auto"/>
            <w:right w:val="none" w:sz="0" w:space="0" w:color="auto"/>
          </w:divBdr>
        </w:div>
        <w:div w:id="1316690599">
          <w:marLeft w:val="446"/>
          <w:marRight w:val="0"/>
          <w:marTop w:val="0"/>
          <w:marBottom w:val="0"/>
          <w:divBdr>
            <w:top w:val="none" w:sz="0" w:space="0" w:color="auto"/>
            <w:left w:val="none" w:sz="0" w:space="0" w:color="auto"/>
            <w:bottom w:val="none" w:sz="0" w:space="0" w:color="auto"/>
            <w:right w:val="none" w:sz="0" w:space="0" w:color="auto"/>
          </w:divBdr>
        </w:div>
        <w:div w:id="1278102143">
          <w:marLeft w:val="446"/>
          <w:marRight w:val="0"/>
          <w:marTop w:val="0"/>
          <w:marBottom w:val="0"/>
          <w:divBdr>
            <w:top w:val="none" w:sz="0" w:space="0" w:color="auto"/>
            <w:left w:val="none" w:sz="0" w:space="0" w:color="auto"/>
            <w:bottom w:val="none" w:sz="0" w:space="0" w:color="auto"/>
            <w:right w:val="none" w:sz="0" w:space="0" w:color="auto"/>
          </w:divBdr>
        </w:div>
      </w:divsChild>
    </w:div>
    <w:div w:id="379208148">
      <w:bodyDiv w:val="1"/>
      <w:marLeft w:val="0"/>
      <w:marRight w:val="0"/>
      <w:marTop w:val="0"/>
      <w:marBottom w:val="0"/>
      <w:divBdr>
        <w:top w:val="none" w:sz="0" w:space="0" w:color="auto"/>
        <w:left w:val="none" w:sz="0" w:space="0" w:color="auto"/>
        <w:bottom w:val="none" w:sz="0" w:space="0" w:color="auto"/>
        <w:right w:val="none" w:sz="0" w:space="0" w:color="auto"/>
      </w:divBdr>
    </w:div>
    <w:div w:id="508830776">
      <w:bodyDiv w:val="1"/>
      <w:marLeft w:val="0"/>
      <w:marRight w:val="0"/>
      <w:marTop w:val="0"/>
      <w:marBottom w:val="0"/>
      <w:divBdr>
        <w:top w:val="none" w:sz="0" w:space="0" w:color="auto"/>
        <w:left w:val="none" w:sz="0" w:space="0" w:color="auto"/>
        <w:bottom w:val="none" w:sz="0" w:space="0" w:color="auto"/>
        <w:right w:val="none" w:sz="0" w:space="0" w:color="auto"/>
      </w:divBdr>
      <w:divsChild>
        <w:div w:id="803503624">
          <w:marLeft w:val="648"/>
          <w:marRight w:val="0"/>
          <w:marTop w:val="0"/>
          <w:marBottom w:val="0"/>
          <w:divBdr>
            <w:top w:val="none" w:sz="0" w:space="0" w:color="auto"/>
            <w:left w:val="none" w:sz="0" w:space="0" w:color="auto"/>
            <w:bottom w:val="none" w:sz="0" w:space="0" w:color="auto"/>
            <w:right w:val="none" w:sz="0" w:space="0" w:color="auto"/>
          </w:divBdr>
        </w:div>
      </w:divsChild>
    </w:div>
    <w:div w:id="525097832">
      <w:bodyDiv w:val="1"/>
      <w:marLeft w:val="0"/>
      <w:marRight w:val="0"/>
      <w:marTop w:val="0"/>
      <w:marBottom w:val="0"/>
      <w:divBdr>
        <w:top w:val="none" w:sz="0" w:space="0" w:color="auto"/>
        <w:left w:val="none" w:sz="0" w:space="0" w:color="auto"/>
        <w:bottom w:val="none" w:sz="0" w:space="0" w:color="auto"/>
        <w:right w:val="none" w:sz="0" w:space="0" w:color="auto"/>
      </w:divBdr>
      <w:divsChild>
        <w:div w:id="1802920911">
          <w:marLeft w:val="446"/>
          <w:marRight w:val="0"/>
          <w:marTop w:val="0"/>
          <w:marBottom w:val="0"/>
          <w:divBdr>
            <w:top w:val="none" w:sz="0" w:space="0" w:color="auto"/>
            <w:left w:val="none" w:sz="0" w:space="0" w:color="auto"/>
            <w:bottom w:val="none" w:sz="0" w:space="0" w:color="auto"/>
            <w:right w:val="none" w:sz="0" w:space="0" w:color="auto"/>
          </w:divBdr>
        </w:div>
        <w:div w:id="848327626">
          <w:marLeft w:val="446"/>
          <w:marRight w:val="0"/>
          <w:marTop w:val="0"/>
          <w:marBottom w:val="0"/>
          <w:divBdr>
            <w:top w:val="none" w:sz="0" w:space="0" w:color="auto"/>
            <w:left w:val="none" w:sz="0" w:space="0" w:color="auto"/>
            <w:bottom w:val="none" w:sz="0" w:space="0" w:color="auto"/>
            <w:right w:val="none" w:sz="0" w:space="0" w:color="auto"/>
          </w:divBdr>
        </w:div>
        <w:div w:id="1241675398">
          <w:marLeft w:val="446"/>
          <w:marRight w:val="0"/>
          <w:marTop w:val="0"/>
          <w:marBottom w:val="0"/>
          <w:divBdr>
            <w:top w:val="none" w:sz="0" w:space="0" w:color="auto"/>
            <w:left w:val="none" w:sz="0" w:space="0" w:color="auto"/>
            <w:bottom w:val="none" w:sz="0" w:space="0" w:color="auto"/>
            <w:right w:val="none" w:sz="0" w:space="0" w:color="auto"/>
          </w:divBdr>
        </w:div>
      </w:divsChild>
    </w:div>
    <w:div w:id="549808782">
      <w:bodyDiv w:val="1"/>
      <w:marLeft w:val="0"/>
      <w:marRight w:val="0"/>
      <w:marTop w:val="0"/>
      <w:marBottom w:val="0"/>
      <w:divBdr>
        <w:top w:val="none" w:sz="0" w:space="0" w:color="auto"/>
        <w:left w:val="none" w:sz="0" w:space="0" w:color="auto"/>
        <w:bottom w:val="none" w:sz="0" w:space="0" w:color="auto"/>
        <w:right w:val="none" w:sz="0" w:space="0" w:color="auto"/>
      </w:divBdr>
    </w:div>
    <w:div w:id="584075222">
      <w:bodyDiv w:val="1"/>
      <w:marLeft w:val="0"/>
      <w:marRight w:val="0"/>
      <w:marTop w:val="0"/>
      <w:marBottom w:val="0"/>
      <w:divBdr>
        <w:top w:val="none" w:sz="0" w:space="0" w:color="auto"/>
        <w:left w:val="none" w:sz="0" w:space="0" w:color="auto"/>
        <w:bottom w:val="none" w:sz="0" w:space="0" w:color="auto"/>
        <w:right w:val="none" w:sz="0" w:space="0" w:color="auto"/>
      </w:divBdr>
    </w:div>
    <w:div w:id="750081604">
      <w:bodyDiv w:val="1"/>
      <w:marLeft w:val="0"/>
      <w:marRight w:val="0"/>
      <w:marTop w:val="0"/>
      <w:marBottom w:val="0"/>
      <w:divBdr>
        <w:top w:val="none" w:sz="0" w:space="0" w:color="auto"/>
        <w:left w:val="none" w:sz="0" w:space="0" w:color="auto"/>
        <w:bottom w:val="none" w:sz="0" w:space="0" w:color="auto"/>
        <w:right w:val="none" w:sz="0" w:space="0" w:color="auto"/>
      </w:divBdr>
      <w:divsChild>
        <w:div w:id="2033073205">
          <w:marLeft w:val="547"/>
          <w:marRight w:val="0"/>
          <w:marTop w:val="0"/>
          <w:marBottom w:val="0"/>
          <w:divBdr>
            <w:top w:val="none" w:sz="0" w:space="0" w:color="auto"/>
            <w:left w:val="none" w:sz="0" w:space="0" w:color="auto"/>
            <w:bottom w:val="none" w:sz="0" w:space="0" w:color="auto"/>
            <w:right w:val="none" w:sz="0" w:space="0" w:color="auto"/>
          </w:divBdr>
        </w:div>
        <w:div w:id="1273242898">
          <w:marLeft w:val="1267"/>
          <w:marRight w:val="0"/>
          <w:marTop w:val="0"/>
          <w:marBottom w:val="0"/>
          <w:divBdr>
            <w:top w:val="none" w:sz="0" w:space="0" w:color="auto"/>
            <w:left w:val="none" w:sz="0" w:space="0" w:color="auto"/>
            <w:bottom w:val="none" w:sz="0" w:space="0" w:color="auto"/>
            <w:right w:val="none" w:sz="0" w:space="0" w:color="auto"/>
          </w:divBdr>
        </w:div>
        <w:div w:id="1212570495">
          <w:marLeft w:val="1267"/>
          <w:marRight w:val="0"/>
          <w:marTop w:val="0"/>
          <w:marBottom w:val="0"/>
          <w:divBdr>
            <w:top w:val="none" w:sz="0" w:space="0" w:color="auto"/>
            <w:left w:val="none" w:sz="0" w:space="0" w:color="auto"/>
            <w:bottom w:val="none" w:sz="0" w:space="0" w:color="auto"/>
            <w:right w:val="none" w:sz="0" w:space="0" w:color="auto"/>
          </w:divBdr>
        </w:div>
        <w:div w:id="1947229601">
          <w:marLeft w:val="1267"/>
          <w:marRight w:val="0"/>
          <w:marTop w:val="0"/>
          <w:marBottom w:val="0"/>
          <w:divBdr>
            <w:top w:val="none" w:sz="0" w:space="0" w:color="auto"/>
            <w:left w:val="none" w:sz="0" w:space="0" w:color="auto"/>
            <w:bottom w:val="none" w:sz="0" w:space="0" w:color="auto"/>
            <w:right w:val="none" w:sz="0" w:space="0" w:color="auto"/>
          </w:divBdr>
        </w:div>
        <w:div w:id="1156385100">
          <w:marLeft w:val="1267"/>
          <w:marRight w:val="0"/>
          <w:marTop w:val="0"/>
          <w:marBottom w:val="0"/>
          <w:divBdr>
            <w:top w:val="none" w:sz="0" w:space="0" w:color="auto"/>
            <w:left w:val="none" w:sz="0" w:space="0" w:color="auto"/>
            <w:bottom w:val="none" w:sz="0" w:space="0" w:color="auto"/>
            <w:right w:val="none" w:sz="0" w:space="0" w:color="auto"/>
          </w:divBdr>
        </w:div>
        <w:div w:id="364839817">
          <w:marLeft w:val="1267"/>
          <w:marRight w:val="0"/>
          <w:marTop w:val="0"/>
          <w:marBottom w:val="0"/>
          <w:divBdr>
            <w:top w:val="none" w:sz="0" w:space="0" w:color="auto"/>
            <w:left w:val="none" w:sz="0" w:space="0" w:color="auto"/>
            <w:bottom w:val="none" w:sz="0" w:space="0" w:color="auto"/>
            <w:right w:val="none" w:sz="0" w:space="0" w:color="auto"/>
          </w:divBdr>
        </w:div>
        <w:div w:id="791048348">
          <w:marLeft w:val="547"/>
          <w:marRight w:val="0"/>
          <w:marTop w:val="0"/>
          <w:marBottom w:val="0"/>
          <w:divBdr>
            <w:top w:val="none" w:sz="0" w:space="0" w:color="auto"/>
            <w:left w:val="none" w:sz="0" w:space="0" w:color="auto"/>
            <w:bottom w:val="none" w:sz="0" w:space="0" w:color="auto"/>
            <w:right w:val="none" w:sz="0" w:space="0" w:color="auto"/>
          </w:divBdr>
        </w:div>
        <w:div w:id="464853775">
          <w:marLeft w:val="547"/>
          <w:marRight w:val="0"/>
          <w:marTop w:val="0"/>
          <w:marBottom w:val="0"/>
          <w:divBdr>
            <w:top w:val="none" w:sz="0" w:space="0" w:color="auto"/>
            <w:left w:val="none" w:sz="0" w:space="0" w:color="auto"/>
            <w:bottom w:val="none" w:sz="0" w:space="0" w:color="auto"/>
            <w:right w:val="none" w:sz="0" w:space="0" w:color="auto"/>
          </w:divBdr>
        </w:div>
        <w:div w:id="424152325">
          <w:marLeft w:val="547"/>
          <w:marRight w:val="0"/>
          <w:marTop w:val="0"/>
          <w:marBottom w:val="0"/>
          <w:divBdr>
            <w:top w:val="none" w:sz="0" w:space="0" w:color="auto"/>
            <w:left w:val="none" w:sz="0" w:space="0" w:color="auto"/>
            <w:bottom w:val="none" w:sz="0" w:space="0" w:color="auto"/>
            <w:right w:val="none" w:sz="0" w:space="0" w:color="auto"/>
          </w:divBdr>
        </w:div>
        <w:div w:id="824398583">
          <w:marLeft w:val="547"/>
          <w:marRight w:val="0"/>
          <w:marTop w:val="0"/>
          <w:marBottom w:val="0"/>
          <w:divBdr>
            <w:top w:val="none" w:sz="0" w:space="0" w:color="auto"/>
            <w:left w:val="none" w:sz="0" w:space="0" w:color="auto"/>
            <w:bottom w:val="none" w:sz="0" w:space="0" w:color="auto"/>
            <w:right w:val="none" w:sz="0" w:space="0" w:color="auto"/>
          </w:divBdr>
        </w:div>
        <w:div w:id="172688508">
          <w:marLeft w:val="547"/>
          <w:marRight w:val="0"/>
          <w:marTop w:val="0"/>
          <w:marBottom w:val="0"/>
          <w:divBdr>
            <w:top w:val="none" w:sz="0" w:space="0" w:color="auto"/>
            <w:left w:val="none" w:sz="0" w:space="0" w:color="auto"/>
            <w:bottom w:val="none" w:sz="0" w:space="0" w:color="auto"/>
            <w:right w:val="none" w:sz="0" w:space="0" w:color="auto"/>
          </w:divBdr>
        </w:div>
        <w:div w:id="1019428690">
          <w:marLeft w:val="547"/>
          <w:marRight w:val="0"/>
          <w:marTop w:val="0"/>
          <w:marBottom w:val="0"/>
          <w:divBdr>
            <w:top w:val="none" w:sz="0" w:space="0" w:color="auto"/>
            <w:left w:val="none" w:sz="0" w:space="0" w:color="auto"/>
            <w:bottom w:val="none" w:sz="0" w:space="0" w:color="auto"/>
            <w:right w:val="none" w:sz="0" w:space="0" w:color="auto"/>
          </w:divBdr>
        </w:div>
        <w:div w:id="659188511">
          <w:marLeft w:val="547"/>
          <w:marRight w:val="0"/>
          <w:marTop w:val="0"/>
          <w:marBottom w:val="0"/>
          <w:divBdr>
            <w:top w:val="none" w:sz="0" w:space="0" w:color="auto"/>
            <w:left w:val="none" w:sz="0" w:space="0" w:color="auto"/>
            <w:bottom w:val="none" w:sz="0" w:space="0" w:color="auto"/>
            <w:right w:val="none" w:sz="0" w:space="0" w:color="auto"/>
          </w:divBdr>
        </w:div>
      </w:divsChild>
    </w:div>
    <w:div w:id="790049244">
      <w:bodyDiv w:val="1"/>
      <w:marLeft w:val="0"/>
      <w:marRight w:val="0"/>
      <w:marTop w:val="0"/>
      <w:marBottom w:val="0"/>
      <w:divBdr>
        <w:top w:val="none" w:sz="0" w:space="0" w:color="auto"/>
        <w:left w:val="none" w:sz="0" w:space="0" w:color="auto"/>
        <w:bottom w:val="none" w:sz="0" w:space="0" w:color="auto"/>
        <w:right w:val="none" w:sz="0" w:space="0" w:color="auto"/>
      </w:divBdr>
      <w:divsChild>
        <w:div w:id="1490629457">
          <w:marLeft w:val="446"/>
          <w:marRight w:val="0"/>
          <w:marTop w:val="0"/>
          <w:marBottom w:val="0"/>
          <w:divBdr>
            <w:top w:val="none" w:sz="0" w:space="0" w:color="auto"/>
            <w:left w:val="none" w:sz="0" w:space="0" w:color="auto"/>
            <w:bottom w:val="none" w:sz="0" w:space="0" w:color="auto"/>
            <w:right w:val="none" w:sz="0" w:space="0" w:color="auto"/>
          </w:divBdr>
        </w:div>
      </w:divsChild>
    </w:div>
    <w:div w:id="814565924">
      <w:bodyDiv w:val="1"/>
      <w:marLeft w:val="0"/>
      <w:marRight w:val="0"/>
      <w:marTop w:val="0"/>
      <w:marBottom w:val="0"/>
      <w:divBdr>
        <w:top w:val="none" w:sz="0" w:space="0" w:color="auto"/>
        <w:left w:val="none" w:sz="0" w:space="0" w:color="auto"/>
        <w:bottom w:val="none" w:sz="0" w:space="0" w:color="auto"/>
        <w:right w:val="none" w:sz="0" w:space="0" w:color="auto"/>
      </w:divBdr>
    </w:div>
    <w:div w:id="848328252">
      <w:bodyDiv w:val="1"/>
      <w:marLeft w:val="0"/>
      <w:marRight w:val="0"/>
      <w:marTop w:val="0"/>
      <w:marBottom w:val="0"/>
      <w:divBdr>
        <w:top w:val="none" w:sz="0" w:space="0" w:color="auto"/>
        <w:left w:val="none" w:sz="0" w:space="0" w:color="auto"/>
        <w:bottom w:val="none" w:sz="0" w:space="0" w:color="auto"/>
        <w:right w:val="none" w:sz="0" w:space="0" w:color="auto"/>
      </w:divBdr>
    </w:div>
    <w:div w:id="866600774">
      <w:bodyDiv w:val="1"/>
      <w:marLeft w:val="0"/>
      <w:marRight w:val="0"/>
      <w:marTop w:val="0"/>
      <w:marBottom w:val="0"/>
      <w:divBdr>
        <w:top w:val="none" w:sz="0" w:space="0" w:color="auto"/>
        <w:left w:val="none" w:sz="0" w:space="0" w:color="auto"/>
        <w:bottom w:val="none" w:sz="0" w:space="0" w:color="auto"/>
        <w:right w:val="none" w:sz="0" w:space="0" w:color="auto"/>
      </w:divBdr>
      <w:divsChild>
        <w:div w:id="1016006593">
          <w:marLeft w:val="446"/>
          <w:marRight w:val="0"/>
          <w:marTop w:val="0"/>
          <w:marBottom w:val="0"/>
          <w:divBdr>
            <w:top w:val="none" w:sz="0" w:space="0" w:color="auto"/>
            <w:left w:val="none" w:sz="0" w:space="0" w:color="auto"/>
            <w:bottom w:val="none" w:sz="0" w:space="0" w:color="auto"/>
            <w:right w:val="none" w:sz="0" w:space="0" w:color="auto"/>
          </w:divBdr>
        </w:div>
        <w:div w:id="1426607842">
          <w:marLeft w:val="446"/>
          <w:marRight w:val="0"/>
          <w:marTop w:val="0"/>
          <w:marBottom w:val="0"/>
          <w:divBdr>
            <w:top w:val="none" w:sz="0" w:space="0" w:color="auto"/>
            <w:left w:val="none" w:sz="0" w:space="0" w:color="auto"/>
            <w:bottom w:val="none" w:sz="0" w:space="0" w:color="auto"/>
            <w:right w:val="none" w:sz="0" w:space="0" w:color="auto"/>
          </w:divBdr>
        </w:div>
        <w:div w:id="1351100998">
          <w:marLeft w:val="446"/>
          <w:marRight w:val="0"/>
          <w:marTop w:val="0"/>
          <w:marBottom w:val="0"/>
          <w:divBdr>
            <w:top w:val="none" w:sz="0" w:space="0" w:color="auto"/>
            <w:left w:val="none" w:sz="0" w:space="0" w:color="auto"/>
            <w:bottom w:val="none" w:sz="0" w:space="0" w:color="auto"/>
            <w:right w:val="none" w:sz="0" w:space="0" w:color="auto"/>
          </w:divBdr>
        </w:div>
        <w:div w:id="1163396508">
          <w:marLeft w:val="446"/>
          <w:marRight w:val="0"/>
          <w:marTop w:val="0"/>
          <w:marBottom w:val="0"/>
          <w:divBdr>
            <w:top w:val="none" w:sz="0" w:space="0" w:color="auto"/>
            <w:left w:val="none" w:sz="0" w:space="0" w:color="auto"/>
            <w:bottom w:val="none" w:sz="0" w:space="0" w:color="auto"/>
            <w:right w:val="none" w:sz="0" w:space="0" w:color="auto"/>
          </w:divBdr>
        </w:div>
        <w:div w:id="1550607994">
          <w:marLeft w:val="446"/>
          <w:marRight w:val="0"/>
          <w:marTop w:val="0"/>
          <w:marBottom w:val="0"/>
          <w:divBdr>
            <w:top w:val="none" w:sz="0" w:space="0" w:color="auto"/>
            <w:left w:val="none" w:sz="0" w:space="0" w:color="auto"/>
            <w:bottom w:val="none" w:sz="0" w:space="0" w:color="auto"/>
            <w:right w:val="none" w:sz="0" w:space="0" w:color="auto"/>
          </w:divBdr>
        </w:div>
        <w:div w:id="685863222">
          <w:marLeft w:val="446"/>
          <w:marRight w:val="0"/>
          <w:marTop w:val="0"/>
          <w:marBottom w:val="0"/>
          <w:divBdr>
            <w:top w:val="none" w:sz="0" w:space="0" w:color="auto"/>
            <w:left w:val="none" w:sz="0" w:space="0" w:color="auto"/>
            <w:bottom w:val="none" w:sz="0" w:space="0" w:color="auto"/>
            <w:right w:val="none" w:sz="0" w:space="0" w:color="auto"/>
          </w:divBdr>
        </w:div>
      </w:divsChild>
    </w:div>
    <w:div w:id="869147081">
      <w:bodyDiv w:val="1"/>
      <w:marLeft w:val="0"/>
      <w:marRight w:val="0"/>
      <w:marTop w:val="0"/>
      <w:marBottom w:val="0"/>
      <w:divBdr>
        <w:top w:val="none" w:sz="0" w:space="0" w:color="auto"/>
        <w:left w:val="none" w:sz="0" w:space="0" w:color="auto"/>
        <w:bottom w:val="none" w:sz="0" w:space="0" w:color="auto"/>
        <w:right w:val="none" w:sz="0" w:space="0" w:color="auto"/>
      </w:divBdr>
      <w:divsChild>
        <w:div w:id="451019180">
          <w:marLeft w:val="648"/>
          <w:marRight w:val="0"/>
          <w:marTop w:val="0"/>
          <w:marBottom w:val="0"/>
          <w:divBdr>
            <w:top w:val="none" w:sz="0" w:space="0" w:color="auto"/>
            <w:left w:val="none" w:sz="0" w:space="0" w:color="auto"/>
            <w:bottom w:val="none" w:sz="0" w:space="0" w:color="auto"/>
            <w:right w:val="none" w:sz="0" w:space="0" w:color="auto"/>
          </w:divBdr>
        </w:div>
      </w:divsChild>
    </w:div>
    <w:div w:id="871303013">
      <w:bodyDiv w:val="1"/>
      <w:marLeft w:val="0"/>
      <w:marRight w:val="0"/>
      <w:marTop w:val="0"/>
      <w:marBottom w:val="0"/>
      <w:divBdr>
        <w:top w:val="none" w:sz="0" w:space="0" w:color="auto"/>
        <w:left w:val="none" w:sz="0" w:space="0" w:color="auto"/>
        <w:bottom w:val="none" w:sz="0" w:space="0" w:color="auto"/>
        <w:right w:val="none" w:sz="0" w:space="0" w:color="auto"/>
      </w:divBdr>
    </w:div>
    <w:div w:id="873808247">
      <w:bodyDiv w:val="1"/>
      <w:marLeft w:val="0"/>
      <w:marRight w:val="0"/>
      <w:marTop w:val="0"/>
      <w:marBottom w:val="0"/>
      <w:divBdr>
        <w:top w:val="none" w:sz="0" w:space="0" w:color="auto"/>
        <w:left w:val="none" w:sz="0" w:space="0" w:color="auto"/>
        <w:bottom w:val="none" w:sz="0" w:space="0" w:color="auto"/>
        <w:right w:val="none" w:sz="0" w:space="0" w:color="auto"/>
      </w:divBdr>
      <w:divsChild>
        <w:div w:id="1767921628">
          <w:marLeft w:val="446"/>
          <w:marRight w:val="0"/>
          <w:marTop w:val="0"/>
          <w:marBottom w:val="0"/>
          <w:divBdr>
            <w:top w:val="none" w:sz="0" w:space="0" w:color="auto"/>
            <w:left w:val="none" w:sz="0" w:space="0" w:color="auto"/>
            <w:bottom w:val="none" w:sz="0" w:space="0" w:color="auto"/>
            <w:right w:val="none" w:sz="0" w:space="0" w:color="auto"/>
          </w:divBdr>
        </w:div>
      </w:divsChild>
    </w:div>
    <w:div w:id="890387883">
      <w:bodyDiv w:val="1"/>
      <w:marLeft w:val="0"/>
      <w:marRight w:val="0"/>
      <w:marTop w:val="0"/>
      <w:marBottom w:val="0"/>
      <w:divBdr>
        <w:top w:val="none" w:sz="0" w:space="0" w:color="auto"/>
        <w:left w:val="none" w:sz="0" w:space="0" w:color="auto"/>
        <w:bottom w:val="none" w:sz="0" w:space="0" w:color="auto"/>
        <w:right w:val="none" w:sz="0" w:space="0" w:color="auto"/>
      </w:divBdr>
    </w:div>
    <w:div w:id="896361035">
      <w:bodyDiv w:val="1"/>
      <w:marLeft w:val="0"/>
      <w:marRight w:val="0"/>
      <w:marTop w:val="0"/>
      <w:marBottom w:val="0"/>
      <w:divBdr>
        <w:top w:val="none" w:sz="0" w:space="0" w:color="auto"/>
        <w:left w:val="none" w:sz="0" w:space="0" w:color="auto"/>
        <w:bottom w:val="none" w:sz="0" w:space="0" w:color="auto"/>
        <w:right w:val="none" w:sz="0" w:space="0" w:color="auto"/>
      </w:divBdr>
      <w:divsChild>
        <w:div w:id="208687853">
          <w:marLeft w:val="590"/>
          <w:marRight w:val="0"/>
          <w:marTop w:val="0"/>
          <w:marBottom w:val="0"/>
          <w:divBdr>
            <w:top w:val="none" w:sz="0" w:space="0" w:color="auto"/>
            <w:left w:val="none" w:sz="0" w:space="0" w:color="auto"/>
            <w:bottom w:val="none" w:sz="0" w:space="0" w:color="auto"/>
            <w:right w:val="none" w:sz="0" w:space="0" w:color="auto"/>
          </w:divBdr>
        </w:div>
        <w:div w:id="879782538">
          <w:marLeft w:val="590"/>
          <w:marRight w:val="0"/>
          <w:marTop w:val="0"/>
          <w:marBottom w:val="0"/>
          <w:divBdr>
            <w:top w:val="none" w:sz="0" w:space="0" w:color="auto"/>
            <w:left w:val="none" w:sz="0" w:space="0" w:color="auto"/>
            <w:bottom w:val="none" w:sz="0" w:space="0" w:color="auto"/>
            <w:right w:val="none" w:sz="0" w:space="0" w:color="auto"/>
          </w:divBdr>
        </w:div>
        <w:div w:id="896933786">
          <w:marLeft w:val="590"/>
          <w:marRight w:val="0"/>
          <w:marTop w:val="0"/>
          <w:marBottom w:val="0"/>
          <w:divBdr>
            <w:top w:val="none" w:sz="0" w:space="0" w:color="auto"/>
            <w:left w:val="none" w:sz="0" w:space="0" w:color="auto"/>
            <w:bottom w:val="none" w:sz="0" w:space="0" w:color="auto"/>
            <w:right w:val="none" w:sz="0" w:space="0" w:color="auto"/>
          </w:divBdr>
        </w:div>
        <w:div w:id="1603997268">
          <w:marLeft w:val="590"/>
          <w:marRight w:val="0"/>
          <w:marTop w:val="0"/>
          <w:marBottom w:val="0"/>
          <w:divBdr>
            <w:top w:val="none" w:sz="0" w:space="0" w:color="auto"/>
            <w:left w:val="none" w:sz="0" w:space="0" w:color="auto"/>
            <w:bottom w:val="none" w:sz="0" w:space="0" w:color="auto"/>
            <w:right w:val="none" w:sz="0" w:space="0" w:color="auto"/>
          </w:divBdr>
        </w:div>
        <w:div w:id="887304103">
          <w:marLeft w:val="590"/>
          <w:marRight w:val="0"/>
          <w:marTop w:val="0"/>
          <w:marBottom w:val="0"/>
          <w:divBdr>
            <w:top w:val="none" w:sz="0" w:space="0" w:color="auto"/>
            <w:left w:val="none" w:sz="0" w:space="0" w:color="auto"/>
            <w:bottom w:val="none" w:sz="0" w:space="0" w:color="auto"/>
            <w:right w:val="none" w:sz="0" w:space="0" w:color="auto"/>
          </w:divBdr>
        </w:div>
        <w:div w:id="1022904452">
          <w:marLeft w:val="590"/>
          <w:marRight w:val="0"/>
          <w:marTop w:val="0"/>
          <w:marBottom w:val="0"/>
          <w:divBdr>
            <w:top w:val="none" w:sz="0" w:space="0" w:color="auto"/>
            <w:left w:val="none" w:sz="0" w:space="0" w:color="auto"/>
            <w:bottom w:val="none" w:sz="0" w:space="0" w:color="auto"/>
            <w:right w:val="none" w:sz="0" w:space="0" w:color="auto"/>
          </w:divBdr>
        </w:div>
      </w:divsChild>
    </w:div>
    <w:div w:id="957836651">
      <w:bodyDiv w:val="1"/>
      <w:marLeft w:val="0"/>
      <w:marRight w:val="0"/>
      <w:marTop w:val="0"/>
      <w:marBottom w:val="0"/>
      <w:divBdr>
        <w:top w:val="none" w:sz="0" w:space="0" w:color="auto"/>
        <w:left w:val="none" w:sz="0" w:space="0" w:color="auto"/>
        <w:bottom w:val="none" w:sz="0" w:space="0" w:color="auto"/>
        <w:right w:val="none" w:sz="0" w:space="0" w:color="auto"/>
      </w:divBdr>
      <w:divsChild>
        <w:div w:id="785201370">
          <w:marLeft w:val="446"/>
          <w:marRight w:val="0"/>
          <w:marTop w:val="0"/>
          <w:marBottom w:val="0"/>
          <w:divBdr>
            <w:top w:val="none" w:sz="0" w:space="0" w:color="auto"/>
            <w:left w:val="none" w:sz="0" w:space="0" w:color="auto"/>
            <w:bottom w:val="none" w:sz="0" w:space="0" w:color="auto"/>
            <w:right w:val="none" w:sz="0" w:space="0" w:color="auto"/>
          </w:divBdr>
        </w:div>
        <w:div w:id="2052219035">
          <w:marLeft w:val="446"/>
          <w:marRight w:val="0"/>
          <w:marTop w:val="0"/>
          <w:marBottom w:val="0"/>
          <w:divBdr>
            <w:top w:val="none" w:sz="0" w:space="0" w:color="auto"/>
            <w:left w:val="none" w:sz="0" w:space="0" w:color="auto"/>
            <w:bottom w:val="none" w:sz="0" w:space="0" w:color="auto"/>
            <w:right w:val="none" w:sz="0" w:space="0" w:color="auto"/>
          </w:divBdr>
        </w:div>
        <w:div w:id="818498650">
          <w:marLeft w:val="446"/>
          <w:marRight w:val="0"/>
          <w:marTop w:val="0"/>
          <w:marBottom w:val="0"/>
          <w:divBdr>
            <w:top w:val="none" w:sz="0" w:space="0" w:color="auto"/>
            <w:left w:val="none" w:sz="0" w:space="0" w:color="auto"/>
            <w:bottom w:val="none" w:sz="0" w:space="0" w:color="auto"/>
            <w:right w:val="none" w:sz="0" w:space="0" w:color="auto"/>
          </w:divBdr>
        </w:div>
        <w:div w:id="747311093">
          <w:marLeft w:val="446"/>
          <w:marRight w:val="0"/>
          <w:marTop w:val="0"/>
          <w:marBottom w:val="0"/>
          <w:divBdr>
            <w:top w:val="none" w:sz="0" w:space="0" w:color="auto"/>
            <w:left w:val="none" w:sz="0" w:space="0" w:color="auto"/>
            <w:bottom w:val="none" w:sz="0" w:space="0" w:color="auto"/>
            <w:right w:val="none" w:sz="0" w:space="0" w:color="auto"/>
          </w:divBdr>
        </w:div>
        <w:div w:id="162549949">
          <w:marLeft w:val="446"/>
          <w:marRight w:val="0"/>
          <w:marTop w:val="0"/>
          <w:marBottom w:val="0"/>
          <w:divBdr>
            <w:top w:val="none" w:sz="0" w:space="0" w:color="auto"/>
            <w:left w:val="none" w:sz="0" w:space="0" w:color="auto"/>
            <w:bottom w:val="none" w:sz="0" w:space="0" w:color="auto"/>
            <w:right w:val="none" w:sz="0" w:space="0" w:color="auto"/>
          </w:divBdr>
        </w:div>
        <w:div w:id="1578052631">
          <w:marLeft w:val="446"/>
          <w:marRight w:val="0"/>
          <w:marTop w:val="0"/>
          <w:marBottom w:val="0"/>
          <w:divBdr>
            <w:top w:val="none" w:sz="0" w:space="0" w:color="auto"/>
            <w:left w:val="none" w:sz="0" w:space="0" w:color="auto"/>
            <w:bottom w:val="none" w:sz="0" w:space="0" w:color="auto"/>
            <w:right w:val="none" w:sz="0" w:space="0" w:color="auto"/>
          </w:divBdr>
        </w:div>
      </w:divsChild>
    </w:div>
    <w:div w:id="980769875">
      <w:bodyDiv w:val="1"/>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446"/>
          <w:marRight w:val="0"/>
          <w:marTop w:val="0"/>
          <w:marBottom w:val="0"/>
          <w:divBdr>
            <w:top w:val="none" w:sz="0" w:space="0" w:color="auto"/>
            <w:left w:val="none" w:sz="0" w:space="0" w:color="auto"/>
            <w:bottom w:val="none" w:sz="0" w:space="0" w:color="auto"/>
            <w:right w:val="none" w:sz="0" w:space="0" w:color="auto"/>
          </w:divBdr>
        </w:div>
        <w:div w:id="458187004">
          <w:marLeft w:val="446"/>
          <w:marRight w:val="0"/>
          <w:marTop w:val="0"/>
          <w:marBottom w:val="0"/>
          <w:divBdr>
            <w:top w:val="none" w:sz="0" w:space="0" w:color="auto"/>
            <w:left w:val="none" w:sz="0" w:space="0" w:color="auto"/>
            <w:bottom w:val="none" w:sz="0" w:space="0" w:color="auto"/>
            <w:right w:val="none" w:sz="0" w:space="0" w:color="auto"/>
          </w:divBdr>
        </w:div>
      </w:divsChild>
    </w:div>
    <w:div w:id="1023550503">
      <w:bodyDiv w:val="1"/>
      <w:marLeft w:val="0"/>
      <w:marRight w:val="0"/>
      <w:marTop w:val="0"/>
      <w:marBottom w:val="0"/>
      <w:divBdr>
        <w:top w:val="none" w:sz="0" w:space="0" w:color="auto"/>
        <w:left w:val="none" w:sz="0" w:space="0" w:color="auto"/>
        <w:bottom w:val="none" w:sz="0" w:space="0" w:color="auto"/>
        <w:right w:val="none" w:sz="0" w:space="0" w:color="auto"/>
      </w:divBdr>
      <w:divsChild>
        <w:div w:id="910196169">
          <w:marLeft w:val="562"/>
          <w:marRight w:val="0"/>
          <w:marTop w:val="0"/>
          <w:marBottom w:val="0"/>
          <w:divBdr>
            <w:top w:val="none" w:sz="0" w:space="0" w:color="auto"/>
            <w:left w:val="none" w:sz="0" w:space="0" w:color="auto"/>
            <w:bottom w:val="none" w:sz="0" w:space="0" w:color="auto"/>
            <w:right w:val="none" w:sz="0" w:space="0" w:color="auto"/>
          </w:divBdr>
        </w:div>
        <w:div w:id="1298989931">
          <w:marLeft w:val="562"/>
          <w:marRight w:val="0"/>
          <w:marTop w:val="0"/>
          <w:marBottom w:val="0"/>
          <w:divBdr>
            <w:top w:val="none" w:sz="0" w:space="0" w:color="auto"/>
            <w:left w:val="none" w:sz="0" w:space="0" w:color="auto"/>
            <w:bottom w:val="none" w:sz="0" w:space="0" w:color="auto"/>
            <w:right w:val="none" w:sz="0" w:space="0" w:color="auto"/>
          </w:divBdr>
        </w:div>
        <w:div w:id="1590456259">
          <w:marLeft w:val="562"/>
          <w:marRight w:val="0"/>
          <w:marTop w:val="0"/>
          <w:marBottom w:val="0"/>
          <w:divBdr>
            <w:top w:val="none" w:sz="0" w:space="0" w:color="auto"/>
            <w:left w:val="none" w:sz="0" w:space="0" w:color="auto"/>
            <w:bottom w:val="none" w:sz="0" w:space="0" w:color="auto"/>
            <w:right w:val="none" w:sz="0" w:space="0" w:color="auto"/>
          </w:divBdr>
        </w:div>
      </w:divsChild>
    </w:div>
    <w:div w:id="1040058246">
      <w:bodyDiv w:val="1"/>
      <w:marLeft w:val="0"/>
      <w:marRight w:val="0"/>
      <w:marTop w:val="0"/>
      <w:marBottom w:val="0"/>
      <w:divBdr>
        <w:top w:val="none" w:sz="0" w:space="0" w:color="auto"/>
        <w:left w:val="none" w:sz="0" w:space="0" w:color="auto"/>
        <w:bottom w:val="none" w:sz="0" w:space="0" w:color="auto"/>
        <w:right w:val="none" w:sz="0" w:space="0" w:color="auto"/>
      </w:divBdr>
      <w:divsChild>
        <w:div w:id="919557426">
          <w:marLeft w:val="446"/>
          <w:marRight w:val="0"/>
          <w:marTop w:val="0"/>
          <w:marBottom w:val="0"/>
          <w:divBdr>
            <w:top w:val="none" w:sz="0" w:space="0" w:color="auto"/>
            <w:left w:val="none" w:sz="0" w:space="0" w:color="auto"/>
            <w:bottom w:val="none" w:sz="0" w:space="0" w:color="auto"/>
            <w:right w:val="none" w:sz="0" w:space="0" w:color="auto"/>
          </w:divBdr>
        </w:div>
        <w:div w:id="1361392734">
          <w:marLeft w:val="446"/>
          <w:marRight w:val="0"/>
          <w:marTop w:val="0"/>
          <w:marBottom w:val="0"/>
          <w:divBdr>
            <w:top w:val="none" w:sz="0" w:space="0" w:color="auto"/>
            <w:left w:val="none" w:sz="0" w:space="0" w:color="auto"/>
            <w:bottom w:val="none" w:sz="0" w:space="0" w:color="auto"/>
            <w:right w:val="none" w:sz="0" w:space="0" w:color="auto"/>
          </w:divBdr>
        </w:div>
        <w:div w:id="1093087721">
          <w:marLeft w:val="446"/>
          <w:marRight w:val="0"/>
          <w:marTop w:val="0"/>
          <w:marBottom w:val="0"/>
          <w:divBdr>
            <w:top w:val="none" w:sz="0" w:space="0" w:color="auto"/>
            <w:left w:val="none" w:sz="0" w:space="0" w:color="auto"/>
            <w:bottom w:val="none" w:sz="0" w:space="0" w:color="auto"/>
            <w:right w:val="none" w:sz="0" w:space="0" w:color="auto"/>
          </w:divBdr>
        </w:div>
      </w:divsChild>
    </w:div>
    <w:div w:id="1055355394">
      <w:bodyDiv w:val="1"/>
      <w:marLeft w:val="0"/>
      <w:marRight w:val="0"/>
      <w:marTop w:val="0"/>
      <w:marBottom w:val="0"/>
      <w:divBdr>
        <w:top w:val="none" w:sz="0" w:space="0" w:color="auto"/>
        <w:left w:val="none" w:sz="0" w:space="0" w:color="auto"/>
        <w:bottom w:val="none" w:sz="0" w:space="0" w:color="auto"/>
        <w:right w:val="none" w:sz="0" w:space="0" w:color="auto"/>
      </w:divBdr>
    </w:div>
    <w:div w:id="1201818472">
      <w:bodyDiv w:val="1"/>
      <w:marLeft w:val="0"/>
      <w:marRight w:val="0"/>
      <w:marTop w:val="0"/>
      <w:marBottom w:val="0"/>
      <w:divBdr>
        <w:top w:val="none" w:sz="0" w:space="0" w:color="auto"/>
        <w:left w:val="none" w:sz="0" w:space="0" w:color="auto"/>
        <w:bottom w:val="none" w:sz="0" w:space="0" w:color="auto"/>
        <w:right w:val="none" w:sz="0" w:space="0" w:color="auto"/>
      </w:divBdr>
      <w:divsChild>
        <w:div w:id="1745831670">
          <w:marLeft w:val="446"/>
          <w:marRight w:val="0"/>
          <w:marTop w:val="0"/>
          <w:marBottom w:val="0"/>
          <w:divBdr>
            <w:top w:val="none" w:sz="0" w:space="0" w:color="auto"/>
            <w:left w:val="none" w:sz="0" w:space="0" w:color="auto"/>
            <w:bottom w:val="none" w:sz="0" w:space="0" w:color="auto"/>
            <w:right w:val="none" w:sz="0" w:space="0" w:color="auto"/>
          </w:divBdr>
        </w:div>
        <w:div w:id="907569401">
          <w:marLeft w:val="446"/>
          <w:marRight w:val="0"/>
          <w:marTop w:val="0"/>
          <w:marBottom w:val="0"/>
          <w:divBdr>
            <w:top w:val="none" w:sz="0" w:space="0" w:color="auto"/>
            <w:left w:val="none" w:sz="0" w:space="0" w:color="auto"/>
            <w:bottom w:val="none" w:sz="0" w:space="0" w:color="auto"/>
            <w:right w:val="none" w:sz="0" w:space="0" w:color="auto"/>
          </w:divBdr>
        </w:div>
      </w:divsChild>
    </w:div>
    <w:div w:id="1234315523">
      <w:bodyDiv w:val="1"/>
      <w:marLeft w:val="0"/>
      <w:marRight w:val="0"/>
      <w:marTop w:val="0"/>
      <w:marBottom w:val="0"/>
      <w:divBdr>
        <w:top w:val="none" w:sz="0" w:space="0" w:color="auto"/>
        <w:left w:val="none" w:sz="0" w:space="0" w:color="auto"/>
        <w:bottom w:val="none" w:sz="0" w:space="0" w:color="auto"/>
        <w:right w:val="none" w:sz="0" w:space="0" w:color="auto"/>
      </w:divBdr>
      <w:divsChild>
        <w:div w:id="1451125239">
          <w:marLeft w:val="562"/>
          <w:marRight w:val="0"/>
          <w:marTop w:val="0"/>
          <w:marBottom w:val="0"/>
          <w:divBdr>
            <w:top w:val="none" w:sz="0" w:space="0" w:color="auto"/>
            <w:left w:val="none" w:sz="0" w:space="0" w:color="auto"/>
            <w:bottom w:val="none" w:sz="0" w:space="0" w:color="auto"/>
            <w:right w:val="none" w:sz="0" w:space="0" w:color="auto"/>
          </w:divBdr>
        </w:div>
        <w:div w:id="669406172">
          <w:marLeft w:val="562"/>
          <w:marRight w:val="0"/>
          <w:marTop w:val="0"/>
          <w:marBottom w:val="0"/>
          <w:divBdr>
            <w:top w:val="none" w:sz="0" w:space="0" w:color="auto"/>
            <w:left w:val="none" w:sz="0" w:space="0" w:color="auto"/>
            <w:bottom w:val="none" w:sz="0" w:space="0" w:color="auto"/>
            <w:right w:val="none" w:sz="0" w:space="0" w:color="auto"/>
          </w:divBdr>
        </w:div>
      </w:divsChild>
    </w:div>
    <w:div w:id="1312707748">
      <w:bodyDiv w:val="1"/>
      <w:marLeft w:val="0"/>
      <w:marRight w:val="0"/>
      <w:marTop w:val="0"/>
      <w:marBottom w:val="0"/>
      <w:divBdr>
        <w:top w:val="none" w:sz="0" w:space="0" w:color="auto"/>
        <w:left w:val="none" w:sz="0" w:space="0" w:color="auto"/>
        <w:bottom w:val="none" w:sz="0" w:space="0" w:color="auto"/>
        <w:right w:val="none" w:sz="0" w:space="0" w:color="auto"/>
      </w:divBdr>
      <w:divsChild>
        <w:div w:id="1607469533">
          <w:marLeft w:val="446"/>
          <w:marRight w:val="0"/>
          <w:marTop w:val="0"/>
          <w:marBottom w:val="0"/>
          <w:divBdr>
            <w:top w:val="none" w:sz="0" w:space="0" w:color="auto"/>
            <w:left w:val="none" w:sz="0" w:space="0" w:color="auto"/>
            <w:bottom w:val="none" w:sz="0" w:space="0" w:color="auto"/>
            <w:right w:val="none" w:sz="0" w:space="0" w:color="auto"/>
          </w:divBdr>
        </w:div>
        <w:div w:id="534586064">
          <w:marLeft w:val="446"/>
          <w:marRight w:val="0"/>
          <w:marTop w:val="0"/>
          <w:marBottom w:val="0"/>
          <w:divBdr>
            <w:top w:val="none" w:sz="0" w:space="0" w:color="auto"/>
            <w:left w:val="none" w:sz="0" w:space="0" w:color="auto"/>
            <w:bottom w:val="none" w:sz="0" w:space="0" w:color="auto"/>
            <w:right w:val="none" w:sz="0" w:space="0" w:color="auto"/>
          </w:divBdr>
        </w:div>
        <w:div w:id="871914739">
          <w:marLeft w:val="446"/>
          <w:marRight w:val="0"/>
          <w:marTop w:val="0"/>
          <w:marBottom w:val="0"/>
          <w:divBdr>
            <w:top w:val="none" w:sz="0" w:space="0" w:color="auto"/>
            <w:left w:val="none" w:sz="0" w:space="0" w:color="auto"/>
            <w:bottom w:val="none" w:sz="0" w:space="0" w:color="auto"/>
            <w:right w:val="none" w:sz="0" w:space="0" w:color="auto"/>
          </w:divBdr>
        </w:div>
        <w:div w:id="1138911305">
          <w:marLeft w:val="446"/>
          <w:marRight w:val="0"/>
          <w:marTop w:val="0"/>
          <w:marBottom w:val="0"/>
          <w:divBdr>
            <w:top w:val="none" w:sz="0" w:space="0" w:color="auto"/>
            <w:left w:val="none" w:sz="0" w:space="0" w:color="auto"/>
            <w:bottom w:val="none" w:sz="0" w:space="0" w:color="auto"/>
            <w:right w:val="none" w:sz="0" w:space="0" w:color="auto"/>
          </w:divBdr>
        </w:div>
      </w:divsChild>
    </w:div>
    <w:div w:id="1386223122">
      <w:bodyDiv w:val="1"/>
      <w:marLeft w:val="0"/>
      <w:marRight w:val="0"/>
      <w:marTop w:val="0"/>
      <w:marBottom w:val="0"/>
      <w:divBdr>
        <w:top w:val="none" w:sz="0" w:space="0" w:color="auto"/>
        <w:left w:val="none" w:sz="0" w:space="0" w:color="auto"/>
        <w:bottom w:val="none" w:sz="0" w:space="0" w:color="auto"/>
        <w:right w:val="none" w:sz="0" w:space="0" w:color="auto"/>
      </w:divBdr>
    </w:div>
    <w:div w:id="1392852040">
      <w:bodyDiv w:val="1"/>
      <w:marLeft w:val="0"/>
      <w:marRight w:val="0"/>
      <w:marTop w:val="0"/>
      <w:marBottom w:val="0"/>
      <w:divBdr>
        <w:top w:val="none" w:sz="0" w:space="0" w:color="auto"/>
        <w:left w:val="none" w:sz="0" w:space="0" w:color="auto"/>
        <w:bottom w:val="none" w:sz="0" w:space="0" w:color="auto"/>
        <w:right w:val="none" w:sz="0" w:space="0" w:color="auto"/>
      </w:divBdr>
      <w:divsChild>
        <w:div w:id="1953782069">
          <w:marLeft w:val="418"/>
          <w:marRight w:val="0"/>
          <w:marTop w:val="40"/>
          <w:marBottom w:val="80"/>
          <w:divBdr>
            <w:top w:val="none" w:sz="0" w:space="0" w:color="auto"/>
            <w:left w:val="none" w:sz="0" w:space="0" w:color="auto"/>
            <w:bottom w:val="none" w:sz="0" w:space="0" w:color="auto"/>
            <w:right w:val="none" w:sz="0" w:space="0" w:color="auto"/>
          </w:divBdr>
        </w:div>
        <w:div w:id="1742866404">
          <w:marLeft w:val="418"/>
          <w:marRight w:val="0"/>
          <w:marTop w:val="40"/>
          <w:marBottom w:val="80"/>
          <w:divBdr>
            <w:top w:val="none" w:sz="0" w:space="0" w:color="auto"/>
            <w:left w:val="none" w:sz="0" w:space="0" w:color="auto"/>
            <w:bottom w:val="none" w:sz="0" w:space="0" w:color="auto"/>
            <w:right w:val="none" w:sz="0" w:space="0" w:color="auto"/>
          </w:divBdr>
        </w:div>
        <w:div w:id="297954831">
          <w:marLeft w:val="418"/>
          <w:marRight w:val="0"/>
          <w:marTop w:val="40"/>
          <w:marBottom w:val="80"/>
          <w:divBdr>
            <w:top w:val="none" w:sz="0" w:space="0" w:color="auto"/>
            <w:left w:val="none" w:sz="0" w:space="0" w:color="auto"/>
            <w:bottom w:val="none" w:sz="0" w:space="0" w:color="auto"/>
            <w:right w:val="none" w:sz="0" w:space="0" w:color="auto"/>
          </w:divBdr>
        </w:div>
      </w:divsChild>
    </w:div>
    <w:div w:id="1400513439">
      <w:bodyDiv w:val="1"/>
      <w:marLeft w:val="0"/>
      <w:marRight w:val="0"/>
      <w:marTop w:val="0"/>
      <w:marBottom w:val="0"/>
      <w:divBdr>
        <w:top w:val="none" w:sz="0" w:space="0" w:color="auto"/>
        <w:left w:val="none" w:sz="0" w:space="0" w:color="auto"/>
        <w:bottom w:val="none" w:sz="0" w:space="0" w:color="auto"/>
        <w:right w:val="none" w:sz="0" w:space="0" w:color="auto"/>
      </w:divBdr>
      <w:divsChild>
        <w:div w:id="850723923">
          <w:marLeft w:val="446"/>
          <w:marRight w:val="0"/>
          <w:marTop w:val="0"/>
          <w:marBottom w:val="0"/>
          <w:divBdr>
            <w:top w:val="none" w:sz="0" w:space="0" w:color="auto"/>
            <w:left w:val="none" w:sz="0" w:space="0" w:color="auto"/>
            <w:bottom w:val="none" w:sz="0" w:space="0" w:color="auto"/>
            <w:right w:val="none" w:sz="0" w:space="0" w:color="auto"/>
          </w:divBdr>
        </w:div>
        <w:div w:id="996301114">
          <w:marLeft w:val="446"/>
          <w:marRight w:val="0"/>
          <w:marTop w:val="0"/>
          <w:marBottom w:val="0"/>
          <w:divBdr>
            <w:top w:val="none" w:sz="0" w:space="0" w:color="auto"/>
            <w:left w:val="none" w:sz="0" w:space="0" w:color="auto"/>
            <w:bottom w:val="none" w:sz="0" w:space="0" w:color="auto"/>
            <w:right w:val="none" w:sz="0" w:space="0" w:color="auto"/>
          </w:divBdr>
        </w:div>
        <w:div w:id="1864517900">
          <w:marLeft w:val="446"/>
          <w:marRight w:val="0"/>
          <w:marTop w:val="0"/>
          <w:marBottom w:val="0"/>
          <w:divBdr>
            <w:top w:val="none" w:sz="0" w:space="0" w:color="auto"/>
            <w:left w:val="none" w:sz="0" w:space="0" w:color="auto"/>
            <w:bottom w:val="none" w:sz="0" w:space="0" w:color="auto"/>
            <w:right w:val="none" w:sz="0" w:space="0" w:color="auto"/>
          </w:divBdr>
        </w:div>
        <w:div w:id="84041497">
          <w:marLeft w:val="446"/>
          <w:marRight w:val="0"/>
          <w:marTop w:val="0"/>
          <w:marBottom w:val="0"/>
          <w:divBdr>
            <w:top w:val="none" w:sz="0" w:space="0" w:color="auto"/>
            <w:left w:val="none" w:sz="0" w:space="0" w:color="auto"/>
            <w:bottom w:val="none" w:sz="0" w:space="0" w:color="auto"/>
            <w:right w:val="none" w:sz="0" w:space="0" w:color="auto"/>
          </w:divBdr>
        </w:div>
      </w:divsChild>
    </w:div>
    <w:div w:id="1413627590">
      <w:bodyDiv w:val="1"/>
      <w:marLeft w:val="0"/>
      <w:marRight w:val="0"/>
      <w:marTop w:val="0"/>
      <w:marBottom w:val="0"/>
      <w:divBdr>
        <w:top w:val="none" w:sz="0" w:space="0" w:color="auto"/>
        <w:left w:val="none" w:sz="0" w:space="0" w:color="auto"/>
        <w:bottom w:val="none" w:sz="0" w:space="0" w:color="auto"/>
        <w:right w:val="none" w:sz="0" w:space="0" w:color="auto"/>
      </w:divBdr>
    </w:div>
    <w:div w:id="1465199259">
      <w:bodyDiv w:val="1"/>
      <w:marLeft w:val="0"/>
      <w:marRight w:val="0"/>
      <w:marTop w:val="0"/>
      <w:marBottom w:val="0"/>
      <w:divBdr>
        <w:top w:val="none" w:sz="0" w:space="0" w:color="auto"/>
        <w:left w:val="none" w:sz="0" w:space="0" w:color="auto"/>
        <w:bottom w:val="none" w:sz="0" w:space="0" w:color="auto"/>
        <w:right w:val="none" w:sz="0" w:space="0" w:color="auto"/>
      </w:divBdr>
      <w:divsChild>
        <w:div w:id="896746443">
          <w:marLeft w:val="648"/>
          <w:marRight w:val="0"/>
          <w:marTop w:val="0"/>
          <w:marBottom w:val="0"/>
          <w:divBdr>
            <w:top w:val="none" w:sz="0" w:space="0" w:color="auto"/>
            <w:left w:val="none" w:sz="0" w:space="0" w:color="auto"/>
            <w:bottom w:val="none" w:sz="0" w:space="0" w:color="auto"/>
            <w:right w:val="none" w:sz="0" w:space="0" w:color="auto"/>
          </w:divBdr>
        </w:div>
      </w:divsChild>
    </w:div>
    <w:div w:id="1471093167">
      <w:bodyDiv w:val="1"/>
      <w:marLeft w:val="0"/>
      <w:marRight w:val="0"/>
      <w:marTop w:val="0"/>
      <w:marBottom w:val="0"/>
      <w:divBdr>
        <w:top w:val="none" w:sz="0" w:space="0" w:color="auto"/>
        <w:left w:val="none" w:sz="0" w:space="0" w:color="auto"/>
        <w:bottom w:val="none" w:sz="0" w:space="0" w:color="auto"/>
        <w:right w:val="none" w:sz="0" w:space="0" w:color="auto"/>
      </w:divBdr>
    </w:div>
    <w:div w:id="1473012844">
      <w:bodyDiv w:val="1"/>
      <w:marLeft w:val="0"/>
      <w:marRight w:val="0"/>
      <w:marTop w:val="0"/>
      <w:marBottom w:val="0"/>
      <w:divBdr>
        <w:top w:val="none" w:sz="0" w:space="0" w:color="auto"/>
        <w:left w:val="none" w:sz="0" w:space="0" w:color="auto"/>
        <w:bottom w:val="none" w:sz="0" w:space="0" w:color="auto"/>
        <w:right w:val="none" w:sz="0" w:space="0" w:color="auto"/>
      </w:divBdr>
      <w:divsChild>
        <w:div w:id="1400515687">
          <w:marLeft w:val="562"/>
          <w:marRight w:val="0"/>
          <w:marTop w:val="0"/>
          <w:marBottom w:val="0"/>
          <w:divBdr>
            <w:top w:val="none" w:sz="0" w:space="0" w:color="auto"/>
            <w:left w:val="none" w:sz="0" w:space="0" w:color="auto"/>
            <w:bottom w:val="none" w:sz="0" w:space="0" w:color="auto"/>
            <w:right w:val="none" w:sz="0" w:space="0" w:color="auto"/>
          </w:divBdr>
        </w:div>
        <w:div w:id="946892603">
          <w:marLeft w:val="562"/>
          <w:marRight w:val="0"/>
          <w:marTop w:val="0"/>
          <w:marBottom w:val="0"/>
          <w:divBdr>
            <w:top w:val="none" w:sz="0" w:space="0" w:color="auto"/>
            <w:left w:val="none" w:sz="0" w:space="0" w:color="auto"/>
            <w:bottom w:val="none" w:sz="0" w:space="0" w:color="auto"/>
            <w:right w:val="none" w:sz="0" w:space="0" w:color="auto"/>
          </w:divBdr>
        </w:div>
        <w:div w:id="274672919">
          <w:marLeft w:val="562"/>
          <w:marRight w:val="0"/>
          <w:marTop w:val="0"/>
          <w:marBottom w:val="0"/>
          <w:divBdr>
            <w:top w:val="none" w:sz="0" w:space="0" w:color="auto"/>
            <w:left w:val="none" w:sz="0" w:space="0" w:color="auto"/>
            <w:bottom w:val="none" w:sz="0" w:space="0" w:color="auto"/>
            <w:right w:val="none" w:sz="0" w:space="0" w:color="auto"/>
          </w:divBdr>
        </w:div>
      </w:divsChild>
    </w:div>
    <w:div w:id="1548756186">
      <w:bodyDiv w:val="1"/>
      <w:marLeft w:val="0"/>
      <w:marRight w:val="0"/>
      <w:marTop w:val="0"/>
      <w:marBottom w:val="0"/>
      <w:divBdr>
        <w:top w:val="none" w:sz="0" w:space="0" w:color="auto"/>
        <w:left w:val="none" w:sz="0" w:space="0" w:color="auto"/>
        <w:bottom w:val="none" w:sz="0" w:space="0" w:color="auto"/>
        <w:right w:val="none" w:sz="0" w:space="0" w:color="auto"/>
      </w:divBdr>
    </w:div>
    <w:div w:id="1551723136">
      <w:bodyDiv w:val="1"/>
      <w:marLeft w:val="0"/>
      <w:marRight w:val="0"/>
      <w:marTop w:val="0"/>
      <w:marBottom w:val="0"/>
      <w:divBdr>
        <w:top w:val="none" w:sz="0" w:space="0" w:color="auto"/>
        <w:left w:val="none" w:sz="0" w:space="0" w:color="auto"/>
        <w:bottom w:val="none" w:sz="0" w:space="0" w:color="auto"/>
        <w:right w:val="none" w:sz="0" w:space="0" w:color="auto"/>
      </w:divBdr>
      <w:divsChild>
        <w:div w:id="425004155">
          <w:marLeft w:val="1267"/>
          <w:marRight w:val="0"/>
          <w:marTop w:val="0"/>
          <w:marBottom w:val="0"/>
          <w:divBdr>
            <w:top w:val="none" w:sz="0" w:space="0" w:color="auto"/>
            <w:left w:val="none" w:sz="0" w:space="0" w:color="auto"/>
            <w:bottom w:val="none" w:sz="0" w:space="0" w:color="auto"/>
            <w:right w:val="none" w:sz="0" w:space="0" w:color="auto"/>
          </w:divBdr>
        </w:div>
        <w:div w:id="928004052">
          <w:marLeft w:val="1267"/>
          <w:marRight w:val="0"/>
          <w:marTop w:val="0"/>
          <w:marBottom w:val="0"/>
          <w:divBdr>
            <w:top w:val="none" w:sz="0" w:space="0" w:color="auto"/>
            <w:left w:val="none" w:sz="0" w:space="0" w:color="auto"/>
            <w:bottom w:val="none" w:sz="0" w:space="0" w:color="auto"/>
            <w:right w:val="none" w:sz="0" w:space="0" w:color="auto"/>
          </w:divBdr>
        </w:div>
      </w:divsChild>
    </w:div>
    <w:div w:id="1565949515">
      <w:bodyDiv w:val="1"/>
      <w:marLeft w:val="0"/>
      <w:marRight w:val="0"/>
      <w:marTop w:val="0"/>
      <w:marBottom w:val="0"/>
      <w:divBdr>
        <w:top w:val="none" w:sz="0" w:space="0" w:color="auto"/>
        <w:left w:val="none" w:sz="0" w:space="0" w:color="auto"/>
        <w:bottom w:val="none" w:sz="0" w:space="0" w:color="auto"/>
        <w:right w:val="none" w:sz="0" w:space="0" w:color="auto"/>
      </w:divBdr>
      <w:divsChild>
        <w:div w:id="1669164021">
          <w:marLeft w:val="562"/>
          <w:marRight w:val="0"/>
          <w:marTop w:val="0"/>
          <w:marBottom w:val="0"/>
          <w:divBdr>
            <w:top w:val="none" w:sz="0" w:space="0" w:color="auto"/>
            <w:left w:val="none" w:sz="0" w:space="0" w:color="auto"/>
            <w:bottom w:val="none" w:sz="0" w:space="0" w:color="auto"/>
            <w:right w:val="none" w:sz="0" w:space="0" w:color="auto"/>
          </w:divBdr>
        </w:div>
        <w:div w:id="1678192933">
          <w:marLeft w:val="562"/>
          <w:marRight w:val="0"/>
          <w:marTop w:val="0"/>
          <w:marBottom w:val="0"/>
          <w:divBdr>
            <w:top w:val="none" w:sz="0" w:space="0" w:color="auto"/>
            <w:left w:val="none" w:sz="0" w:space="0" w:color="auto"/>
            <w:bottom w:val="none" w:sz="0" w:space="0" w:color="auto"/>
            <w:right w:val="none" w:sz="0" w:space="0" w:color="auto"/>
          </w:divBdr>
        </w:div>
        <w:div w:id="1711569094">
          <w:marLeft w:val="562"/>
          <w:marRight w:val="0"/>
          <w:marTop w:val="0"/>
          <w:marBottom w:val="0"/>
          <w:divBdr>
            <w:top w:val="none" w:sz="0" w:space="0" w:color="auto"/>
            <w:left w:val="none" w:sz="0" w:space="0" w:color="auto"/>
            <w:bottom w:val="none" w:sz="0" w:space="0" w:color="auto"/>
            <w:right w:val="none" w:sz="0" w:space="0" w:color="auto"/>
          </w:divBdr>
        </w:div>
      </w:divsChild>
    </w:div>
    <w:div w:id="1568615738">
      <w:bodyDiv w:val="1"/>
      <w:marLeft w:val="0"/>
      <w:marRight w:val="0"/>
      <w:marTop w:val="0"/>
      <w:marBottom w:val="0"/>
      <w:divBdr>
        <w:top w:val="none" w:sz="0" w:space="0" w:color="auto"/>
        <w:left w:val="none" w:sz="0" w:space="0" w:color="auto"/>
        <w:bottom w:val="none" w:sz="0" w:space="0" w:color="auto"/>
        <w:right w:val="none" w:sz="0" w:space="0" w:color="auto"/>
      </w:divBdr>
      <w:divsChild>
        <w:div w:id="35937235">
          <w:marLeft w:val="562"/>
          <w:marRight w:val="0"/>
          <w:marTop w:val="0"/>
          <w:marBottom w:val="0"/>
          <w:divBdr>
            <w:top w:val="none" w:sz="0" w:space="0" w:color="auto"/>
            <w:left w:val="none" w:sz="0" w:space="0" w:color="auto"/>
            <w:bottom w:val="none" w:sz="0" w:space="0" w:color="auto"/>
            <w:right w:val="none" w:sz="0" w:space="0" w:color="auto"/>
          </w:divBdr>
        </w:div>
        <w:div w:id="888371533">
          <w:marLeft w:val="562"/>
          <w:marRight w:val="0"/>
          <w:marTop w:val="0"/>
          <w:marBottom w:val="0"/>
          <w:divBdr>
            <w:top w:val="none" w:sz="0" w:space="0" w:color="auto"/>
            <w:left w:val="none" w:sz="0" w:space="0" w:color="auto"/>
            <w:bottom w:val="none" w:sz="0" w:space="0" w:color="auto"/>
            <w:right w:val="none" w:sz="0" w:space="0" w:color="auto"/>
          </w:divBdr>
        </w:div>
        <w:div w:id="539174170">
          <w:marLeft w:val="562"/>
          <w:marRight w:val="0"/>
          <w:marTop w:val="0"/>
          <w:marBottom w:val="0"/>
          <w:divBdr>
            <w:top w:val="none" w:sz="0" w:space="0" w:color="auto"/>
            <w:left w:val="none" w:sz="0" w:space="0" w:color="auto"/>
            <w:bottom w:val="none" w:sz="0" w:space="0" w:color="auto"/>
            <w:right w:val="none" w:sz="0" w:space="0" w:color="auto"/>
          </w:divBdr>
        </w:div>
      </w:divsChild>
    </w:div>
    <w:div w:id="1613244591">
      <w:bodyDiv w:val="1"/>
      <w:marLeft w:val="0"/>
      <w:marRight w:val="0"/>
      <w:marTop w:val="0"/>
      <w:marBottom w:val="0"/>
      <w:divBdr>
        <w:top w:val="none" w:sz="0" w:space="0" w:color="auto"/>
        <w:left w:val="none" w:sz="0" w:space="0" w:color="auto"/>
        <w:bottom w:val="none" w:sz="0" w:space="0" w:color="auto"/>
        <w:right w:val="none" w:sz="0" w:space="0" w:color="auto"/>
      </w:divBdr>
      <w:divsChild>
        <w:div w:id="322776887">
          <w:marLeft w:val="446"/>
          <w:marRight w:val="0"/>
          <w:marTop w:val="0"/>
          <w:marBottom w:val="0"/>
          <w:divBdr>
            <w:top w:val="none" w:sz="0" w:space="0" w:color="auto"/>
            <w:left w:val="none" w:sz="0" w:space="0" w:color="auto"/>
            <w:bottom w:val="none" w:sz="0" w:space="0" w:color="auto"/>
            <w:right w:val="none" w:sz="0" w:space="0" w:color="auto"/>
          </w:divBdr>
        </w:div>
      </w:divsChild>
    </w:div>
    <w:div w:id="1648365554">
      <w:bodyDiv w:val="1"/>
      <w:marLeft w:val="0"/>
      <w:marRight w:val="0"/>
      <w:marTop w:val="0"/>
      <w:marBottom w:val="0"/>
      <w:divBdr>
        <w:top w:val="none" w:sz="0" w:space="0" w:color="auto"/>
        <w:left w:val="none" w:sz="0" w:space="0" w:color="auto"/>
        <w:bottom w:val="none" w:sz="0" w:space="0" w:color="auto"/>
        <w:right w:val="none" w:sz="0" w:space="0" w:color="auto"/>
      </w:divBdr>
    </w:div>
    <w:div w:id="1727022006">
      <w:bodyDiv w:val="1"/>
      <w:marLeft w:val="0"/>
      <w:marRight w:val="0"/>
      <w:marTop w:val="0"/>
      <w:marBottom w:val="0"/>
      <w:divBdr>
        <w:top w:val="none" w:sz="0" w:space="0" w:color="auto"/>
        <w:left w:val="none" w:sz="0" w:space="0" w:color="auto"/>
        <w:bottom w:val="none" w:sz="0" w:space="0" w:color="auto"/>
        <w:right w:val="none" w:sz="0" w:space="0" w:color="auto"/>
      </w:divBdr>
      <w:divsChild>
        <w:div w:id="1058359012">
          <w:marLeft w:val="562"/>
          <w:marRight w:val="0"/>
          <w:marTop w:val="0"/>
          <w:marBottom w:val="0"/>
          <w:divBdr>
            <w:top w:val="none" w:sz="0" w:space="0" w:color="auto"/>
            <w:left w:val="none" w:sz="0" w:space="0" w:color="auto"/>
            <w:bottom w:val="none" w:sz="0" w:space="0" w:color="auto"/>
            <w:right w:val="none" w:sz="0" w:space="0" w:color="auto"/>
          </w:divBdr>
        </w:div>
        <w:div w:id="1055817049">
          <w:marLeft w:val="562"/>
          <w:marRight w:val="0"/>
          <w:marTop w:val="0"/>
          <w:marBottom w:val="0"/>
          <w:divBdr>
            <w:top w:val="none" w:sz="0" w:space="0" w:color="auto"/>
            <w:left w:val="none" w:sz="0" w:space="0" w:color="auto"/>
            <w:bottom w:val="none" w:sz="0" w:space="0" w:color="auto"/>
            <w:right w:val="none" w:sz="0" w:space="0" w:color="auto"/>
          </w:divBdr>
        </w:div>
      </w:divsChild>
    </w:div>
    <w:div w:id="1735929437">
      <w:bodyDiv w:val="1"/>
      <w:marLeft w:val="0"/>
      <w:marRight w:val="0"/>
      <w:marTop w:val="0"/>
      <w:marBottom w:val="0"/>
      <w:divBdr>
        <w:top w:val="none" w:sz="0" w:space="0" w:color="auto"/>
        <w:left w:val="none" w:sz="0" w:space="0" w:color="auto"/>
        <w:bottom w:val="none" w:sz="0" w:space="0" w:color="auto"/>
        <w:right w:val="none" w:sz="0" w:space="0" w:color="auto"/>
      </w:divBdr>
    </w:div>
    <w:div w:id="1748573409">
      <w:bodyDiv w:val="1"/>
      <w:marLeft w:val="0"/>
      <w:marRight w:val="0"/>
      <w:marTop w:val="0"/>
      <w:marBottom w:val="0"/>
      <w:divBdr>
        <w:top w:val="none" w:sz="0" w:space="0" w:color="auto"/>
        <w:left w:val="none" w:sz="0" w:space="0" w:color="auto"/>
        <w:bottom w:val="none" w:sz="0" w:space="0" w:color="auto"/>
        <w:right w:val="none" w:sz="0" w:space="0" w:color="auto"/>
      </w:divBdr>
      <w:divsChild>
        <w:div w:id="388191294">
          <w:marLeft w:val="648"/>
          <w:marRight w:val="0"/>
          <w:marTop w:val="0"/>
          <w:marBottom w:val="0"/>
          <w:divBdr>
            <w:top w:val="none" w:sz="0" w:space="0" w:color="auto"/>
            <w:left w:val="none" w:sz="0" w:space="0" w:color="auto"/>
            <w:bottom w:val="none" w:sz="0" w:space="0" w:color="auto"/>
            <w:right w:val="none" w:sz="0" w:space="0" w:color="auto"/>
          </w:divBdr>
        </w:div>
      </w:divsChild>
    </w:div>
    <w:div w:id="1771051242">
      <w:bodyDiv w:val="1"/>
      <w:marLeft w:val="0"/>
      <w:marRight w:val="0"/>
      <w:marTop w:val="0"/>
      <w:marBottom w:val="0"/>
      <w:divBdr>
        <w:top w:val="none" w:sz="0" w:space="0" w:color="auto"/>
        <w:left w:val="none" w:sz="0" w:space="0" w:color="auto"/>
        <w:bottom w:val="none" w:sz="0" w:space="0" w:color="auto"/>
        <w:right w:val="none" w:sz="0" w:space="0" w:color="auto"/>
      </w:divBdr>
      <w:divsChild>
        <w:div w:id="1119255186">
          <w:marLeft w:val="446"/>
          <w:marRight w:val="0"/>
          <w:marTop w:val="0"/>
          <w:marBottom w:val="0"/>
          <w:divBdr>
            <w:top w:val="none" w:sz="0" w:space="0" w:color="auto"/>
            <w:left w:val="none" w:sz="0" w:space="0" w:color="auto"/>
            <w:bottom w:val="none" w:sz="0" w:space="0" w:color="auto"/>
            <w:right w:val="none" w:sz="0" w:space="0" w:color="auto"/>
          </w:divBdr>
        </w:div>
        <w:div w:id="1231430326">
          <w:marLeft w:val="446"/>
          <w:marRight w:val="0"/>
          <w:marTop w:val="0"/>
          <w:marBottom w:val="0"/>
          <w:divBdr>
            <w:top w:val="none" w:sz="0" w:space="0" w:color="auto"/>
            <w:left w:val="none" w:sz="0" w:space="0" w:color="auto"/>
            <w:bottom w:val="none" w:sz="0" w:space="0" w:color="auto"/>
            <w:right w:val="none" w:sz="0" w:space="0" w:color="auto"/>
          </w:divBdr>
        </w:div>
        <w:div w:id="1992901336">
          <w:marLeft w:val="446"/>
          <w:marRight w:val="0"/>
          <w:marTop w:val="0"/>
          <w:marBottom w:val="0"/>
          <w:divBdr>
            <w:top w:val="none" w:sz="0" w:space="0" w:color="auto"/>
            <w:left w:val="none" w:sz="0" w:space="0" w:color="auto"/>
            <w:bottom w:val="none" w:sz="0" w:space="0" w:color="auto"/>
            <w:right w:val="none" w:sz="0" w:space="0" w:color="auto"/>
          </w:divBdr>
        </w:div>
      </w:divsChild>
    </w:div>
    <w:div w:id="1838575227">
      <w:bodyDiv w:val="1"/>
      <w:marLeft w:val="0"/>
      <w:marRight w:val="0"/>
      <w:marTop w:val="0"/>
      <w:marBottom w:val="0"/>
      <w:divBdr>
        <w:top w:val="none" w:sz="0" w:space="0" w:color="auto"/>
        <w:left w:val="none" w:sz="0" w:space="0" w:color="auto"/>
        <w:bottom w:val="none" w:sz="0" w:space="0" w:color="auto"/>
        <w:right w:val="none" w:sz="0" w:space="0" w:color="auto"/>
      </w:divBdr>
      <w:divsChild>
        <w:div w:id="1742361847">
          <w:marLeft w:val="648"/>
          <w:marRight w:val="0"/>
          <w:marTop w:val="240"/>
          <w:marBottom w:val="40"/>
          <w:divBdr>
            <w:top w:val="none" w:sz="0" w:space="0" w:color="auto"/>
            <w:left w:val="none" w:sz="0" w:space="0" w:color="auto"/>
            <w:bottom w:val="none" w:sz="0" w:space="0" w:color="auto"/>
            <w:right w:val="none" w:sz="0" w:space="0" w:color="auto"/>
          </w:divBdr>
        </w:div>
        <w:div w:id="1637563236">
          <w:marLeft w:val="648"/>
          <w:marRight w:val="0"/>
          <w:marTop w:val="240"/>
          <w:marBottom w:val="40"/>
          <w:divBdr>
            <w:top w:val="none" w:sz="0" w:space="0" w:color="auto"/>
            <w:left w:val="none" w:sz="0" w:space="0" w:color="auto"/>
            <w:bottom w:val="none" w:sz="0" w:space="0" w:color="auto"/>
            <w:right w:val="none" w:sz="0" w:space="0" w:color="auto"/>
          </w:divBdr>
        </w:div>
        <w:div w:id="476340907">
          <w:marLeft w:val="648"/>
          <w:marRight w:val="0"/>
          <w:marTop w:val="240"/>
          <w:marBottom w:val="40"/>
          <w:divBdr>
            <w:top w:val="none" w:sz="0" w:space="0" w:color="auto"/>
            <w:left w:val="none" w:sz="0" w:space="0" w:color="auto"/>
            <w:bottom w:val="none" w:sz="0" w:space="0" w:color="auto"/>
            <w:right w:val="none" w:sz="0" w:space="0" w:color="auto"/>
          </w:divBdr>
        </w:div>
      </w:divsChild>
    </w:div>
    <w:div w:id="1859659462">
      <w:bodyDiv w:val="1"/>
      <w:marLeft w:val="0"/>
      <w:marRight w:val="0"/>
      <w:marTop w:val="0"/>
      <w:marBottom w:val="0"/>
      <w:divBdr>
        <w:top w:val="none" w:sz="0" w:space="0" w:color="auto"/>
        <w:left w:val="none" w:sz="0" w:space="0" w:color="auto"/>
        <w:bottom w:val="none" w:sz="0" w:space="0" w:color="auto"/>
        <w:right w:val="none" w:sz="0" w:space="0" w:color="auto"/>
      </w:divBdr>
    </w:div>
    <w:div w:id="1859997897">
      <w:bodyDiv w:val="1"/>
      <w:marLeft w:val="0"/>
      <w:marRight w:val="0"/>
      <w:marTop w:val="0"/>
      <w:marBottom w:val="0"/>
      <w:divBdr>
        <w:top w:val="none" w:sz="0" w:space="0" w:color="auto"/>
        <w:left w:val="none" w:sz="0" w:space="0" w:color="auto"/>
        <w:bottom w:val="none" w:sz="0" w:space="0" w:color="auto"/>
        <w:right w:val="none" w:sz="0" w:space="0" w:color="auto"/>
      </w:divBdr>
      <w:divsChild>
        <w:div w:id="1931045362">
          <w:marLeft w:val="446"/>
          <w:marRight w:val="0"/>
          <w:marTop w:val="0"/>
          <w:marBottom w:val="0"/>
          <w:divBdr>
            <w:top w:val="none" w:sz="0" w:space="0" w:color="auto"/>
            <w:left w:val="none" w:sz="0" w:space="0" w:color="auto"/>
            <w:bottom w:val="none" w:sz="0" w:space="0" w:color="auto"/>
            <w:right w:val="none" w:sz="0" w:space="0" w:color="auto"/>
          </w:divBdr>
        </w:div>
        <w:div w:id="1552501645">
          <w:marLeft w:val="446"/>
          <w:marRight w:val="0"/>
          <w:marTop w:val="0"/>
          <w:marBottom w:val="0"/>
          <w:divBdr>
            <w:top w:val="none" w:sz="0" w:space="0" w:color="auto"/>
            <w:left w:val="none" w:sz="0" w:space="0" w:color="auto"/>
            <w:bottom w:val="none" w:sz="0" w:space="0" w:color="auto"/>
            <w:right w:val="none" w:sz="0" w:space="0" w:color="auto"/>
          </w:divBdr>
        </w:div>
      </w:divsChild>
    </w:div>
    <w:div w:id="1860967644">
      <w:bodyDiv w:val="1"/>
      <w:marLeft w:val="0"/>
      <w:marRight w:val="0"/>
      <w:marTop w:val="0"/>
      <w:marBottom w:val="0"/>
      <w:divBdr>
        <w:top w:val="none" w:sz="0" w:space="0" w:color="auto"/>
        <w:left w:val="none" w:sz="0" w:space="0" w:color="auto"/>
        <w:bottom w:val="none" w:sz="0" w:space="0" w:color="auto"/>
        <w:right w:val="none" w:sz="0" w:space="0" w:color="auto"/>
      </w:divBdr>
      <w:divsChild>
        <w:div w:id="1260025781">
          <w:marLeft w:val="821"/>
          <w:marRight w:val="0"/>
          <w:marTop w:val="0"/>
          <w:marBottom w:val="0"/>
          <w:divBdr>
            <w:top w:val="none" w:sz="0" w:space="0" w:color="auto"/>
            <w:left w:val="none" w:sz="0" w:space="0" w:color="auto"/>
            <w:bottom w:val="none" w:sz="0" w:space="0" w:color="auto"/>
            <w:right w:val="none" w:sz="0" w:space="0" w:color="auto"/>
          </w:divBdr>
        </w:div>
        <w:div w:id="1247418391">
          <w:marLeft w:val="821"/>
          <w:marRight w:val="0"/>
          <w:marTop w:val="0"/>
          <w:marBottom w:val="0"/>
          <w:divBdr>
            <w:top w:val="none" w:sz="0" w:space="0" w:color="auto"/>
            <w:left w:val="none" w:sz="0" w:space="0" w:color="auto"/>
            <w:bottom w:val="none" w:sz="0" w:space="0" w:color="auto"/>
            <w:right w:val="none" w:sz="0" w:space="0" w:color="auto"/>
          </w:divBdr>
        </w:div>
        <w:div w:id="1261138598">
          <w:marLeft w:val="821"/>
          <w:marRight w:val="0"/>
          <w:marTop w:val="0"/>
          <w:marBottom w:val="0"/>
          <w:divBdr>
            <w:top w:val="none" w:sz="0" w:space="0" w:color="auto"/>
            <w:left w:val="none" w:sz="0" w:space="0" w:color="auto"/>
            <w:bottom w:val="none" w:sz="0" w:space="0" w:color="auto"/>
            <w:right w:val="none" w:sz="0" w:space="0" w:color="auto"/>
          </w:divBdr>
        </w:div>
      </w:divsChild>
    </w:div>
    <w:div w:id="1888178081">
      <w:bodyDiv w:val="1"/>
      <w:marLeft w:val="0"/>
      <w:marRight w:val="0"/>
      <w:marTop w:val="0"/>
      <w:marBottom w:val="0"/>
      <w:divBdr>
        <w:top w:val="none" w:sz="0" w:space="0" w:color="auto"/>
        <w:left w:val="none" w:sz="0" w:space="0" w:color="auto"/>
        <w:bottom w:val="none" w:sz="0" w:space="0" w:color="auto"/>
        <w:right w:val="none" w:sz="0" w:space="0" w:color="auto"/>
      </w:divBdr>
    </w:div>
    <w:div w:id="2120180402">
      <w:bodyDiv w:val="1"/>
      <w:marLeft w:val="0"/>
      <w:marRight w:val="0"/>
      <w:marTop w:val="0"/>
      <w:marBottom w:val="0"/>
      <w:divBdr>
        <w:top w:val="none" w:sz="0" w:space="0" w:color="auto"/>
        <w:left w:val="none" w:sz="0" w:space="0" w:color="auto"/>
        <w:bottom w:val="none" w:sz="0" w:space="0" w:color="auto"/>
        <w:right w:val="none" w:sz="0" w:space="0" w:color="auto"/>
      </w:divBdr>
      <w:divsChild>
        <w:div w:id="1196970360">
          <w:marLeft w:val="64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footer" Target="footer2.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16BDE-DB04-3B43-95DD-18C637D9914A}" type="doc">
      <dgm:prSet loTypeId="urn:microsoft.com/office/officeart/2005/8/layout/orgChart1" loCatId="" qsTypeId="urn:microsoft.com/office/officeart/2005/8/quickstyle/simple1" qsCatId="simple" csTypeId="urn:microsoft.com/office/officeart/2005/8/colors/accent2_2" csCatId="accent2" phldr="1"/>
      <dgm:spPr/>
      <dgm:t>
        <a:bodyPr/>
        <a:lstStyle/>
        <a:p>
          <a:endParaRPr lang="en-US"/>
        </a:p>
      </dgm:t>
    </dgm:pt>
    <dgm:pt modelId="{97F13DAE-2AA3-824A-A2B8-E6BBF58CDE01}">
      <dgm:prSet phldrT="[Text]"/>
      <dgm:spPr/>
      <dgm:t>
        <a:bodyPr/>
        <a:lstStyle/>
        <a:p>
          <a:r>
            <a:rPr lang="en-US">
              <a:latin typeface="Avenir Next" panose="020B0503020202020204" pitchFamily="34" charset="0"/>
            </a:rPr>
            <a:t>Vision</a:t>
          </a:r>
        </a:p>
      </dgm:t>
    </dgm:pt>
    <dgm:pt modelId="{FCACBCD6-8565-554A-9BCE-0B43BE1E7847}" type="parTrans" cxnId="{AA6351BA-EF16-B04A-A6F2-3827C0255689}">
      <dgm:prSet/>
      <dgm:spPr/>
      <dgm:t>
        <a:bodyPr/>
        <a:lstStyle/>
        <a:p>
          <a:endParaRPr lang="en-US"/>
        </a:p>
      </dgm:t>
    </dgm:pt>
    <dgm:pt modelId="{083DDFBE-0A4E-5D41-8491-1DAD46C79EED}" type="sibTrans" cxnId="{AA6351BA-EF16-B04A-A6F2-3827C0255689}">
      <dgm:prSet/>
      <dgm:spPr/>
      <dgm:t>
        <a:bodyPr/>
        <a:lstStyle/>
        <a:p>
          <a:endParaRPr lang="en-US"/>
        </a:p>
      </dgm:t>
    </dgm:pt>
    <dgm:pt modelId="{5F11A07C-6DB7-5147-8693-D78BDC213F65}">
      <dgm:prSet phldrT="[Text]"/>
      <dgm:spPr/>
      <dgm:t>
        <a:bodyPr/>
        <a:lstStyle/>
        <a:p>
          <a:r>
            <a:rPr lang="en-US">
              <a:latin typeface="Avenir Next" panose="020B0503020202020204" pitchFamily="34" charset="0"/>
            </a:rPr>
            <a:t>1. Herbert College Experience Learning</a:t>
          </a:r>
        </a:p>
      </dgm:t>
    </dgm:pt>
    <dgm:pt modelId="{FD1A7144-FBFF-464A-AF29-3DFFECB9E435}" type="parTrans" cxnId="{34EB397A-B6DB-4F43-9977-7009E739544A}">
      <dgm:prSet/>
      <dgm:spPr/>
      <dgm:t>
        <a:bodyPr/>
        <a:lstStyle/>
        <a:p>
          <a:endParaRPr lang="en-US"/>
        </a:p>
      </dgm:t>
    </dgm:pt>
    <dgm:pt modelId="{E7E9EAF0-310D-3643-9F6B-E16651E8026F}" type="sibTrans" cxnId="{34EB397A-B6DB-4F43-9977-7009E739544A}">
      <dgm:prSet/>
      <dgm:spPr/>
      <dgm:t>
        <a:bodyPr/>
        <a:lstStyle/>
        <a:p>
          <a:endParaRPr lang="en-US"/>
        </a:p>
      </dgm:t>
    </dgm:pt>
    <dgm:pt modelId="{9FB87F14-0C28-F347-9BFF-A4170B4601EA}">
      <dgm:prSet phldrT="[Text]"/>
      <dgm:spPr/>
      <dgm:t>
        <a:bodyPr/>
        <a:lstStyle/>
        <a:p>
          <a:r>
            <a:rPr lang="en-US">
              <a:latin typeface="Avenir Next" panose="020B0503020202020204" pitchFamily="34" charset="0"/>
            </a:rPr>
            <a:t>2. Enrollment Growth</a:t>
          </a:r>
        </a:p>
      </dgm:t>
    </dgm:pt>
    <dgm:pt modelId="{C6AF90DF-56F8-D24C-A544-A25527BB5869}" type="parTrans" cxnId="{58861C03-ADBF-E248-B9B5-5F9352B7170F}">
      <dgm:prSet/>
      <dgm:spPr/>
      <dgm:t>
        <a:bodyPr/>
        <a:lstStyle/>
        <a:p>
          <a:endParaRPr lang="en-US"/>
        </a:p>
      </dgm:t>
    </dgm:pt>
    <dgm:pt modelId="{4FBDCDA6-3D86-2D4B-87AF-DBB0E87AD202}" type="sibTrans" cxnId="{58861C03-ADBF-E248-B9B5-5F9352B7170F}">
      <dgm:prSet/>
      <dgm:spPr/>
      <dgm:t>
        <a:bodyPr/>
        <a:lstStyle/>
        <a:p>
          <a:endParaRPr lang="en-US"/>
        </a:p>
      </dgm:t>
    </dgm:pt>
    <dgm:pt modelId="{16233148-35CC-0B40-A9DC-7AC48E75A5E4}">
      <dgm:prSet phldrT="[Text]"/>
      <dgm:spPr/>
      <dgm:t>
        <a:bodyPr/>
        <a:lstStyle/>
        <a:p>
          <a:r>
            <a:rPr lang="en-US">
              <a:latin typeface="Avenir Next" panose="020B0503020202020204" pitchFamily="34" charset="0"/>
            </a:rPr>
            <a:t>3. Branding and Industry Partnership</a:t>
          </a:r>
        </a:p>
      </dgm:t>
    </dgm:pt>
    <dgm:pt modelId="{A2DFE53E-7EF8-E14E-BBCB-9E79D1E19F32}" type="parTrans" cxnId="{DF20B146-F411-154C-9D16-006B0D776542}">
      <dgm:prSet/>
      <dgm:spPr/>
      <dgm:t>
        <a:bodyPr/>
        <a:lstStyle/>
        <a:p>
          <a:endParaRPr lang="en-US"/>
        </a:p>
      </dgm:t>
    </dgm:pt>
    <dgm:pt modelId="{88A459BE-5BE9-E943-A8BE-932B394D2A2C}" type="sibTrans" cxnId="{DF20B146-F411-154C-9D16-006B0D776542}">
      <dgm:prSet/>
      <dgm:spPr/>
      <dgm:t>
        <a:bodyPr/>
        <a:lstStyle/>
        <a:p>
          <a:endParaRPr lang="en-US"/>
        </a:p>
      </dgm:t>
    </dgm:pt>
    <dgm:pt modelId="{27FCBAD5-629A-AD40-9ACD-262921461980}">
      <dgm:prSet phldrT="[Text]"/>
      <dgm:spPr/>
      <dgm:t>
        <a:bodyPr/>
        <a:lstStyle/>
        <a:p>
          <a:r>
            <a:rPr lang="en-US">
              <a:latin typeface="Avenir Next" panose="020B0503020202020204" pitchFamily="34" charset="0"/>
            </a:rPr>
            <a:t>4. Teaching and Delivery Innovation</a:t>
          </a:r>
        </a:p>
      </dgm:t>
    </dgm:pt>
    <dgm:pt modelId="{7C3D3CA1-870C-C34D-BB79-C1D1AFAF1B9C}" type="parTrans" cxnId="{FCC139FD-A6DD-5E48-B827-9BC985EC1043}">
      <dgm:prSet/>
      <dgm:spPr/>
      <dgm:t>
        <a:bodyPr/>
        <a:lstStyle/>
        <a:p>
          <a:endParaRPr lang="en-US"/>
        </a:p>
      </dgm:t>
    </dgm:pt>
    <dgm:pt modelId="{2C433805-E10E-C841-993A-30F8EA951492}" type="sibTrans" cxnId="{FCC139FD-A6DD-5E48-B827-9BC985EC1043}">
      <dgm:prSet/>
      <dgm:spPr/>
      <dgm:t>
        <a:bodyPr/>
        <a:lstStyle/>
        <a:p>
          <a:endParaRPr lang="en-US"/>
        </a:p>
      </dgm:t>
    </dgm:pt>
    <dgm:pt modelId="{2ED65B20-0787-F04B-8AB9-866FC09CC774}" type="pres">
      <dgm:prSet presAssocID="{7B516BDE-DB04-3B43-95DD-18C637D9914A}" presName="hierChild1" presStyleCnt="0">
        <dgm:presLayoutVars>
          <dgm:orgChart val="1"/>
          <dgm:chPref val="1"/>
          <dgm:dir/>
          <dgm:animOne val="branch"/>
          <dgm:animLvl val="lvl"/>
          <dgm:resizeHandles/>
        </dgm:presLayoutVars>
      </dgm:prSet>
      <dgm:spPr/>
    </dgm:pt>
    <dgm:pt modelId="{40B5B37E-E44D-4C47-BB6D-BA3BF53A74C1}" type="pres">
      <dgm:prSet presAssocID="{97F13DAE-2AA3-824A-A2B8-E6BBF58CDE01}" presName="hierRoot1" presStyleCnt="0">
        <dgm:presLayoutVars>
          <dgm:hierBranch val="init"/>
        </dgm:presLayoutVars>
      </dgm:prSet>
      <dgm:spPr/>
    </dgm:pt>
    <dgm:pt modelId="{63EBA7E6-E994-6C46-89DA-EF7343EB8866}" type="pres">
      <dgm:prSet presAssocID="{97F13DAE-2AA3-824A-A2B8-E6BBF58CDE01}" presName="rootComposite1" presStyleCnt="0"/>
      <dgm:spPr/>
    </dgm:pt>
    <dgm:pt modelId="{B8D126BB-EEC4-5B4D-A356-738AC8AE040A}" type="pres">
      <dgm:prSet presAssocID="{97F13DAE-2AA3-824A-A2B8-E6BBF58CDE01}" presName="rootText1" presStyleLbl="node0" presStyleIdx="0" presStyleCnt="1" custScaleY="72041">
        <dgm:presLayoutVars>
          <dgm:chPref val="3"/>
        </dgm:presLayoutVars>
      </dgm:prSet>
      <dgm:spPr/>
    </dgm:pt>
    <dgm:pt modelId="{B62662B5-2CC3-E042-BCEB-F1D59FF21E4E}" type="pres">
      <dgm:prSet presAssocID="{97F13DAE-2AA3-824A-A2B8-E6BBF58CDE01}" presName="rootConnector1" presStyleLbl="node1" presStyleIdx="0" presStyleCnt="0"/>
      <dgm:spPr/>
    </dgm:pt>
    <dgm:pt modelId="{AE7BF8EE-0F12-7B4C-87A9-97D247DA1867}" type="pres">
      <dgm:prSet presAssocID="{97F13DAE-2AA3-824A-A2B8-E6BBF58CDE01}" presName="hierChild2" presStyleCnt="0"/>
      <dgm:spPr/>
    </dgm:pt>
    <dgm:pt modelId="{C2E1433E-0C6C-0148-9C11-2236BB0BBE7A}" type="pres">
      <dgm:prSet presAssocID="{FD1A7144-FBFF-464A-AF29-3DFFECB9E435}" presName="Name37" presStyleLbl="parChTrans1D2" presStyleIdx="0" presStyleCnt="4"/>
      <dgm:spPr/>
    </dgm:pt>
    <dgm:pt modelId="{6699EBFC-7B11-9D4E-B9BA-0B7AEDB35466}" type="pres">
      <dgm:prSet presAssocID="{5F11A07C-6DB7-5147-8693-D78BDC213F65}" presName="hierRoot2" presStyleCnt="0">
        <dgm:presLayoutVars>
          <dgm:hierBranch val="init"/>
        </dgm:presLayoutVars>
      </dgm:prSet>
      <dgm:spPr/>
    </dgm:pt>
    <dgm:pt modelId="{2262E805-F955-B44A-BEFF-9B7D91271CE7}" type="pres">
      <dgm:prSet presAssocID="{5F11A07C-6DB7-5147-8693-D78BDC213F65}" presName="rootComposite" presStyleCnt="0"/>
      <dgm:spPr/>
    </dgm:pt>
    <dgm:pt modelId="{07AB45F4-6801-9840-A39A-0BBA23515701}" type="pres">
      <dgm:prSet presAssocID="{5F11A07C-6DB7-5147-8693-D78BDC213F65}" presName="rootText" presStyleLbl="node2" presStyleIdx="0" presStyleCnt="4">
        <dgm:presLayoutVars>
          <dgm:chPref val="3"/>
        </dgm:presLayoutVars>
      </dgm:prSet>
      <dgm:spPr/>
    </dgm:pt>
    <dgm:pt modelId="{F35D15C0-D196-7B43-BE7A-E750B3D47C8C}" type="pres">
      <dgm:prSet presAssocID="{5F11A07C-6DB7-5147-8693-D78BDC213F65}" presName="rootConnector" presStyleLbl="node2" presStyleIdx="0" presStyleCnt="4"/>
      <dgm:spPr/>
    </dgm:pt>
    <dgm:pt modelId="{96850E86-F6B6-C44D-AC72-801C66577427}" type="pres">
      <dgm:prSet presAssocID="{5F11A07C-6DB7-5147-8693-D78BDC213F65}" presName="hierChild4" presStyleCnt="0"/>
      <dgm:spPr/>
    </dgm:pt>
    <dgm:pt modelId="{73335977-FABF-2F47-B278-F452FB64B430}" type="pres">
      <dgm:prSet presAssocID="{5F11A07C-6DB7-5147-8693-D78BDC213F65}" presName="hierChild5" presStyleCnt="0"/>
      <dgm:spPr/>
    </dgm:pt>
    <dgm:pt modelId="{AE82AE11-8D49-094F-A9EA-8446F58DA992}" type="pres">
      <dgm:prSet presAssocID="{C6AF90DF-56F8-D24C-A544-A25527BB5869}" presName="Name37" presStyleLbl="parChTrans1D2" presStyleIdx="1" presStyleCnt="4"/>
      <dgm:spPr/>
    </dgm:pt>
    <dgm:pt modelId="{F9390600-201C-3D46-9BD9-A72ABF8D2355}" type="pres">
      <dgm:prSet presAssocID="{9FB87F14-0C28-F347-9BFF-A4170B4601EA}" presName="hierRoot2" presStyleCnt="0">
        <dgm:presLayoutVars>
          <dgm:hierBranch val="init"/>
        </dgm:presLayoutVars>
      </dgm:prSet>
      <dgm:spPr/>
    </dgm:pt>
    <dgm:pt modelId="{B7D54889-E4D8-2244-9CFE-FC51B7E90BF1}" type="pres">
      <dgm:prSet presAssocID="{9FB87F14-0C28-F347-9BFF-A4170B4601EA}" presName="rootComposite" presStyleCnt="0"/>
      <dgm:spPr/>
    </dgm:pt>
    <dgm:pt modelId="{C5D51DF6-47CA-6642-8042-12DE6CA8D7C1}" type="pres">
      <dgm:prSet presAssocID="{9FB87F14-0C28-F347-9BFF-A4170B4601EA}" presName="rootText" presStyleLbl="node2" presStyleIdx="1" presStyleCnt="4">
        <dgm:presLayoutVars>
          <dgm:chPref val="3"/>
        </dgm:presLayoutVars>
      </dgm:prSet>
      <dgm:spPr/>
    </dgm:pt>
    <dgm:pt modelId="{EF942B90-2D85-FA42-942A-4EFA690E4804}" type="pres">
      <dgm:prSet presAssocID="{9FB87F14-0C28-F347-9BFF-A4170B4601EA}" presName="rootConnector" presStyleLbl="node2" presStyleIdx="1" presStyleCnt="4"/>
      <dgm:spPr/>
    </dgm:pt>
    <dgm:pt modelId="{F8038B42-B707-6A40-828B-30DFA5C576D0}" type="pres">
      <dgm:prSet presAssocID="{9FB87F14-0C28-F347-9BFF-A4170B4601EA}" presName="hierChild4" presStyleCnt="0"/>
      <dgm:spPr/>
    </dgm:pt>
    <dgm:pt modelId="{AA593882-ABA8-594F-9DC1-8709CF730783}" type="pres">
      <dgm:prSet presAssocID="{9FB87F14-0C28-F347-9BFF-A4170B4601EA}" presName="hierChild5" presStyleCnt="0"/>
      <dgm:spPr/>
    </dgm:pt>
    <dgm:pt modelId="{D39BFF06-824F-D64E-AC9D-09437430A492}" type="pres">
      <dgm:prSet presAssocID="{A2DFE53E-7EF8-E14E-BBCB-9E79D1E19F32}" presName="Name37" presStyleLbl="parChTrans1D2" presStyleIdx="2" presStyleCnt="4"/>
      <dgm:spPr/>
    </dgm:pt>
    <dgm:pt modelId="{CB5A7DED-44A2-C64C-AF76-8EC30F74DE99}" type="pres">
      <dgm:prSet presAssocID="{16233148-35CC-0B40-A9DC-7AC48E75A5E4}" presName="hierRoot2" presStyleCnt="0">
        <dgm:presLayoutVars>
          <dgm:hierBranch val="init"/>
        </dgm:presLayoutVars>
      </dgm:prSet>
      <dgm:spPr/>
    </dgm:pt>
    <dgm:pt modelId="{5392E3DE-4211-1347-A2AC-001CFB2EFB16}" type="pres">
      <dgm:prSet presAssocID="{16233148-35CC-0B40-A9DC-7AC48E75A5E4}" presName="rootComposite" presStyleCnt="0"/>
      <dgm:spPr/>
    </dgm:pt>
    <dgm:pt modelId="{EB1B192F-62E5-3A42-8F76-58E994CD14DB}" type="pres">
      <dgm:prSet presAssocID="{16233148-35CC-0B40-A9DC-7AC48E75A5E4}" presName="rootText" presStyleLbl="node2" presStyleIdx="2" presStyleCnt="4">
        <dgm:presLayoutVars>
          <dgm:chPref val="3"/>
        </dgm:presLayoutVars>
      </dgm:prSet>
      <dgm:spPr/>
    </dgm:pt>
    <dgm:pt modelId="{CA6A67E7-C2B2-B141-921C-0A8477E271EB}" type="pres">
      <dgm:prSet presAssocID="{16233148-35CC-0B40-A9DC-7AC48E75A5E4}" presName="rootConnector" presStyleLbl="node2" presStyleIdx="2" presStyleCnt="4"/>
      <dgm:spPr/>
    </dgm:pt>
    <dgm:pt modelId="{DFC9D07C-8393-7847-ACF9-911987F35E99}" type="pres">
      <dgm:prSet presAssocID="{16233148-35CC-0B40-A9DC-7AC48E75A5E4}" presName="hierChild4" presStyleCnt="0"/>
      <dgm:spPr/>
    </dgm:pt>
    <dgm:pt modelId="{ADB33E58-57EB-5E4A-8BDD-6FF8951951C2}" type="pres">
      <dgm:prSet presAssocID="{16233148-35CC-0B40-A9DC-7AC48E75A5E4}" presName="hierChild5" presStyleCnt="0"/>
      <dgm:spPr/>
    </dgm:pt>
    <dgm:pt modelId="{5B48527C-3E2F-EF4D-BECC-A08C8237FFB5}" type="pres">
      <dgm:prSet presAssocID="{7C3D3CA1-870C-C34D-BB79-C1D1AFAF1B9C}" presName="Name37" presStyleLbl="parChTrans1D2" presStyleIdx="3" presStyleCnt="4"/>
      <dgm:spPr/>
    </dgm:pt>
    <dgm:pt modelId="{4A822AA0-0D78-6843-BB1F-17D93BC435F2}" type="pres">
      <dgm:prSet presAssocID="{27FCBAD5-629A-AD40-9ACD-262921461980}" presName="hierRoot2" presStyleCnt="0">
        <dgm:presLayoutVars>
          <dgm:hierBranch val="init"/>
        </dgm:presLayoutVars>
      </dgm:prSet>
      <dgm:spPr/>
    </dgm:pt>
    <dgm:pt modelId="{A36F6187-229B-8B4A-9A9A-EC45EE46B56A}" type="pres">
      <dgm:prSet presAssocID="{27FCBAD5-629A-AD40-9ACD-262921461980}" presName="rootComposite" presStyleCnt="0"/>
      <dgm:spPr/>
    </dgm:pt>
    <dgm:pt modelId="{B4675DC2-67CA-E540-866F-FC131EE51C21}" type="pres">
      <dgm:prSet presAssocID="{27FCBAD5-629A-AD40-9ACD-262921461980}" presName="rootText" presStyleLbl="node2" presStyleIdx="3" presStyleCnt="4">
        <dgm:presLayoutVars>
          <dgm:chPref val="3"/>
        </dgm:presLayoutVars>
      </dgm:prSet>
      <dgm:spPr/>
    </dgm:pt>
    <dgm:pt modelId="{BA6B3256-665C-7846-87E4-6B6F0E79571D}" type="pres">
      <dgm:prSet presAssocID="{27FCBAD5-629A-AD40-9ACD-262921461980}" presName="rootConnector" presStyleLbl="node2" presStyleIdx="3" presStyleCnt="4"/>
      <dgm:spPr/>
    </dgm:pt>
    <dgm:pt modelId="{778873A1-B8F2-FE4B-838C-5E6C14BD8E0F}" type="pres">
      <dgm:prSet presAssocID="{27FCBAD5-629A-AD40-9ACD-262921461980}" presName="hierChild4" presStyleCnt="0"/>
      <dgm:spPr/>
    </dgm:pt>
    <dgm:pt modelId="{15B4D99F-7D3E-FB4C-B000-863B0B02BC57}" type="pres">
      <dgm:prSet presAssocID="{27FCBAD5-629A-AD40-9ACD-262921461980}" presName="hierChild5" presStyleCnt="0"/>
      <dgm:spPr/>
    </dgm:pt>
    <dgm:pt modelId="{3F562ADD-BAA9-944A-B8D7-8505826A0B74}" type="pres">
      <dgm:prSet presAssocID="{97F13DAE-2AA3-824A-A2B8-E6BBF58CDE01}" presName="hierChild3" presStyleCnt="0"/>
      <dgm:spPr/>
    </dgm:pt>
  </dgm:ptLst>
  <dgm:cxnLst>
    <dgm:cxn modelId="{58861C03-ADBF-E248-B9B5-5F9352B7170F}" srcId="{97F13DAE-2AA3-824A-A2B8-E6BBF58CDE01}" destId="{9FB87F14-0C28-F347-9BFF-A4170B4601EA}" srcOrd="1" destOrd="0" parTransId="{C6AF90DF-56F8-D24C-A544-A25527BB5869}" sibTransId="{4FBDCDA6-3D86-2D4B-87AF-DBB0E87AD202}"/>
    <dgm:cxn modelId="{DD0EBF07-73EE-A140-9E9C-1E0A31C1E9A6}" type="presOf" srcId="{27FCBAD5-629A-AD40-9ACD-262921461980}" destId="{BA6B3256-665C-7846-87E4-6B6F0E79571D}" srcOrd="1" destOrd="0" presId="urn:microsoft.com/office/officeart/2005/8/layout/orgChart1"/>
    <dgm:cxn modelId="{DAFB5620-1D36-644E-927F-68D671B9313E}" type="presOf" srcId="{16233148-35CC-0B40-A9DC-7AC48E75A5E4}" destId="{CA6A67E7-C2B2-B141-921C-0A8477E271EB}" srcOrd="1" destOrd="0" presId="urn:microsoft.com/office/officeart/2005/8/layout/orgChart1"/>
    <dgm:cxn modelId="{0A60F925-F73E-B448-8E32-A951BD85003A}" type="presOf" srcId="{16233148-35CC-0B40-A9DC-7AC48E75A5E4}" destId="{EB1B192F-62E5-3A42-8F76-58E994CD14DB}" srcOrd="0" destOrd="0" presId="urn:microsoft.com/office/officeart/2005/8/layout/orgChart1"/>
    <dgm:cxn modelId="{4BE5E626-A0CE-274A-8982-84A0655458A2}" type="presOf" srcId="{27FCBAD5-629A-AD40-9ACD-262921461980}" destId="{B4675DC2-67CA-E540-866F-FC131EE51C21}" srcOrd="0" destOrd="0" presId="urn:microsoft.com/office/officeart/2005/8/layout/orgChart1"/>
    <dgm:cxn modelId="{7ACFFE2B-AF9E-C047-93BE-B43DDD9647EC}" type="presOf" srcId="{9FB87F14-0C28-F347-9BFF-A4170B4601EA}" destId="{EF942B90-2D85-FA42-942A-4EFA690E4804}" srcOrd="1" destOrd="0" presId="urn:microsoft.com/office/officeart/2005/8/layout/orgChart1"/>
    <dgm:cxn modelId="{DF20B146-F411-154C-9D16-006B0D776542}" srcId="{97F13DAE-2AA3-824A-A2B8-E6BBF58CDE01}" destId="{16233148-35CC-0B40-A9DC-7AC48E75A5E4}" srcOrd="2" destOrd="0" parTransId="{A2DFE53E-7EF8-E14E-BBCB-9E79D1E19F32}" sibTransId="{88A459BE-5BE9-E943-A8BE-932B394D2A2C}"/>
    <dgm:cxn modelId="{F847064C-2FF7-6F4C-AFF2-F4429E75A2F0}" type="presOf" srcId="{FD1A7144-FBFF-464A-AF29-3DFFECB9E435}" destId="{C2E1433E-0C6C-0148-9C11-2236BB0BBE7A}" srcOrd="0" destOrd="0" presId="urn:microsoft.com/office/officeart/2005/8/layout/orgChart1"/>
    <dgm:cxn modelId="{34EB397A-B6DB-4F43-9977-7009E739544A}" srcId="{97F13DAE-2AA3-824A-A2B8-E6BBF58CDE01}" destId="{5F11A07C-6DB7-5147-8693-D78BDC213F65}" srcOrd="0" destOrd="0" parTransId="{FD1A7144-FBFF-464A-AF29-3DFFECB9E435}" sibTransId="{E7E9EAF0-310D-3643-9F6B-E16651E8026F}"/>
    <dgm:cxn modelId="{C97BC597-FB2C-894B-A5E7-B371072F2260}" type="presOf" srcId="{7C3D3CA1-870C-C34D-BB79-C1D1AFAF1B9C}" destId="{5B48527C-3E2F-EF4D-BECC-A08C8237FFB5}" srcOrd="0" destOrd="0" presId="urn:microsoft.com/office/officeart/2005/8/layout/orgChart1"/>
    <dgm:cxn modelId="{0109F4A3-E665-1442-990C-BE5854AAC72A}" type="presOf" srcId="{5F11A07C-6DB7-5147-8693-D78BDC213F65}" destId="{07AB45F4-6801-9840-A39A-0BBA23515701}" srcOrd="0" destOrd="0" presId="urn:microsoft.com/office/officeart/2005/8/layout/orgChart1"/>
    <dgm:cxn modelId="{C12070AB-F4EE-6344-B5FB-1C79C0F6DF64}" type="presOf" srcId="{97F13DAE-2AA3-824A-A2B8-E6BBF58CDE01}" destId="{B62662B5-2CC3-E042-BCEB-F1D59FF21E4E}" srcOrd="1" destOrd="0" presId="urn:microsoft.com/office/officeart/2005/8/layout/orgChart1"/>
    <dgm:cxn modelId="{AA6351BA-EF16-B04A-A6F2-3827C0255689}" srcId="{7B516BDE-DB04-3B43-95DD-18C637D9914A}" destId="{97F13DAE-2AA3-824A-A2B8-E6BBF58CDE01}" srcOrd="0" destOrd="0" parTransId="{FCACBCD6-8565-554A-9BCE-0B43BE1E7847}" sibTransId="{083DDFBE-0A4E-5D41-8491-1DAD46C79EED}"/>
    <dgm:cxn modelId="{516C84C9-1016-1B45-81D3-2D486C49A628}" type="presOf" srcId="{A2DFE53E-7EF8-E14E-BBCB-9E79D1E19F32}" destId="{D39BFF06-824F-D64E-AC9D-09437430A492}" srcOrd="0" destOrd="0" presId="urn:microsoft.com/office/officeart/2005/8/layout/orgChart1"/>
    <dgm:cxn modelId="{DBFDEFDD-5663-7A47-BC20-D7F6E15FAC77}" type="presOf" srcId="{9FB87F14-0C28-F347-9BFF-A4170B4601EA}" destId="{C5D51DF6-47CA-6642-8042-12DE6CA8D7C1}" srcOrd="0" destOrd="0" presId="urn:microsoft.com/office/officeart/2005/8/layout/orgChart1"/>
    <dgm:cxn modelId="{31C62ADF-E03C-3447-BE93-7BE8B6B5E9DD}" type="presOf" srcId="{97F13DAE-2AA3-824A-A2B8-E6BBF58CDE01}" destId="{B8D126BB-EEC4-5B4D-A356-738AC8AE040A}" srcOrd="0" destOrd="0" presId="urn:microsoft.com/office/officeart/2005/8/layout/orgChart1"/>
    <dgm:cxn modelId="{930EB5F0-A30B-E043-9353-16F0DC2DE20D}" type="presOf" srcId="{C6AF90DF-56F8-D24C-A544-A25527BB5869}" destId="{AE82AE11-8D49-094F-A9EA-8446F58DA992}" srcOrd="0" destOrd="0" presId="urn:microsoft.com/office/officeart/2005/8/layout/orgChart1"/>
    <dgm:cxn modelId="{86569DF8-E9A8-6F4B-ADA3-0C1BE17A7CF8}" type="presOf" srcId="{7B516BDE-DB04-3B43-95DD-18C637D9914A}" destId="{2ED65B20-0787-F04B-8AB9-866FC09CC774}" srcOrd="0" destOrd="0" presId="urn:microsoft.com/office/officeart/2005/8/layout/orgChart1"/>
    <dgm:cxn modelId="{6D7BB9FB-5D3A-364E-B3D5-E034D312FECB}" type="presOf" srcId="{5F11A07C-6DB7-5147-8693-D78BDC213F65}" destId="{F35D15C0-D196-7B43-BE7A-E750B3D47C8C}" srcOrd="1" destOrd="0" presId="urn:microsoft.com/office/officeart/2005/8/layout/orgChart1"/>
    <dgm:cxn modelId="{FCC139FD-A6DD-5E48-B827-9BC985EC1043}" srcId="{97F13DAE-2AA3-824A-A2B8-E6BBF58CDE01}" destId="{27FCBAD5-629A-AD40-9ACD-262921461980}" srcOrd="3" destOrd="0" parTransId="{7C3D3CA1-870C-C34D-BB79-C1D1AFAF1B9C}" sibTransId="{2C433805-E10E-C841-993A-30F8EA951492}"/>
    <dgm:cxn modelId="{81544262-20B2-AD40-8E56-46D49D569CB8}" type="presParOf" srcId="{2ED65B20-0787-F04B-8AB9-866FC09CC774}" destId="{40B5B37E-E44D-4C47-BB6D-BA3BF53A74C1}" srcOrd="0" destOrd="0" presId="urn:microsoft.com/office/officeart/2005/8/layout/orgChart1"/>
    <dgm:cxn modelId="{84308307-E1C4-5440-9A2E-A259A156BFBC}" type="presParOf" srcId="{40B5B37E-E44D-4C47-BB6D-BA3BF53A74C1}" destId="{63EBA7E6-E994-6C46-89DA-EF7343EB8866}" srcOrd="0" destOrd="0" presId="urn:microsoft.com/office/officeart/2005/8/layout/orgChart1"/>
    <dgm:cxn modelId="{C7186B25-CCC8-2A40-BC01-4472EDB79B5A}" type="presParOf" srcId="{63EBA7E6-E994-6C46-89DA-EF7343EB8866}" destId="{B8D126BB-EEC4-5B4D-A356-738AC8AE040A}" srcOrd="0" destOrd="0" presId="urn:microsoft.com/office/officeart/2005/8/layout/orgChart1"/>
    <dgm:cxn modelId="{B70951E5-E6A5-1045-98F5-8172F0C7DC96}" type="presParOf" srcId="{63EBA7E6-E994-6C46-89DA-EF7343EB8866}" destId="{B62662B5-2CC3-E042-BCEB-F1D59FF21E4E}" srcOrd="1" destOrd="0" presId="urn:microsoft.com/office/officeart/2005/8/layout/orgChart1"/>
    <dgm:cxn modelId="{F7621889-C20F-0546-9B71-079153203AC4}" type="presParOf" srcId="{40B5B37E-E44D-4C47-BB6D-BA3BF53A74C1}" destId="{AE7BF8EE-0F12-7B4C-87A9-97D247DA1867}" srcOrd="1" destOrd="0" presId="urn:microsoft.com/office/officeart/2005/8/layout/orgChart1"/>
    <dgm:cxn modelId="{EF64D409-CA90-7F47-ACB9-33DF2196998C}" type="presParOf" srcId="{AE7BF8EE-0F12-7B4C-87A9-97D247DA1867}" destId="{C2E1433E-0C6C-0148-9C11-2236BB0BBE7A}" srcOrd="0" destOrd="0" presId="urn:microsoft.com/office/officeart/2005/8/layout/orgChart1"/>
    <dgm:cxn modelId="{9F976DCD-582E-C44D-B39A-A95E98E6CA6E}" type="presParOf" srcId="{AE7BF8EE-0F12-7B4C-87A9-97D247DA1867}" destId="{6699EBFC-7B11-9D4E-B9BA-0B7AEDB35466}" srcOrd="1" destOrd="0" presId="urn:microsoft.com/office/officeart/2005/8/layout/orgChart1"/>
    <dgm:cxn modelId="{218A9DBE-A4B8-4F4A-A38B-32D0F6284109}" type="presParOf" srcId="{6699EBFC-7B11-9D4E-B9BA-0B7AEDB35466}" destId="{2262E805-F955-B44A-BEFF-9B7D91271CE7}" srcOrd="0" destOrd="0" presId="urn:microsoft.com/office/officeart/2005/8/layout/orgChart1"/>
    <dgm:cxn modelId="{733645C5-EA78-554B-B8E1-0F69C871D897}" type="presParOf" srcId="{2262E805-F955-B44A-BEFF-9B7D91271CE7}" destId="{07AB45F4-6801-9840-A39A-0BBA23515701}" srcOrd="0" destOrd="0" presId="urn:microsoft.com/office/officeart/2005/8/layout/orgChart1"/>
    <dgm:cxn modelId="{1D5E5277-2B19-3246-A1A2-DC7804AB7FEA}" type="presParOf" srcId="{2262E805-F955-B44A-BEFF-9B7D91271CE7}" destId="{F35D15C0-D196-7B43-BE7A-E750B3D47C8C}" srcOrd="1" destOrd="0" presId="urn:microsoft.com/office/officeart/2005/8/layout/orgChart1"/>
    <dgm:cxn modelId="{BB34A6E7-0030-4243-B2B9-A5DE98AF8477}" type="presParOf" srcId="{6699EBFC-7B11-9D4E-B9BA-0B7AEDB35466}" destId="{96850E86-F6B6-C44D-AC72-801C66577427}" srcOrd="1" destOrd="0" presId="urn:microsoft.com/office/officeart/2005/8/layout/orgChart1"/>
    <dgm:cxn modelId="{4FDE6EBC-FC5C-DA49-9557-10F457F5BEFE}" type="presParOf" srcId="{6699EBFC-7B11-9D4E-B9BA-0B7AEDB35466}" destId="{73335977-FABF-2F47-B278-F452FB64B430}" srcOrd="2" destOrd="0" presId="urn:microsoft.com/office/officeart/2005/8/layout/orgChart1"/>
    <dgm:cxn modelId="{8C731CE3-26E4-8C49-BBCA-7DA3DB54D1AD}" type="presParOf" srcId="{AE7BF8EE-0F12-7B4C-87A9-97D247DA1867}" destId="{AE82AE11-8D49-094F-A9EA-8446F58DA992}" srcOrd="2" destOrd="0" presId="urn:microsoft.com/office/officeart/2005/8/layout/orgChart1"/>
    <dgm:cxn modelId="{204002AB-D6D3-664D-8BD5-B359BEA4FC2F}" type="presParOf" srcId="{AE7BF8EE-0F12-7B4C-87A9-97D247DA1867}" destId="{F9390600-201C-3D46-9BD9-A72ABF8D2355}" srcOrd="3" destOrd="0" presId="urn:microsoft.com/office/officeart/2005/8/layout/orgChart1"/>
    <dgm:cxn modelId="{91CDC7B3-0424-124E-93C4-6F1B123C5D5B}" type="presParOf" srcId="{F9390600-201C-3D46-9BD9-A72ABF8D2355}" destId="{B7D54889-E4D8-2244-9CFE-FC51B7E90BF1}" srcOrd="0" destOrd="0" presId="urn:microsoft.com/office/officeart/2005/8/layout/orgChart1"/>
    <dgm:cxn modelId="{599574DE-4E4D-CB4C-AF54-B797285DCCF4}" type="presParOf" srcId="{B7D54889-E4D8-2244-9CFE-FC51B7E90BF1}" destId="{C5D51DF6-47CA-6642-8042-12DE6CA8D7C1}" srcOrd="0" destOrd="0" presId="urn:microsoft.com/office/officeart/2005/8/layout/orgChart1"/>
    <dgm:cxn modelId="{39276C44-A28C-B148-8D60-48499D512193}" type="presParOf" srcId="{B7D54889-E4D8-2244-9CFE-FC51B7E90BF1}" destId="{EF942B90-2D85-FA42-942A-4EFA690E4804}" srcOrd="1" destOrd="0" presId="urn:microsoft.com/office/officeart/2005/8/layout/orgChart1"/>
    <dgm:cxn modelId="{4C75E23D-EBAE-DF43-91DB-0952D0577C54}" type="presParOf" srcId="{F9390600-201C-3D46-9BD9-A72ABF8D2355}" destId="{F8038B42-B707-6A40-828B-30DFA5C576D0}" srcOrd="1" destOrd="0" presId="urn:microsoft.com/office/officeart/2005/8/layout/orgChart1"/>
    <dgm:cxn modelId="{E9467097-21B6-2D4C-92C4-4841A3F233B8}" type="presParOf" srcId="{F9390600-201C-3D46-9BD9-A72ABF8D2355}" destId="{AA593882-ABA8-594F-9DC1-8709CF730783}" srcOrd="2" destOrd="0" presId="urn:microsoft.com/office/officeart/2005/8/layout/orgChart1"/>
    <dgm:cxn modelId="{2AF1FC43-A5DF-5744-A4BF-FBC4445FC57B}" type="presParOf" srcId="{AE7BF8EE-0F12-7B4C-87A9-97D247DA1867}" destId="{D39BFF06-824F-D64E-AC9D-09437430A492}" srcOrd="4" destOrd="0" presId="urn:microsoft.com/office/officeart/2005/8/layout/orgChart1"/>
    <dgm:cxn modelId="{80880A36-BBFD-3A40-976B-9240F8CA8C1E}" type="presParOf" srcId="{AE7BF8EE-0F12-7B4C-87A9-97D247DA1867}" destId="{CB5A7DED-44A2-C64C-AF76-8EC30F74DE99}" srcOrd="5" destOrd="0" presId="urn:microsoft.com/office/officeart/2005/8/layout/orgChart1"/>
    <dgm:cxn modelId="{0B3EA926-6D1D-D046-BF79-152632C460B6}" type="presParOf" srcId="{CB5A7DED-44A2-C64C-AF76-8EC30F74DE99}" destId="{5392E3DE-4211-1347-A2AC-001CFB2EFB16}" srcOrd="0" destOrd="0" presId="urn:microsoft.com/office/officeart/2005/8/layout/orgChart1"/>
    <dgm:cxn modelId="{7D18F295-5839-7C41-A2A6-7E93A8C068EF}" type="presParOf" srcId="{5392E3DE-4211-1347-A2AC-001CFB2EFB16}" destId="{EB1B192F-62E5-3A42-8F76-58E994CD14DB}" srcOrd="0" destOrd="0" presId="urn:microsoft.com/office/officeart/2005/8/layout/orgChart1"/>
    <dgm:cxn modelId="{69BA79DA-9755-EB40-9D53-CB4975FFB819}" type="presParOf" srcId="{5392E3DE-4211-1347-A2AC-001CFB2EFB16}" destId="{CA6A67E7-C2B2-B141-921C-0A8477E271EB}" srcOrd="1" destOrd="0" presId="urn:microsoft.com/office/officeart/2005/8/layout/orgChart1"/>
    <dgm:cxn modelId="{C81737ED-B639-6C43-AD48-9D9B24C480B9}" type="presParOf" srcId="{CB5A7DED-44A2-C64C-AF76-8EC30F74DE99}" destId="{DFC9D07C-8393-7847-ACF9-911987F35E99}" srcOrd="1" destOrd="0" presId="urn:microsoft.com/office/officeart/2005/8/layout/orgChart1"/>
    <dgm:cxn modelId="{973B5E5E-55C8-3949-8DF7-E7425CFC028B}" type="presParOf" srcId="{CB5A7DED-44A2-C64C-AF76-8EC30F74DE99}" destId="{ADB33E58-57EB-5E4A-8BDD-6FF8951951C2}" srcOrd="2" destOrd="0" presId="urn:microsoft.com/office/officeart/2005/8/layout/orgChart1"/>
    <dgm:cxn modelId="{2713C484-1127-AF4F-B692-5CB8F6C9B380}" type="presParOf" srcId="{AE7BF8EE-0F12-7B4C-87A9-97D247DA1867}" destId="{5B48527C-3E2F-EF4D-BECC-A08C8237FFB5}" srcOrd="6" destOrd="0" presId="urn:microsoft.com/office/officeart/2005/8/layout/orgChart1"/>
    <dgm:cxn modelId="{7F7E381E-25C6-9C4E-9F40-500581A84675}" type="presParOf" srcId="{AE7BF8EE-0F12-7B4C-87A9-97D247DA1867}" destId="{4A822AA0-0D78-6843-BB1F-17D93BC435F2}" srcOrd="7" destOrd="0" presId="urn:microsoft.com/office/officeart/2005/8/layout/orgChart1"/>
    <dgm:cxn modelId="{3CEBA721-AC75-B54B-B67D-93679C8B7C7B}" type="presParOf" srcId="{4A822AA0-0D78-6843-BB1F-17D93BC435F2}" destId="{A36F6187-229B-8B4A-9A9A-EC45EE46B56A}" srcOrd="0" destOrd="0" presId="urn:microsoft.com/office/officeart/2005/8/layout/orgChart1"/>
    <dgm:cxn modelId="{5E61B5C4-646D-4C47-B58E-43CCCB59F817}" type="presParOf" srcId="{A36F6187-229B-8B4A-9A9A-EC45EE46B56A}" destId="{B4675DC2-67CA-E540-866F-FC131EE51C21}" srcOrd="0" destOrd="0" presId="urn:microsoft.com/office/officeart/2005/8/layout/orgChart1"/>
    <dgm:cxn modelId="{EF6F20C8-7ED9-4246-BF77-161E3B53E055}" type="presParOf" srcId="{A36F6187-229B-8B4A-9A9A-EC45EE46B56A}" destId="{BA6B3256-665C-7846-87E4-6B6F0E79571D}" srcOrd="1" destOrd="0" presId="urn:microsoft.com/office/officeart/2005/8/layout/orgChart1"/>
    <dgm:cxn modelId="{07C97840-CE65-3541-B3DD-9C85D4DBDF63}" type="presParOf" srcId="{4A822AA0-0D78-6843-BB1F-17D93BC435F2}" destId="{778873A1-B8F2-FE4B-838C-5E6C14BD8E0F}" srcOrd="1" destOrd="0" presId="urn:microsoft.com/office/officeart/2005/8/layout/orgChart1"/>
    <dgm:cxn modelId="{F697BCC3-6D93-1D48-99A0-4C52254442E8}" type="presParOf" srcId="{4A822AA0-0D78-6843-BB1F-17D93BC435F2}" destId="{15B4D99F-7D3E-FB4C-B000-863B0B02BC57}" srcOrd="2" destOrd="0" presId="urn:microsoft.com/office/officeart/2005/8/layout/orgChart1"/>
    <dgm:cxn modelId="{B8A4E8F2-B6D7-934E-AF32-87190EDCB481}" type="presParOf" srcId="{40B5B37E-E44D-4C47-BB6D-BA3BF53A74C1}" destId="{3F562ADD-BAA9-944A-B8D7-8505826A0B74}"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516BDE-DB04-3B43-95DD-18C637D9914A}" type="doc">
      <dgm:prSet loTypeId="urn:microsoft.com/office/officeart/2005/8/layout/orgChart1" loCatId="" qsTypeId="urn:microsoft.com/office/officeart/2005/8/quickstyle/simple1" qsCatId="simple" csTypeId="urn:microsoft.com/office/officeart/2005/8/colors/accent2_2" csCatId="accent2" phldr="1"/>
      <dgm:spPr/>
      <dgm:t>
        <a:bodyPr/>
        <a:lstStyle/>
        <a:p>
          <a:endParaRPr lang="en-US"/>
        </a:p>
      </dgm:t>
    </dgm:pt>
    <dgm:pt modelId="{97F13DAE-2AA3-824A-A2B8-E6BBF58CDE01}">
      <dgm:prSet phldrT="[Text]"/>
      <dgm:spPr/>
      <dgm:t>
        <a:bodyPr/>
        <a:lstStyle/>
        <a:p>
          <a:r>
            <a:rPr lang="en-US">
              <a:latin typeface="Avenir Next" panose="020B0503020202020204" pitchFamily="34" charset="0"/>
            </a:rPr>
            <a:t>Vision</a:t>
          </a:r>
        </a:p>
      </dgm:t>
    </dgm:pt>
    <dgm:pt modelId="{FCACBCD6-8565-554A-9BCE-0B43BE1E7847}" type="parTrans" cxnId="{AA6351BA-EF16-B04A-A6F2-3827C0255689}">
      <dgm:prSet/>
      <dgm:spPr/>
      <dgm:t>
        <a:bodyPr/>
        <a:lstStyle/>
        <a:p>
          <a:endParaRPr lang="en-US"/>
        </a:p>
      </dgm:t>
    </dgm:pt>
    <dgm:pt modelId="{083DDFBE-0A4E-5D41-8491-1DAD46C79EED}" type="sibTrans" cxnId="{AA6351BA-EF16-B04A-A6F2-3827C0255689}">
      <dgm:prSet/>
      <dgm:spPr/>
      <dgm:t>
        <a:bodyPr/>
        <a:lstStyle/>
        <a:p>
          <a:endParaRPr lang="en-US"/>
        </a:p>
      </dgm:t>
    </dgm:pt>
    <dgm:pt modelId="{5F11A07C-6DB7-5147-8693-D78BDC213F65}">
      <dgm:prSet phldrT="[Text]"/>
      <dgm:spPr/>
      <dgm:t>
        <a:bodyPr/>
        <a:lstStyle/>
        <a:p>
          <a:r>
            <a:rPr lang="en-US">
              <a:latin typeface="Avenir Next" panose="020B0503020202020204" pitchFamily="34" charset="0"/>
            </a:rPr>
            <a:t>1. Herbert College Experience Learning</a:t>
          </a:r>
        </a:p>
      </dgm:t>
    </dgm:pt>
    <dgm:pt modelId="{FD1A7144-FBFF-464A-AF29-3DFFECB9E435}" type="parTrans" cxnId="{34EB397A-B6DB-4F43-9977-7009E739544A}">
      <dgm:prSet/>
      <dgm:spPr/>
      <dgm:t>
        <a:bodyPr/>
        <a:lstStyle/>
        <a:p>
          <a:endParaRPr lang="en-US"/>
        </a:p>
      </dgm:t>
    </dgm:pt>
    <dgm:pt modelId="{E7E9EAF0-310D-3643-9F6B-E16651E8026F}" type="sibTrans" cxnId="{34EB397A-B6DB-4F43-9977-7009E739544A}">
      <dgm:prSet/>
      <dgm:spPr/>
      <dgm:t>
        <a:bodyPr/>
        <a:lstStyle/>
        <a:p>
          <a:endParaRPr lang="en-US"/>
        </a:p>
      </dgm:t>
    </dgm:pt>
    <dgm:pt modelId="{9FB87F14-0C28-F347-9BFF-A4170B4601EA}">
      <dgm:prSet phldrT="[Text]"/>
      <dgm:spPr/>
      <dgm:t>
        <a:bodyPr/>
        <a:lstStyle/>
        <a:p>
          <a:r>
            <a:rPr lang="en-US">
              <a:latin typeface="Avenir Next" panose="020B0503020202020204" pitchFamily="34" charset="0"/>
            </a:rPr>
            <a:t>2. Enrollment Growth</a:t>
          </a:r>
        </a:p>
      </dgm:t>
    </dgm:pt>
    <dgm:pt modelId="{C6AF90DF-56F8-D24C-A544-A25527BB5869}" type="parTrans" cxnId="{58861C03-ADBF-E248-B9B5-5F9352B7170F}">
      <dgm:prSet/>
      <dgm:spPr/>
      <dgm:t>
        <a:bodyPr/>
        <a:lstStyle/>
        <a:p>
          <a:endParaRPr lang="en-US"/>
        </a:p>
      </dgm:t>
    </dgm:pt>
    <dgm:pt modelId="{4FBDCDA6-3D86-2D4B-87AF-DBB0E87AD202}" type="sibTrans" cxnId="{58861C03-ADBF-E248-B9B5-5F9352B7170F}">
      <dgm:prSet/>
      <dgm:spPr/>
      <dgm:t>
        <a:bodyPr/>
        <a:lstStyle/>
        <a:p>
          <a:endParaRPr lang="en-US"/>
        </a:p>
      </dgm:t>
    </dgm:pt>
    <dgm:pt modelId="{16233148-35CC-0B40-A9DC-7AC48E75A5E4}">
      <dgm:prSet phldrT="[Text]"/>
      <dgm:spPr/>
      <dgm:t>
        <a:bodyPr/>
        <a:lstStyle/>
        <a:p>
          <a:r>
            <a:rPr lang="en-US">
              <a:latin typeface="Avenir Next" panose="020B0503020202020204" pitchFamily="34" charset="0"/>
            </a:rPr>
            <a:t>3. Branding and Industry Partnership</a:t>
          </a:r>
        </a:p>
      </dgm:t>
    </dgm:pt>
    <dgm:pt modelId="{A2DFE53E-7EF8-E14E-BBCB-9E79D1E19F32}" type="parTrans" cxnId="{DF20B146-F411-154C-9D16-006B0D776542}">
      <dgm:prSet/>
      <dgm:spPr/>
      <dgm:t>
        <a:bodyPr/>
        <a:lstStyle/>
        <a:p>
          <a:endParaRPr lang="en-US"/>
        </a:p>
      </dgm:t>
    </dgm:pt>
    <dgm:pt modelId="{88A459BE-5BE9-E943-A8BE-932B394D2A2C}" type="sibTrans" cxnId="{DF20B146-F411-154C-9D16-006B0D776542}">
      <dgm:prSet/>
      <dgm:spPr/>
      <dgm:t>
        <a:bodyPr/>
        <a:lstStyle/>
        <a:p>
          <a:endParaRPr lang="en-US"/>
        </a:p>
      </dgm:t>
    </dgm:pt>
    <dgm:pt modelId="{27FCBAD5-629A-AD40-9ACD-262921461980}">
      <dgm:prSet phldrT="[Text]"/>
      <dgm:spPr/>
      <dgm:t>
        <a:bodyPr/>
        <a:lstStyle/>
        <a:p>
          <a:r>
            <a:rPr lang="en-US">
              <a:latin typeface="Avenir Next" panose="020B0503020202020204" pitchFamily="34" charset="0"/>
            </a:rPr>
            <a:t>4. Teaching and Delivery Innovation</a:t>
          </a:r>
        </a:p>
      </dgm:t>
    </dgm:pt>
    <dgm:pt modelId="{7C3D3CA1-870C-C34D-BB79-C1D1AFAF1B9C}" type="parTrans" cxnId="{FCC139FD-A6DD-5E48-B827-9BC985EC1043}">
      <dgm:prSet/>
      <dgm:spPr/>
      <dgm:t>
        <a:bodyPr/>
        <a:lstStyle/>
        <a:p>
          <a:endParaRPr lang="en-US"/>
        </a:p>
      </dgm:t>
    </dgm:pt>
    <dgm:pt modelId="{2C433805-E10E-C841-993A-30F8EA951492}" type="sibTrans" cxnId="{FCC139FD-A6DD-5E48-B827-9BC985EC1043}">
      <dgm:prSet/>
      <dgm:spPr/>
      <dgm:t>
        <a:bodyPr/>
        <a:lstStyle/>
        <a:p>
          <a:endParaRPr lang="en-US"/>
        </a:p>
      </dgm:t>
    </dgm:pt>
    <dgm:pt modelId="{2ED65B20-0787-F04B-8AB9-866FC09CC774}" type="pres">
      <dgm:prSet presAssocID="{7B516BDE-DB04-3B43-95DD-18C637D9914A}" presName="hierChild1" presStyleCnt="0">
        <dgm:presLayoutVars>
          <dgm:orgChart val="1"/>
          <dgm:chPref val="1"/>
          <dgm:dir/>
          <dgm:animOne val="branch"/>
          <dgm:animLvl val="lvl"/>
          <dgm:resizeHandles/>
        </dgm:presLayoutVars>
      </dgm:prSet>
      <dgm:spPr/>
    </dgm:pt>
    <dgm:pt modelId="{40B5B37E-E44D-4C47-BB6D-BA3BF53A74C1}" type="pres">
      <dgm:prSet presAssocID="{97F13DAE-2AA3-824A-A2B8-E6BBF58CDE01}" presName="hierRoot1" presStyleCnt="0">
        <dgm:presLayoutVars>
          <dgm:hierBranch val="init"/>
        </dgm:presLayoutVars>
      </dgm:prSet>
      <dgm:spPr/>
    </dgm:pt>
    <dgm:pt modelId="{63EBA7E6-E994-6C46-89DA-EF7343EB8866}" type="pres">
      <dgm:prSet presAssocID="{97F13DAE-2AA3-824A-A2B8-E6BBF58CDE01}" presName="rootComposite1" presStyleCnt="0"/>
      <dgm:spPr/>
    </dgm:pt>
    <dgm:pt modelId="{B8D126BB-EEC4-5B4D-A356-738AC8AE040A}" type="pres">
      <dgm:prSet presAssocID="{97F13DAE-2AA3-824A-A2B8-E6BBF58CDE01}" presName="rootText1" presStyleLbl="node0" presStyleIdx="0" presStyleCnt="1" custScaleY="72041">
        <dgm:presLayoutVars>
          <dgm:chPref val="3"/>
        </dgm:presLayoutVars>
      </dgm:prSet>
      <dgm:spPr/>
    </dgm:pt>
    <dgm:pt modelId="{B62662B5-2CC3-E042-BCEB-F1D59FF21E4E}" type="pres">
      <dgm:prSet presAssocID="{97F13DAE-2AA3-824A-A2B8-E6BBF58CDE01}" presName="rootConnector1" presStyleLbl="node1" presStyleIdx="0" presStyleCnt="0"/>
      <dgm:spPr/>
    </dgm:pt>
    <dgm:pt modelId="{AE7BF8EE-0F12-7B4C-87A9-97D247DA1867}" type="pres">
      <dgm:prSet presAssocID="{97F13DAE-2AA3-824A-A2B8-E6BBF58CDE01}" presName="hierChild2" presStyleCnt="0"/>
      <dgm:spPr/>
    </dgm:pt>
    <dgm:pt modelId="{C2E1433E-0C6C-0148-9C11-2236BB0BBE7A}" type="pres">
      <dgm:prSet presAssocID="{FD1A7144-FBFF-464A-AF29-3DFFECB9E435}" presName="Name37" presStyleLbl="parChTrans1D2" presStyleIdx="0" presStyleCnt="4"/>
      <dgm:spPr/>
    </dgm:pt>
    <dgm:pt modelId="{6699EBFC-7B11-9D4E-B9BA-0B7AEDB35466}" type="pres">
      <dgm:prSet presAssocID="{5F11A07C-6DB7-5147-8693-D78BDC213F65}" presName="hierRoot2" presStyleCnt="0">
        <dgm:presLayoutVars>
          <dgm:hierBranch val="init"/>
        </dgm:presLayoutVars>
      </dgm:prSet>
      <dgm:spPr/>
    </dgm:pt>
    <dgm:pt modelId="{2262E805-F955-B44A-BEFF-9B7D91271CE7}" type="pres">
      <dgm:prSet presAssocID="{5F11A07C-6DB7-5147-8693-D78BDC213F65}" presName="rootComposite" presStyleCnt="0"/>
      <dgm:spPr/>
    </dgm:pt>
    <dgm:pt modelId="{07AB45F4-6801-9840-A39A-0BBA23515701}" type="pres">
      <dgm:prSet presAssocID="{5F11A07C-6DB7-5147-8693-D78BDC213F65}" presName="rootText" presStyleLbl="node2" presStyleIdx="0" presStyleCnt="4">
        <dgm:presLayoutVars>
          <dgm:chPref val="3"/>
        </dgm:presLayoutVars>
      </dgm:prSet>
      <dgm:spPr/>
    </dgm:pt>
    <dgm:pt modelId="{F35D15C0-D196-7B43-BE7A-E750B3D47C8C}" type="pres">
      <dgm:prSet presAssocID="{5F11A07C-6DB7-5147-8693-D78BDC213F65}" presName="rootConnector" presStyleLbl="node2" presStyleIdx="0" presStyleCnt="4"/>
      <dgm:spPr/>
    </dgm:pt>
    <dgm:pt modelId="{96850E86-F6B6-C44D-AC72-801C66577427}" type="pres">
      <dgm:prSet presAssocID="{5F11A07C-6DB7-5147-8693-D78BDC213F65}" presName="hierChild4" presStyleCnt="0"/>
      <dgm:spPr/>
    </dgm:pt>
    <dgm:pt modelId="{73335977-FABF-2F47-B278-F452FB64B430}" type="pres">
      <dgm:prSet presAssocID="{5F11A07C-6DB7-5147-8693-D78BDC213F65}" presName="hierChild5" presStyleCnt="0"/>
      <dgm:spPr/>
    </dgm:pt>
    <dgm:pt modelId="{AE82AE11-8D49-094F-A9EA-8446F58DA992}" type="pres">
      <dgm:prSet presAssocID="{C6AF90DF-56F8-D24C-A544-A25527BB5869}" presName="Name37" presStyleLbl="parChTrans1D2" presStyleIdx="1" presStyleCnt="4"/>
      <dgm:spPr/>
    </dgm:pt>
    <dgm:pt modelId="{F9390600-201C-3D46-9BD9-A72ABF8D2355}" type="pres">
      <dgm:prSet presAssocID="{9FB87F14-0C28-F347-9BFF-A4170B4601EA}" presName="hierRoot2" presStyleCnt="0">
        <dgm:presLayoutVars>
          <dgm:hierBranch val="init"/>
        </dgm:presLayoutVars>
      </dgm:prSet>
      <dgm:spPr/>
    </dgm:pt>
    <dgm:pt modelId="{B7D54889-E4D8-2244-9CFE-FC51B7E90BF1}" type="pres">
      <dgm:prSet presAssocID="{9FB87F14-0C28-F347-9BFF-A4170B4601EA}" presName="rootComposite" presStyleCnt="0"/>
      <dgm:spPr/>
    </dgm:pt>
    <dgm:pt modelId="{C5D51DF6-47CA-6642-8042-12DE6CA8D7C1}" type="pres">
      <dgm:prSet presAssocID="{9FB87F14-0C28-F347-9BFF-A4170B4601EA}" presName="rootText" presStyleLbl="node2" presStyleIdx="1" presStyleCnt="4">
        <dgm:presLayoutVars>
          <dgm:chPref val="3"/>
        </dgm:presLayoutVars>
      </dgm:prSet>
      <dgm:spPr/>
    </dgm:pt>
    <dgm:pt modelId="{EF942B90-2D85-FA42-942A-4EFA690E4804}" type="pres">
      <dgm:prSet presAssocID="{9FB87F14-0C28-F347-9BFF-A4170B4601EA}" presName="rootConnector" presStyleLbl="node2" presStyleIdx="1" presStyleCnt="4"/>
      <dgm:spPr/>
    </dgm:pt>
    <dgm:pt modelId="{F8038B42-B707-6A40-828B-30DFA5C576D0}" type="pres">
      <dgm:prSet presAssocID="{9FB87F14-0C28-F347-9BFF-A4170B4601EA}" presName="hierChild4" presStyleCnt="0"/>
      <dgm:spPr/>
    </dgm:pt>
    <dgm:pt modelId="{AA593882-ABA8-594F-9DC1-8709CF730783}" type="pres">
      <dgm:prSet presAssocID="{9FB87F14-0C28-F347-9BFF-A4170B4601EA}" presName="hierChild5" presStyleCnt="0"/>
      <dgm:spPr/>
    </dgm:pt>
    <dgm:pt modelId="{D39BFF06-824F-D64E-AC9D-09437430A492}" type="pres">
      <dgm:prSet presAssocID="{A2DFE53E-7EF8-E14E-BBCB-9E79D1E19F32}" presName="Name37" presStyleLbl="parChTrans1D2" presStyleIdx="2" presStyleCnt="4"/>
      <dgm:spPr/>
    </dgm:pt>
    <dgm:pt modelId="{CB5A7DED-44A2-C64C-AF76-8EC30F74DE99}" type="pres">
      <dgm:prSet presAssocID="{16233148-35CC-0B40-A9DC-7AC48E75A5E4}" presName="hierRoot2" presStyleCnt="0">
        <dgm:presLayoutVars>
          <dgm:hierBranch val="init"/>
        </dgm:presLayoutVars>
      </dgm:prSet>
      <dgm:spPr/>
    </dgm:pt>
    <dgm:pt modelId="{5392E3DE-4211-1347-A2AC-001CFB2EFB16}" type="pres">
      <dgm:prSet presAssocID="{16233148-35CC-0B40-A9DC-7AC48E75A5E4}" presName="rootComposite" presStyleCnt="0"/>
      <dgm:spPr/>
    </dgm:pt>
    <dgm:pt modelId="{EB1B192F-62E5-3A42-8F76-58E994CD14DB}" type="pres">
      <dgm:prSet presAssocID="{16233148-35CC-0B40-A9DC-7AC48E75A5E4}" presName="rootText" presStyleLbl="node2" presStyleIdx="2" presStyleCnt="4">
        <dgm:presLayoutVars>
          <dgm:chPref val="3"/>
        </dgm:presLayoutVars>
      </dgm:prSet>
      <dgm:spPr/>
    </dgm:pt>
    <dgm:pt modelId="{CA6A67E7-C2B2-B141-921C-0A8477E271EB}" type="pres">
      <dgm:prSet presAssocID="{16233148-35CC-0B40-A9DC-7AC48E75A5E4}" presName="rootConnector" presStyleLbl="node2" presStyleIdx="2" presStyleCnt="4"/>
      <dgm:spPr/>
    </dgm:pt>
    <dgm:pt modelId="{DFC9D07C-8393-7847-ACF9-911987F35E99}" type="pres">
      <dgm:prSet presAssocID="{16233148-35CC-0B40-A9DC-7AC48E75A5E4}" presName="hierChild4" presStyleCnt="0"/>
      <dgm:spPr/>
    </dgm:pt>
    <dgm:pt modelId="{ADB33E58-57EB-5E4A-8BDD-6FF8951951C2}" type="pres">
      <dgm:prSet presAssocID="{16233148-35CC-0B40-A9DC-7AC48E75A5E4}" presName="hierChild5" presStyleCnt="0"/>
      <dgm:spPr/>
    </dgm:pt>
    <dgm:pt modelId="{5B48527C-3E2F-EF4D-BECC-A08C8237FFB5}" type="pres">
      <dgm:prSet presAssocID="{7C3D3CA1-870C-C34D-BB79-C1D1AFAF1B9C}" presName="Name37" presStyleLbl="parChTrans1D2" presStyleIdx="3" presStyleCnt="4"/>
      <dgm:spPr/>
    </dgm:pt>
    <dgm:pt modelId="{4A822AA0-0D78-6843-BB1F-17D93BC435F2}" type="pres">
      <dgm:prSet presAssocID="{27FCBAD5-629A-AD40-9ACD-262921461980}" presName="hierRoot2" presStyleCnt="0">
        <dgm:presLayoutVars>
          <dgm:hierBranch val="init"/>
        </dgm:presLayoutVars>
      </dgm:prSet>
      <dgm:spPr/>
    </dgm:pt>
    <dgm:pt modelId="{A36F6187-229B-8B4A-9A9A-EC45EE46B56A}" type="pres">
      <dgm:prSet presAssocID="{27FCBAD5-629A-AD40-9ACD-262921461980}" presName="rootComposite" presStyleCnt="0"/>
      <dgm:spPr/>
    </dgm:pt>
    <dgm:pt modelId="{B4675DC2-67CA-E540-866F-FC131EE51C21}" type="pres">
      <dgm:prSet presAssocID="{27FCBAD5-629A-AD40-9ACD-262921461980}" presName="rootText" presStyleLbl="node2" presStyleIdx="3" presStyleCnt="4">
        <dgm:presLayoutVars>
          <dgm:chPref val="3"/>
        </dgm:presLayoutVars>
      </dgm:prSet>
      <dgm:spPr/>
    </dgm:pt>
    <dgm:pt modelId="{BA6B3256-665C-7846-87E4-6B6F0E79571D}" type="pres">
      <dgm:prSet presAssocID="{27FCBAD5-629A-AD40-9ACD-262921461980}" presName="rootConnector" presStyleLbl="node2" presStyleIdx="3" presStyleCnt="4"/>
      <dgm:spPr/>
    </dgm:pt>
    <dgm:pt modelId="{778873A1-B8F2-FE4B-838C-5E6C14BD8E0F}" type="pres">
      <dgm:prSet presAssocID="{27FCBAD5-629A-AD40-9ACD-262921461980}" presName="hierChild4" presStyleCnt="0"/>
      <dgm:spPr/>
    </dgm:pt>
    <dgm:pt modelId="{15B4D99F-7D3E-FB4C-B000-863B0B02BC57}" type="pres">
      <dgm:prSet presAssocID="{27FCBAD5-629A-AD40-9ACD-262921461980}" presName="hierChild5" presStyleCnt="0"/>
      <dgm:spPr/>
    </dgm:pt>
    <dgm:pt modelId="{3F562ADD-BAA9-944A-B8D7-8505826A0B74}" type="pres">
      <dgm:prSet presAssocID="{97F13DAE-2AA3-824A-A2B8-E6BBF58CDE01}" presName="hierChild3" presStyleCnt="0"/>
      <dgm:spPr/>
    </dgm:pt>
  </dgm:ptLst>
  <dgm:cxnLst>
    <dgm:cxn modelId="{58861C03-ADBF-E248-B9B5-5F9352B7170F}" srcId="{97F13DAE-2AA3-824A-A2B8-E6BBF58CDE01}" destId="{9FB87F14-0C28-F347-9BFF-A4170B4601EA}" srcOrd="1" destOrd="0" parTransId="{C6AF90DF-56F8-D24C-A544-A25527BB5869}" sibTransId="{4FBDCDA6-3D86-2D4B-87AF-DBB0E87AD202}"/>
    <dgm:cxn modelId="{DD0EBF07-73EE-A140-9E9C-1E0A31C1E9A6}" type="presOf" srcId="{27FCBAD5-629A-AD40-9ACD-262921461980}" destId="{BA6B3256-665C-7846-87E4-6B6F0E79571D}" srcOrd="1" destOrd="0" presId="urn:microsoft.com/office/officeart/2005/8/layout/orgChart1"/>
    <dgm:cxn modelId="{DAFB5620-1D36-644E-927F-68D671B9313E}" type="presOf" srcId="{16233148-35CC-0B40-A9DC-7AC48E75A5E4}" destId="{CA6A67E7-C2B2-B141-921C-0A8477E271EB}" srcOrd="1" destOrd="0" presId="urn:microsoft.com/office/officeart/2005/8/layout/orgChart1"/>
    <dgm:cxn modelId="{0A60F925-F73E-B448-8E32-A951BD85003A}" type="presOf" srcId="{16233148-35CC-0B40-A9DC-7AC48E75A5E4}" destId="{EB1B192F-62E5-3A42-8F76-58E994CD14DB}" srcOrd="0" destOrd="0" presId="urn:microsoft.com/office/officeart/2005/8/layout/orgChart1"/>
    <dgm:cxn modelId="{4BE5E626-A0CE-274A-8982-84A0655458A2}" type="presOf" srcId="{27FCBAD5-629A-AD40-9ACD-262921461980}" destId="{B4675DC2-67CA-E540-866F-FC131EE51C21}" srcOrd="0" destOrd="0" presId="urn:microsoft.com/office/officeart/2005/8/layout/orgChart1"/>
    <dgm:cxn modelId="{7ACFFE2B-AF9E-C047-93BE-B43DDD9647EC}" type="presOf" srcId="{9FB87F14-0C28-F347-9BFF-A4170B4601EA}" destId="{EF942B90-2D85-FA42-942A-4EFA690E4804}" srcOrd="1" destOrd="0" presId="urn:microsoft.com/office/officeart/2005/8/layout/orgChart1"/>
    <dgm:cxn modelId="{DF20B146-F411-154C-9D16-006B0D776542}" srcId="{97F13DAE-2AA3-824A-A2B8-E6BBF58CDE01}" destId="{16233148-35CC-0B40-A9DC-7AC48E75A5E4}" srcOrd="2" destOrd="0" parTransId="{A2DFE53E-7EF8-E14E-BBCB-9E79D1E19F32}" sibTransId="{88A459BE-5BE9-E943-A8BE-932B394D2A2C}"/>
    <dgm:cxn modelId="{F847064C-2FF7-6F4C-AFF2-F4429E75A2F0}" type="presOf" srcId="{FD1A7144-FBFF-464A-AF29-3DFFECB9E435}" destId="{C2E1433E-0C6C-0148-9C11-2236BB0BBE7A}" srcOrd="0" destOrd="0" presId="urn:microsoft.com/office/officeart/2005/8/layout/orgChart1"/>
    <dgm:cxn modelId="{34EB397A-B6DB-4F43-9977-7009E739544A}" srcId="{97F13DAE-2AA3-824A-A2B8-E6BBF58CDE01}" destId="{5F11A07C-6DB7-5147-8693-D78BDC213F65}" srcOrd="0" destOrd="0" parTransId="{FD1A7144-FBFF-464A-AF29-3DFFECB9E435}" sibTransId="{E7E9EAF0-310D-3643-9F6B-E16651E8026F}"/>
    <dgm:cxn modelId="{C97BC597-FB2C-894B-A5E7-B371072F2260}" type="presOf" srcId="{7C3D3CA1-870C-C34D-BB79-C1D1AFAF1B9C}" destId="{5B48527C-3E2F-EF4D-BECC-A08C8237FFB5}" srcOrd="0" destOrd="0" presId="urn:microsoft.com/office/officeart/2005/8/layout/orgChart1"/>
    <dgm:cxn modelId="{0109F4A3-E665-1442-990C-BE5854AAC72A}" type="presOf" srcId="{5F11A07C-6DB7-5147-8693-D78BDC213F65}" destId="{07AB45F4-6801-9840-A39A-0BBA23515701}" srcOrd="0" destOrd="0" presId="urn:microsoft.com/office/officeart/2005/8/layout/orgChart1"/>
    <dgm:cxn modelId="{C12070AB-F4EE-6344-B5FB-1C79C0F6DF64}" type="presOf" srcId="{97F13DAE-2AA3-824A-A2B8-E6BBF58CDE01}" destId="{B62662B5-2CC3-E042-BCEB-F1D59FF21E4E}" srcOrd="1" destOrd="0" presId="urn:microsoft.com/office/officeart/2005/8/layout/orgChart1"/>
    <dgm:cxn modelId="{AA6351BA-EF16-B04A-A6F2-3827C0255689}" srcId="{7B516BDE-DB04-3B43-95DD-18C637D9914A}" destId="{97F13DAE-2AA3-824A-A2B8-E6BBF58CDE01}" srcOrd="0" destOrd="0" parTransId="{FCACBCD6-8565-554A-9BCE-0B43BE1E7847}" sibTransId="{083DDFBE-0A4E-5D41-8491-1DAD46C79EED}"/>
    <dgm:cxn modelId="{516C84C9-1016-1B45-81D3-2D486C49A628}" type="presOf" srcId="{A2DFE53E-7EF8-E14E-BBCB-9E79D1E19F32}" destId="{D39BFF06-824F-D64E-AC9D-09437430A492}" srcOrd="0" destOrd="0" presId="urn:microsoft.com/office/officeart/2005/8/layout/orgChart1"/>
    <dgm:cxn modelId="{DBFDEFDD-5663-7A47-BC20-D7F6E15FAC77}" type="presOf" srcId="{9FB87F14-0C28-F347-9BFF-A4170B4601EA}" destId="{C5D51DF6-47CA-6642-8042-12DE6CA8D7C1}" srcOrd="0" destOrd="0" presId="urn:microsoft.com/office/officeart/2005/8/layout/orgChart1"/>
    <dgm:cxn modelId="{31C62ADF-E03C-3447-BE93-7BE8B6B5E9DD}" type="presOf" srcId="{97F13DAE-2AA3-824A-A2B8-E6BBF58CDE01}" destId="{B8D126BB-EEC4-5B4D-A356-738AC8AE040A}" srcOrd="0" destOrd="0" presId="urn:microsoft.com/office/officeart/2005/8/layout/orgChart1"/>
    <dgm:cxn modelId="{930EB5F0-A30B-E043-9353-16F0DC2DE20D}" type="presOf" srcId="{C6AF90DF-56F8-D24C-A544-A25527BB5869}" destId="{AE82AE11-8D49-094F-A9EA-8446F58DA992}" srcOrd="0" destOrd="0" presId="urn:microsoft.com/office/officeart/2005/8/layout/orgChart1"/>
    <dgm:cxn modelId="{86569DF8-E9A8-6F4B-ADA3-0C1BE17A7CF8}" type="presOf" srcId="{7B516BDE-DB04-3B43-95DD-18C637D9914A}" destId="{2ED65B20-0787-F04B-8AB9-866FC09CC774}" srcOrd="0" destOrd="0" presId="urn:microsoft.com/office/officeart/2005/8/layout/orgChart1"/>
    <dgm:cxn modelId="{6D7BB9FB-5D3A-364E-B3D5-E034D312FECB}" type="presOf" srcId="{5F11A07C-6DB7-5147-8693-D78BDC213F65}" destId="{F35D15C0-D196-7B43-BE7A-E750B3D47C8C}" srcOrd="1" destOrd="0" presId="urn:microsoft.com/office/officeart/2005/8/layout/orgChart1"/>
    <dgm:cxn modelId="{FCC139FD-A6DD-5E48-B827-9BC985EC1043}" srcId="{97F13DAE-2AA3-824A-A2B8-E6BBF58CDE01}" destId="{27FCBAD5-629A-AD40-9ACD-262921461980}" srcOrd="3" destOrd="0" parTransId="{7C3D3CA1-870C-C34D-BB79-C1D1AFAF1B9C}" sibTransId="{2C433805-E10E-C841-993A-30F8EA951492}"/>
    <dgm:cxn modelId="{81544262-20B2-AD40-8E56-46D49D569CB8}" type="presParOf" srcId="{2ED65B20-0787-F04B-8AB9-866FC09CC774}" destId="{40B5B37E-E44D-4C47-BB6D-BA3BF53A74C1}" srcOrd="0" destOrd="0" presId="urn:microsoft.com/office/officeart/2005/8/layout/orgChart1"/>
    <dgm:cxn modelId="{84308307-E1C4-5440-9A2E-A259A156BFBC}" type="presParOf" srcId="{40B5B37E-E44D-4C47-BB6D-BA3BF53A74C1}" destId="{63EBA7E6-E994-6C46-89DA-EF7343EB8866}" srcOrd="0" destOrd="0" presId="urn:microsoft.com/office/officeart/2005/8/layout/orgChart1"/>
    <dgm:cxn modelId="{C7186B25-CCC8-2A40-BC01-4472EDB79B5A}" type="presParOf" srcId="{63EBA7E6-E994-6C46-89DA-EF7343EB8866}" destId="{B8D126BB-EEC4-5B4D-A356-738AC8AE040A}" srcOrd="0" destOrd="0" presId="urn:microsoft.com/office/officeart/2005/8/layout/orgChart1"/>
    <dgm:cxn modelId="{B70951E5-E6A5-1045-98F5-8172F0C7DC96}" type="presParOf" srcId="{63EBA7E6-E994-6C46-89DA-EF7343EB8866}" destId="{B62662B5-2CC3-E042-BCEB-F1D59FF21E4E}" srcOrd="1" destOrd="0" presId="urn:microsoft.com/office/officeart/2005/8/layout/orgChart1"/>
    <dgm:cxn modelId="{F7621889-C20F-0546-9B71-079153203AC4}" type="presParOf" srcId="{40B5B37E-E44D-4C47-BB6D-BA3BF53A74C1}" destId="{AE7BF8EE-0F12-7B4C-87A9-97D247DA1867}" srcOrd="1" destOrd="0" presId="urn:microsoft.com/office/officeart/2005/8/layout/orgChart1"/>
    <dgm:cxn modelId="{EF64D409-CA90-7F47-ACB9-33DF2196998C}" type="presParOf" srcId="{AE7BF8EE-0F12-7B4C-87A9-97D247DA1867}" destId="{C2E1433E-0C6C-0148-9C11-2236BB0BBE7A}" srcOrd="0" destOrd="0" presId="urn:microsoft.com/office/officeart/2005/8/layout/orgChart1"/>
    <dgm:cxn modelId="{9F976DCD-582E-C44D-B39A-A95E98E6CA6E}" type="presParOf" srcId="{AE7BF8EE-0F12-7B4C-87A9-97D247DA1867}" destId="{6699EBFC-7B11-9D4E-B9BA-0B7AEDB35466}" srcOrd="1" destOrd="0" presId="urn:microsoft.com/office/officeart/2005/8/layout/orgChart1"/>
    <dgm:cxn modelId="{218A9DBE-A4B8-4F4A-A38B-32D0F6284109}" type="presParOf" srcId="{6699EBFC-7B11-9D4E-B9BA-0B7AEDB35466}" destId="{2262E805-F955-B44A-BEFF-9B7D91271CE7}" srcOrd="0" destOrd="0" presId="urn:microsoft.com/office/officeart/2005/8/layout/orgChart1"/>
    <dgm:cxn modelId="{733645C5-EA78-554B-B8E1-0F69C871D897}" type="presParOf" srcId="{2262E805-F955-B44A-BEFF-9B7D91271CE7}" destId="{07AB45F4-6801-9840-A39A-0BBA23515701}" srcOrd="0" destOrd="0" presId="urn:microsoft.com/office/officeart/2005/8/layout/orgChart1"/>
    <dgm:cxn modelId="{1D5E5277-2B19-3246-A1A2-DC7804AB7FEA}" type="presParOf" srcId="{2262E805-F955-B44A-BEFF-9B7D91271CE7}" destId="{F35D15C0-D196-7B43-BE7A-E750B3D47C8C}" srcOrd="1" destOrd="0" presId="urn:microsoft.com/office/officeart/2005/8/layout/orgChart1"/>
    <dgm:cxn modelId="{BB34A6E7-0030-4243-B2B9-A5DE98AF8477}" type="presParOf" srcId="{6699EBFC-7B11-9D4E-B9BA-0B7AEDB35466}" destId="{96850E86-F6B6-C44D-AC72-801C66577427}" srcOrd="1" destOrd="0" presId="urn:microsoft.com/office/officeart/2005/8/layout/orgChart1"/>
    <dgm:cxn modelId="{4FDE6EBC-FC5C-DA49-9557-10F457F5BEFE}" type="presParOf" srcId="{6699EBFC-7B11-9D4E-B9BA-0B7AEDB35466}" destId="{73335977-FABF-2F47-B278-F452FB64B430}" srcOrd="2" destOrd="0" presId="urn:microsoft.com/office/officeart/2005/8/layout/orgChart1"/>
    <dgm:cxn modelId="{8C731CE3-26E4-8C49-BBCA-7DA3DB54D1AD}" type="presParOf" srcId="{AE7BF8EE-0F12-7B4C-87A9-97D247DA1867}" destId="{AE82AE11-8D49-094F-A9EA-8446F58DA992}" srcOrd="2" destOrd="0" presId="urn:microsoft.com/office/officeart/2005/8/layout/orgChart1"/>
    <dgm:cxn modelId="{204002AB-D6D3-664D-8BD5-B359BEA4FC2F}" type="presParOf" srcId="{AE7BF8EE-0F12-7B4C-87A9-97D247DA1867}" destId="{F9390600-201C-3D46-9BD9-A72ABF8D2355}" srcOrd="3" destOrd="0" presId="urn:microsoft.com/office/officeart/2005/8/layout/orgChart1"/>
    <dgm:cxn modelId="{91CDC7B3-0424-124E-93C4-6F1B123C5D5B}" type="presParOf" srcId="{F9390600-201C-3D46-9BD9-A72ABF8D2355}" destId="{B7D54889-E4D8-2244-9CFE-FC51B7E90BF1}" srcOrd="0" destOrd="0" presId="urn:microsoft.com/office/officeart/2005/8/layout/orgChart1"/>
    <dgm:cxn modelId="{599574DE-4E4D-CB4C-AF54-B797285DCCF4}" type="presParOf" srcId="{B7D54889-E4D8-2244-9CFE-FC51B7E90BF1}" destId="{C5D51DF6-47CA-6642-8042-12DE6CA8D7C1}" srcOrd="0" destOrd="0" presId="urn:microsoft.com/office/officeart/2005/8/layout/orgChart1"/>
    <dgm:cxn modelId="{39276C44-A28C-B148-8D60-48499D512193}" type="presParOf" srcId="{B7D54889-E4D8-2244-9CFE-FC51B7E90BF1}" destId="{EF942B90-2D85-FA42-942A-4EFA690E4804}" srcOrd="1" destOrd="0" presId="urn:microsoft.com/office/officeart/2005/8/layout/orgChart1"/>
    <dgm:cxn modelId="{4C75E23D-EBAE-DF43-91DB-0952D0577C54}" type="presParOf" srcId="{F9390600-201C-3D46-9BD9-A72ABF8D2355}" destId="{F8038B42-B707-6A40-828B-30DFA5C576D0}" srcOrd="1" destOrd="0" presId="urn:microsoft.com/office/officeart/2005/8/layout/orgChart1"/>
    <dgm:cxn modelId="{E9467097-21B6-2D4C-92C4-4841A3F233B8}" type="presParOf" srcId="{F9390600-201C-3D46-9BD9-A72ABF8D2355}" destId="{AA593882-ABA8-594F-9DC1-8709CF730783}" srcOrd="2" destOrd="0" presId="urn:microsoft.com/office/officeart/2005/8/layout/orgChart1"/>
    <dgm:cxn modelId="{2AF1FC43-A5DF-5744-A4BF-FBC4445FC57B}" type="presParOf" srcId="{AE7BF8EE-0F12-7B4C-87A9-97D247DA1867}" destId="{D39BFF06-824F-D64E-AC9D-09437430A492}" srcOrd="4" destOrd="0" presId="urn:microsoft.com/office/officeart/2005/8/layout/orgChart1"/>
    <dgm:cxn modelId="{80880A36-BBFD-3A40-976B-9240F8CA8C1E}" type="presParOf" srcId="{AE7BF8EE-0F12-7B4C-87A9-97D247DA1867}" destId="{CB5A7DED-44A2-C64C-AF76-8EC30F74DE99}" srcOrd="5" destOrd="0" presId="urn:microsoft.com/office/officeart/2005/8/layout/orgChart1"/>
    <dgm:cxn modelId="{0B3EA926-6D1D-D046-BF79-152632C460B6}" type="presParOf" srcId="{CB5A7DED-44A2-C64C-AF76-8EC30F74DE99}" destId="{5392E3DE-4211-1347-A2AC-001CFB2EFB16}" srcOrd="0" destOrd="0" presId="urn:microsoft.com/office/officeart/2005/8/layout/orgChart1"/>
    <dgm:cxn modelId="{7D18F295-5839-7C41-A2A6-7E93A8C068EF}" type="presParOf" srcId="{5392E3DE-4211-1347-A2AC-001CFB2EFB16}" destId="{EB1B192F-62E5-3A42-8F76-58E994CD14DB}" srcOrd="0" destOrd="0" presId="urn:microsoft.com/office/officeart/2005/8/layout/orgChart1"/>
    <dgm:cxn modelId="{69BA79DA-9755-EB40-9D53-CB4975FFB819}" type="presParOf" srcId="{5392E3DE-4211-1347-A2AC-001CFB2EFB16}" destId="{CA6A67E7-C2B2-B141-921C-0A8477E271EB}" srcOrd="1" destOrd="0" presId="urn:microsoft.com/office/officeart/2005/8/layout/orgChart1"/>
    <dgm:cxn modelId="{C81737ED-B639-6C43-AD48-9D9B24C480B9}" type="presParOf" srcId="{CB5A7DED-44A2-C64C-AF76-8EC30F74DE99}" destId="{DFC9D07C-8393-7847-ACF9-911987F35E99}" srcOrd="1" destOrd="0" presId="urn:microsoft.com/office/officeart/2005/8/layout/orgChart1"/>
    <dgm:cxn modelId="{973B5E5E-55C8-3949-8DF7-E7425CFC028B}" type="presParOf" srcId="{CB5A7DED-44A2-C64C-AF76-8EC30F74DE99}" destId="{ADB33E58-57EB-5E4A-8BDD-6FF8951951C2}" srcOrd="2" destOrd="0" presId="urn:microsoft.com/office/officeart/2005/8/layout/orgChart1"/>
    <dgm:cxn modelId="{2713C484-1127-AF4F-B692-5CB8F6C9B380}" type="presParOf" srcId="{AE7BF8EE-0F12-7B4C-87A9-97D247DA1867}" destId="{5B48527C-3E2F-EF4D-BECC-A08C8237FFB5}" srcOrd="6" destOrd="0" presId="urn:microsoft.com/office/officeart/2005/8/layout/orgChart1"/>
    <dgm:cxn modelId="{7F7E381E-25C6-9C4E-9F40-500581A84675}" type="presParOf" srcId="{AE7BF8EE-0F12-7B4C-87A9-97D247DA1867}" destId="{4A822AA0-0D78-6843-BB1F-17D93BC435F2}" srcOrd="7" destOrd="0" presId="urn:microsoft.com/office/officeart/2005/8/layout/orgChart1"/>
    <dgm:cxn modelId="{3CEBA721-AC75-B54B-B67D-93679C8B7C7B}" type="presParOf" srcId="{4A822AA0-0D78-6843-BB1F-17D93BC435F2}" destId="{A36F6187-229B-8B4A-9A9A-EC45EE46B56A}" srcOrd="0" destOrd="0" presId="urn:microsoft.com/office/officeart/2005/8/layout/orgChart1"/>
    <dgm:cxn modelId="{5E61B5C4-646D-4C47-B58E-43CCCB59F817}" type="presParOf" srcId="{A36F6187-229B-8B4A-9A9A-EC45EE46B56A}" destId="{B4675DC2-67CA-E540-866F-FC131EE51C21}" srcOrd="0" destOrd="0" presId="urn:microsoft.com/office/officeart/2005/8/layout/orgChart1"/>
    <dgm:cxn modelId="{EF6F20C8-7ED9-4246-BF77-161E3B53E055}" type="presParOf" srcId="{A36F6187-229B-8B4A-9A9A-EC45EE46B56A}" destId="{BA6B3256-665C-7846-87E4-6B6F0E79571D}" srcOrd="1" destOrd="0" presId="urn:microsoft.com/office/officeart/2005/8/layout/orgChart1"/>
    <dgm:cxn modelId="{07C97840-CE65-3541-B3DD-9C85D4DBDF63}" type="presParOf" srcId="{4A822AA0-0D78-6843-BB1F-17D93BC435F2}" destId="{778873A1-B8F2-FE4B-838C-5E6C14BD8E0F}" srcOrd="1" destOrd="0" presId="urn:microsoft.com/office/officeart/2005/8/layout/orgChart1"/>
    <dgm:cxn modelId="{F697BCC3-6D93-1D48-99A0-4C52254442E8}" type="presParOf" srcId="{4A822AA0-0D78-6843-BB1F-17D93BC435F2}" destId="{15B4D99F-7D3E-FB4C-B000-863B0B02BC57}" srcOrd="2" destOrd="0" presId="urn:microsoft.com/office/officeart/2005/8/layout/orgChart1"/>
    <dgm:cxn modelId="{B8A4E8F2-B6D7-934E-AF32-87190EDCB481}" type="presParOf" srcId="{40B5B37E-E44D-4C47-BB6D-BA3BF53A74C1}" destId="{3F562ADD-BAA9-944A-B8D7-8505826A0B74}"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8527C-3E2F-EF4D-BECC-A08C8237FFB5}">
      <dsp:nvSpPr>
        <dsp:cNvPr id="0" name=""/>
        <dsp:cNvSpPr/>
      </dsp:nvSpPr>
      <dsp:spPr>
        <a:xfrm>
          <a:off x="3028950" y="787400"/>
          <a:ext cx="2372292" cy="274480"/>
        </a:xfrm>
        <a:custGeom>
          <a:avLst/>
          <a:gdLst/>
          <a:ahLst/>
          <a:cxnLst/>
          <a:rect l="0" t="0" r="0" b="0"/>
          <a:pathLst>
            <a:path>
              <a:moveTo>
                <a:pt x="0" y="0"/>
              </a:moveTo>
              <a:lnTo>
                <a:pt x="0" y="137240"/>
              </a:lnTo>
              <a:lnTo>
                <a:pt x="2372292" y="137240"/>
              </a:lnTo>
              <a:lnTo>
                <a:pt x="2372292" y="27448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9BFF06-824F-D64E-AC9D-09437430A492}">
      <dsp:nvSpPr>
        <dsp:cNvPr id="0" name=""/>
        <dsp:cNvSpPr/>
      </dsp:nvSpPr>
      <dsp:spPr>
        <a:xfrm>
          <a:off x="3028950" y="787400"/>
          <a:ext cx="790764" cy="274480"/>
        </a:xfrm>
        <a:custGeom>
          <a:avLst/>
          <a:gdLst/>
          <a:ahLst/>
          <a:cxnLst/>
          <a:rect l="0" t="0" r="0" b="0"/>
          <a:pathLst>
            <a:path>
              <a:moveTo>
                <a:pt x="0" y="0"/>
              </a:moveTo>
              <a:lnTo>
                <a:pt x="0" y="137240"/>
              </a:lnTo>
              <a:lnTo>
                <a:pt x="790764" y="137240"/>
              </a:lnTo>
              <a:lnTo>
                <a:pt x="790764" y="27448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82AE11-8D49-094F-A9EA-8446F58DA992}">
      <dsp:nvSpPr>
        <dsp:cNvPr id="0" name=""/>
        <dsp:cNvSpPr/>
      </dsp:nvSpPr>
      <dsp:spPr>
        <a:xfrm>
          <a:off x="2238185" y="787400"/>
          <a:ext cx="790764" cy="274480"/>
        </a:xfrm>
        <a:custGeom>
          <a:avLst/>
          <a:gdLst/>
          <a:ahLst/>
          <a:cxnLst/>
          <a:rect l="0" t="0" r="0" b="0"/>
          <a:pathLst>
            <a:path>
              <a:moveTo>
                <a:pt x="790764" y="0"/>
              </a:moveTo>
              <a:lnTo>
                <a:pt x="790764" y="137240"/>
              </a:lnTo>
              <a:lnTo>
                <a:pt x="0" y="137240"/>
              </a:lnTo>
              <a:lnTo>
                <a:pt x="0" y="27448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1433E-0C6C-0148-9C11-2236BB0BBE7A}">
      <dsp:nvSpPr>
        <dsp:cNvPr id="0" name=""/>
        <dsp:cNvSpPr/>
      </dsp:nvSpPr>
      <dsp:spPr>
        <a:xfrm>
          <a:off x="656657" y="787400"/>
          <a:ext cx="2372292" cy="274480"/>
        </a:xfrm>
        <a:custGeom>
          <a:avLst/>
          <a:gdLst/>
          <a:ahLst/>
          <a:cxnLst/>
          <a:rect l="0" t="0" r="0" b="0"/>
          <a:pathLst>
            <a:path>
              <a:moveTo>
                <a:pt x="2372292" y="0"/>
              </a:moveTo>
              <a:lnTo>
                <a:pt x="2372292" y="137240"/>
              </a:lnTo>
              <a:lnTo>
                <a:pt x="0" y="137240"/>
              </a:lnTo>
              <a:lnTo>
                <a:pt x="0" y="27448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D126BB-EEC4-5B4D-A356-738AC8AE040A}">
      <dsp:nvSpPr>
        <dsp:cNvPr id="0" name=""/>
        <dsp:cNvSpPr/>
      </dsp:nvSpPr>
      <dsp:spPr>
        <a:xfrm>
          <a:off x="2375425" y="316595"/>
          <a:ext cx="1307048" cy="47080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venir Next" panose="020B0503020202020204" pitchFamily="34" charset="0"/>
            </a:rPr>
            <a:t>Vision</a:t>
          </a:r>
        </a:p>
      </dsp:txBody>
      <dsp:txXfrm>
        <a:off x="2375425" y="316595"/>
        <a:ext cx="1307048" cy="470805"/>
      </dsp:txXfrm>
    </dsp:sp>
    <dsp:sp modelId="{07AB45F4-6801-9840-A39A-0BBA23515701}">
      <dsp:nvSpPr>
        <dsp:cNvPr id="0" name=""/>
        <dsp:cNvSpPr/>
      </dsp:nvSpPr>
      <dsp:spPr>
        <a:xfrm>
          <a:off x="3133" y="1061880"/>
          <a:ext cx="1307048" cy="65352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venir Next" panose="020B0503020202020204" pitchFamily="34" charset="0"/>
            </a:rPr>
            <a:t>1. Herbert College Experience Learning</a:t>
          </a:r>
        </a:p>
      </dsp:txBody>
      <dsp:txXfrm>
        <a:off x="3133" y="1061880"/>
        <a:ext cx="1307048" cy="653524"/>
      </dsp:txXfrm>
    </dsp:sp>
    <dsp:sp modelId="{C5D51DF6-47CA-6642-8042-12DE6CA8D7C1}">
      <dsp:nvSpPr>
        <dsp:cNvPr id="0" name=""/>
        <dsp:cNvSpPr/>
      </dsp:nvSpPr>
      <dsp:spPr>
        <a:xfrm>
          <a:off x="1584661" y="1061880"/>
          <a:ext cx="1307048" cy="65352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venir Next" panose="020B0503020202020204" pitchFamily="34" charset="0"/>
            </a:rPr>
            <a:t>2. Enrollment Growth</a:t>
          </a:r>
        </a:p>
      </dsp:txBody>
      <dsp:txXfrm>
        <a:off x="1584661" y="1061880"/>
        <a:ext cx="1307048" cy="653524"/>
      </dsp:txXfrm>
    </dsp:sp>
    <dsp:sp modelId="{EB1B192F-62E5-3A42-8F76-58E994CD14DB}">
      <dsp:nvSpPr>
        <dsp:cNvPr id="0" name=""/>
        <dsp:cNvSpPr/>
      </dsp:nvSpPr>
      <dsp:spPr>
        <a:xfrm>
          <a:off x="3166190" y="1061880"/>
          <a:ext cx="1307048" cy="65352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venir Next" panose="020B0503020202020204" pitchFamily="34" charset="0"/>
            </a:rPr>
            <a:t>3. Branding and Industry Partnership</a:t>
          </a:r>
        </a:p>
      </dsp:txBody>
      <dsp:txXfrm>
        <a:off x="3166190" y="1061880"/>
        <a:ext cx="1307048" cy="653524"/>
      </dsp:txXfrm>
    </dsp:sp>
    <dsp:sp modelId="{B4675DC2-67CA-E540-866F-FC131EE51C21}">
      <dsp:nvSpPr>
        <dsp:cNvPr id="0" name=""/>
        <dsp:cNvSpPr/>
      </dsp:nvSpPr>
      <dsp:spPr>
        <a:xfrm>
          <a:off x="4747718" y="1061880"/>
          <a:ext cx="1307048" cy="65352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venir Next" panose="020B0503020202020204" pitchFamily="34" charset="0"/>
            </a:rPr>
            <a:t>4. Teaching and Delivery Innovation</a:t>
          </a:r>
        </a:p>
      </dsp:txBody>
      <dsp:txXfrm>
        <a:off x="4747718" y="1061880"/>
        <a:ext cx="1307048" cy="6535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66201-32E9-4143-A63D-3B3D3C81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Matsunaga</dc:creator>
  <cp:keywords/>
  <dc:description/>
  <cp:lastModifiedBy>Smith, Spenser</cp:lastModifiedBy>
  <cp:revision>2</cp:revision>
  <cp:lastPrinted>2020-01-24T18:15:00Z</cp:lastPrinted>
  <dcterms:created xsi:type="dcterms:W3CDTF">2021-11-15T19:20:00Z</dcterms:created>
  <dcterms:modified xsi:type="dcterms:W3CDTF">2021-11-15T19:20:00Z</dcterms:modified>
</cp:coreProperties>
</file>